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spacing w:after="200" w:before="0"/>
        <w:jc w:val="center"/>
      </w:pPr>
      <w:r>
        <w:rPr>
          <w:rFonts w:ascii="Arial" w:cs="Arial" w:eastAsia="Arial" w:hAnsi="Arial"/>
          <w:b/>
          <w:bCs/>
          <w:color w:val="1F3864"/>
          <w:sz w:val="64"/>
          <w:szCs w:val="64"/>
        </w:rPr>
        <w:t xml:space="preserve">PROJEKT INSIGHT</w:t>
      </w:r>
    </w:p>
    <w:p>
      <w:pPr>
        <w:spacing w:after="160" w:before="0"/>
        <w:jc w:val="center"/>
      </w:pPr>
      <w:r>
        <w:rPr>
          <w:rFonts w:ascii="Arial" w:cs="Arial" w:eastAsia="Arial" w:hAnsi="Arial"/>
          <w:color w:val="2E75B6"/>
          <w:sz w:val="36"/>
          <w:szCs w:val="36"/>
        </w:rPr>
        <w:t xml:space="preserve">Basis- &amp; Infrastruktur-Konzept</w:t>
      </w:r>
    </w:p>
    <w:p>
      <w:pPr>
        <w:pBdr>
          <w:bottom w:val="single" w:color="2E75B6" w:sz="4" w:space="1"/>
        </w:pBdr>
        <w:spacing w:after="120" w:before="120"/>
      </w:pPr>
      <w:r>
        <w:t xml:space="preserve"/>
      </w:r>
    </w:p>
    <w:p>
      <w:r>
        <w:t xml:space="preserve"/>
      </w:r>
    </w:p>
    <w:p>
      <w:pPr>
        <w:spacing w:after="80" w:before="160"/>
        <w:jc w:val="center"/>
      </w:pPr>
      <w:r>
        <w:rPr>
          <w:rFonts w:ascii="Arial" w:cs="Arial" w:eastAsia="Arial" w:hAnsi="Arial"/>
          <w:i/>
          <w:iCs/>
          <w:color w:val="666666"/>
          <w:sz w:val="22"/>
          <w:szCs w:val="22"/>
        </w:rPr>
        <w:t xml:space="preserve">Version 1.0  |  Bereit zur Entwickler-Uebergabe  |  Vertraulich</w:t>
      </w:r>
    </w:p>
    <w:p>
      <w:pPr>
        <w:spacing w:after="80" w:before="80"/>
        <w:jc w:val="center"/>
      </w:pPr>
      <w:r>
        <w:rPr>
          <w:rFonts w:ascii="Arial" w:cs="Arial" w:eastAsia="Arial" w:hAnsi="Arial"/>
          <w:color w:val="666666"/>
          <w:sz w:val="22"/>
          <w:szCs w:val="22"/>
        </w:rPr>
        <w:t xml:space="preserve">Stand: März 2026</w:t>
      </w:r>
    </w:p>
    <w:p>
      <w:r>
        <w:t xml:space="preserve"/>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2F2F2" w:val="clear"/>
            <w:tcMar>
              <w:top w:type="dxa" w:w="160"/>
              <w:left w:type="dxa" w:w="240"/>
              <w:bottom w:type="dxa" w:w="160"/>
              <w:right w:type="dxa" w:w="240"/>
            </w:tcMar>
          </w:tcPr>
          <w:p>
            <w:pPr>
              <w:spacing w:after="40" w:before="40"/>
            </w:pPr>
            <w:r>
              <w:rPr>
                <w:rFonts w:ascii="Arial" w:cs="Arial" w:eastAsia="Arial" w:hAnsi="Arial"/>
                <w:b w:val="false"/>
                <w:bCs w:val="false"/>
                <w:color w:val="444444"/>
                <w:sz w:val="22"/>
                <w:szCs w:val="22"/>
              </w:rPr>
              <w:t xml:space="preserve">Dieses Dokument ist vertraulich und ausschliesslich zur internen Verwendung sowie zur</w:t>
            </w:r>
          </w:p>
          <w:p>
            <w:pPr>
              <w:spacing w:after="40" w:before="40"/>
            </w:pPr>
            <w:r>
              <w:rPr>
                <w:rFonts w:ascii="Arial" w:cs="Arial" w:eastAsia="Arial" w:hAnsi="Arial"/>
                <w:b w:val="false"/>
                <w:bCs w:val="false"/>
                <w:color w:val="444444"/>
                <w:sz w:val="22"/>
                <w:szCs w:val="22"/>
              </w:rPr>
              <w:t xml:space="preserve">Ubergabe an das Entwicklerteam bestimmt.</w:t>
            </w:r>
          </w:p>
        </w:tc>
      </w:tr>
    </w:tbl>
    <w:p>
      <w:r>
        <w:t xml:space="preserve"/>
      </w:r>
    </w:p>
    <w:p>
      <w:r>
        <w:t xml:space="preserve"/>
      </w:r>
    </w:p>
    <w:p>
      <w:pPr>
        <w:spacing w:after="80" w:before="80"/>
      </w:pPr>
      <w:r>
        <w:rPr>
          <w:rFonts w:ascii="Arial" w:cs="Arial" w:eastAsia="Arial" w:hAnsi="Arial"/>
          <w:b/>
          <w:bCs/>
          <w:color w:val="1F3864"/>
          <w:sz w:val="24"/>
          <w:szCs w:val="24"/>
        </w:rPr>
        <w:t xml:space="preserve">Versionshistorie</w:t>
      </w:r>
    </w:p>
    <w:p>
      <w:pPr>
        <w:pBdr>
          <w:bottom w:val="single" w:color="2E75B6" w:sz="4" w:space="1"/>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40"/>
        <w:gridCol w:w="1440"/>
        <w:gridCol w:w="5580"/>
      </w:tblGrid>
      <w:tr>
        <w:tc>
          <w:tcPr>
            <w:tcW w:type="dxa" w:w="9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Datum</w:t>
            </w:r>
          </w:p>
        </w:tc>
        <w:tc>
          <w:tcPr>
            <w:tcW w:type="dxa" w:w="14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Autor</w:t>
            </w:r>
          </w:p>
        </w:tc>
        <w:tc>
          <w:tcPr>
            <w:tcW w:type="dxa" w:w="55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Aenderungen</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0.1</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Maerz 2026</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Thomas</w:t>
            </w:r>
          </w:p>
        </w:tc>
        <w:tc>
          <w:tcPr>
            <w:tcW w:type="dxa" w:w="5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Initiales Konzept: Projektvision, Architektur, Auth</w:t>
            </w:r>
          </w:p>
        </w:tc>
      </w:tr>
      <w:tr>
        <w:tc>
          <w:tcPr>
            <w:tcW w:type="dxa" w:w="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0.2</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Maerz 2026</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Thomas</w:t>
            </w:r>
          </w:p>
        </w:tc>
        <w:tc>
          <w:tcPr>
            <w:tcW w:type="dxa" w:w="55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Modul-Kommunikation, Deployment-Strategie, Sprint-Planung</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0.3</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Maerz 2026</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Thomas</w:t>
            </w:r>
          </w:p>
        </w:tc>
        <w:tc>
          <w:tcPr>
            <w:tcW w:type="dxa" w:w="5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Tech Stack, DB-Schema, API-Konventionen, Git/DevOps, Multi-Tenancy, Security, Stammdaten, User-Profile, Hilfesystem, Observability, MS SSO, Kubernetes, Backup &amp; Recovery</w:t>
            </w:r>
          </w:p>
        </w:tc>
      </w:tr>
      <w:tr>
        <w:tc>
          <w:tcPr>
            <w:tcW w:type="dxa" w:w="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1.0</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Maerz 2026</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Thomas</w:t>
            </w:r>
          </w:p>
        </w:tc>
        <w:tc>
          <w:tcPr>
            <w:tcW w:type="dxa" w:w="55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CV-Export Layout &amp; Branding, CRM-Modul Platzhalter. Dokument bereit zur Entwickler-Uebergabe.</w:t>
            </w:r>
          </w:p>
        </w:tc>
      </w:tr>
    </w:tbl>
    <w:p>
      <w:pPr>
        <w:sectPr>
          <w:pgSz w:w="11906" w:h="16838" w:orient="portrait"/>
          <w:pgMar w:top="1440" w:right="1440" w:bottom="1440" w:left="1440" w:header="708" w:footer="708" w:gutter="0"/>
          <w:pgNumType/>
          <w:docGrid w:linePitch="360"/>
        </w:sectPr>
      </w:pPr>
    </w:p>
    <w:p>
      <w:pPr>
        <w:spacing w:after="240" w:before="0"/>
      </w:pPr>
      <w:r>
        <w:rPr>
          <w:rFonts w:ascii="Arial" w:cs="Arial" w:eastAsia="Arial" w:hAnsi="Arial"/>
          <w:b/>
          <w:bCs/>
          <w:color w:val="1F3864"/>
          <w:sz w:val="36"/>
          <w:szCs w:val="36"/>
        </w:rPr>
        <w:t xml:space="preserve">Inhaltsverzeichnis</w:t>
      </w:r>
    </w:p>
    <w:p>
      <w:pPr>
        <w:pBdr>
          <w:bottom w:val="single" w:color="2E75B6" w:sz="4" w:space="1"/>
        </w:pBdr>
        <w:spacing w:after="120" w:before="120"/>
      </w:pPr>
      <w:r>
        <w:t xml:space="preserve"/>
      </w:r>
    </w:p>
    <w:p>
      <w:r>
        <w:t xml:space="preserve"/>
      </w:r>
    </w:p>
    <w:sdt>
      <w:sdtPr>
        <w:alias w:val="Inhaltsverzeichnis"/>
      </w:sdtPr>
      <w:sdtContent>
        <w:p>
          <w:r>
            <w:fldChar w:fldCharType="begin" w:dirty="true"/>
            <w:instrText xml:space="preserve">TOC \h \o "1-3" \t "Heading1,1,Heading2,2,Heading3,3"</w:instrText>
            <w:fldChar w:fldCharType="separate"/>
          </w:r>
        </w:p>
        <w:p>
          <w:r>
            <w:fldChar w:fldCharType="end"/>
          </w:r>
        </w:p>
      </w:sdtContent>
    </w:sdt>
    <w:p>
      <w:pPr>
        <w:sectPr>
          <w:pgSz w:w="11906" w:h="16838" w:orient="portrait"/>
          <w:pgMar w:top="1440" w:right="1440" w:bottom="1440" w:left="1440" w:header="708" w:footer="708" w:gutter="0"/>
          <w:pgNumType/>
          <w:docGrid w:linePitch="360"/>
        </w:sectPr>
      </w:pPr>
    </w:p>
    <w:p>
      <w:pPr>
        <w:pStyle w:val="Heading1"/>
        <w:spacing w:after="160" w:before="400"/>
      </w:pPr>
      <w:r>
        <w:rPr>
          <w:rFonts w:ascii="Arial" w:cs="Arial" w:eastAsia="Arial" w:hAnsi="Arial"/>
          <w:b/>
          <w:bCs/>
          <w:color w:val="1F3864"/>
          <w:sz w:val="32"/>
          <w:szCs w:val="32"/>
        </w:rPr>
        <w:t xml:space="preserve">1. Projektvision &amp; Plattform-Grundlagen</w:t>
      </w:r>
    </w:p>
    <w:p>
      <w:pPr>
        <w:spacing w:after="80" w:before="80"/>
      </w:pPr>
      <w:r>
        <w:rPr>
          <w:rFonts w:ascii="Arial" w:cs="Arial" w:eastAsia="Arial" w:hAnsi="Arial"/>
          <w:sz w:val="22"/>
          <w:szCs w:val="22"/>
        </w:rPr>
        <w:t xml:space="preserve">Projekt INSIGHT ist eine erweiterbare Business-Plattform, die perspektivisch als SaaS-Lösung (mandantenfähig) auf den Markt gebracht werden soll. Die Basis bildet eine reine Infrastruktur-Shell, in die spätere fachliche Module (wie z.B. ein CRM) nach dem "On-Demand"-Prinzip als isolierte Container eingehängt werden können. Das System ist auf beliebige horizontale Skalierbarkeit (Cloud-Native / Kubernetes-ready) ausgelegt.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Kerneigenschaften der Plattform</w:t>
            </w:r>
          </w:p>
          <w:p>
            <w:pPr>
              <w:spacing w:after="40" w:before="40"/>
            </w:pPr>
            <w:r>
              <w:rPr>
                <w:rFonts w:ascii="Arial" w:cs="Arial" w:eastAsia="Arial" w:hAnsi="Arial"/>
                <w:b w:val="false"/>
                <w:bCs w:val="false"/>
                <w:color w:val="000000"/>
                <w:sz w:val="22"/>
                <w:szCs w:val="22"/>
              </w:rPr>
              <w:t xml:space="preserve"/>
            </w:r>
          </w:p>
          <w:p>
            <w:pPr>
              <w:spacing w:after="40" w:before="40"/>
            </w:pPr>
            <w:r>
              <w:rPr>
                <w:rFonts w:ascii="Arial" w:cs="Arial" w:eastAsia="Arial" w:hAnsi="Arial"/>
                <w:b w:val="false"/>
                <w:bCs w:val="false"/>
                <w:color w:val="000000"/>
                <w:sz w:val="22"/>
                <w:szCs w:val="22"/>
              </w:rPr>
              <w:t xml:space="preserve">  Mandantenfähigkeit (Multi-Tenancy) von Grund auf</w:t>
            </w:r>
          </w:p>
          <w:p>
            <w:pPr>
              <w:spacing w:after="40" w:before="40"/>
            </w:pPr>
            <w:r>
              <w:rPr>
                <w:rFonts w:ascii="Arial" w:cs="Arial" w:eastAsia="Arial" w:hAnsi="Arial"/>
                <w:b w:val="false"/>
                <w:bCs w:val="false"/>
                <w:color w:val="000000"/>
                <w:sz w:val="22"/>
                <w:szCs w:val="22"/>
              </w:rPr>
              <w:t xml:space="preserve">  Modulares On-Demand-Prinzip: Fachmodule als isolierte Container</w:t>
            </w:r>
          </w:p>
          <w:p>
            <w:pPr>
              <w:spacing w:after="40" w:before="40"/>
            </w:pPr>
            <w:r>
              <w:rPr>
                <w:rFonts w:ascii="Arial" w:cs="Arial" w:eastAsia="Arial" w:hAnsi="Arial"/>
                <w:b w:val="false"/>
                <w:bCs w:val="false"/>
                <w:color w:val="000000"/>
                <w:sz w:val="22"/>
                <w:szCs w:val="22"/>
              </w:rPr>
              <w:t xml:space="preserve">  Cloud-Native / Kubernetes-ready Architektur</w:t>
            </w:r>
          </w:p>
          <w:p>
            <w:pPr>
              <w:spacing w:after="40" w:before="40"/>
            </w:pPr>
            <w:r>
              <w:rPr>
                <w:rFonts w:ascii="Arial" w:cs="Arial" w:eastAsia="Arial" w:hAnsi="Arial"/>
                <w:b w:val="false"/>
                <w:bCs w:val="false"/>
                <w:color w:val="000000"/>
                <w:sz w:val="22"/>
                <w:szCs w:val="22"/>
              </w:rPr>
              <w:t xml:space="preserve">  Beliebige horizontale Skalierbarkeit</w:t>
            </w:r>
          </w:p>
          <w:p>
            <w:pPr>
              <w:spacing w:after="40" w:before="40"/>
            </w:pPr>
            <w:r>
              <w:rPr>
                <w:rFonts w:ascii="Arial" w:cs="Arial" w:eastAsia="Arial" w:hAnsi="Arial"/>
                <w:b w:val="false"/>
                <w:bCs w:val="false"/>
                <w:color w:val="000000"/>
                <w:sz w:val="22"/>
                <w:szCs w:val="22"/>
              </w:rPr>
              <w:t xml:space="preserve">  Zero-Trust Security als Designprinzip</w:t>
            </w:r>
          </w:p>
        </w:tc>
      </w:tr>
    </w:tbl>
    <w:p>
      <w:r>
        <w:t xml:space="preserve"/>
      </w:r>
    </w:p>
    <w:p>
      <w:pPr>
        <w:pStyle w:val="Heading1"/>
        <w:spacing w:after="160" w:before="400"/>
      </w:pPr>
      <w:r>
        <w:rPr>
          <w:rFonts w:ascii="Arial" w:cs="Arial" w:eastAsia="Arial" w:hAnsi="Arial"/>
          <w:b/>
          <w:bCs/>
          <w:color w:val="1F3864"/>
          <w:sz w:val="32"/>
          <w:szCs w:val="32"/>
        </w:rPr>
        <w:t xml:space="preserve">2. Systemarchitektur</w:t>
      </w:r>
    </w:p>
    <w:p>
      <w:pPr>
        <w:spacing w:after="80" w:before="80"/>
      </w:pPr>
      <w:r>
        <w:rPr>
          <w:rFonts w:ascii="Arial" w:cs="Arial" w:eastAsia="Arial" w:hAnsi="Arial"/>
          <w:sz w:val="22"/>
          <w:szCs w:val="22"/>
        </w:rPr>
        <w:t xml:space="preserve">Das System nutzt eine Microservices-orientierte Container-Architektur, die auf Flexibilität, extreme Skalierbarkeit und höchste Sicherheit ausgelegt ist. Alle Backend-Services sind strikt zustandslos (stateless), damit sie bei hoher Last beliebig vervielfältigt werden können.</w:t>
      </w:r>
    </w:p>
    <w:p>
      <w:r>
        <w:t xml:space="preserve"/>
      </w:r>
    </w:p>
    <w:p>
      <w:pPr>
        <w:pStyle w:val="Heading2"/>
        <w:spacing w:after="120" w:before="320"/>
      </w:pPr>
      <w:r>
        <w:rPr>
          <w:rFonts w:ascii="Arial" w:cs="Arial" w:eastAsia="Arial" w:hAnsi="Arial"/>
          <w:b/>
          <w:bCs/>
          <w:color w:val="2E75B6"/>
          <w:sz w:val="26"/>
          <w:szCs w:val="26"/>
        </w:rPr>
        <w:t xml:space="preserve">2.1 Infrastruktur-Komponenten (Backend) &amp; Sicherheit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Sicherheitsvorgabe (Zero-Trust)</w:t>
            </w:r>
          </w:p>
          <w:p>
            <w:pPr>
              <w:spacing w:after="40" w:before="40"/>
            </w:pPr>
            <w:r>
              <w:rPr>
                <w:rFonts w:ascii="Arial" w:cs="Arial" w:eastAsia="Arial" w:hAnsi="Arial"/>
                <w:b w:val="false"/>
                <w:bCs w:val="false"/>
                <w:color w:val="000000"/>
                <w:sz w:val="22"/>
                <w:szCs w:val="22"/>
              </w:rPr>
              <w:t xml:space="preserve">Jegliche Kommunikation – sowohl von aussen als auch intern zwischen den Servern und Containern – muss zwingend verschlüsselt erfolgen (z.B. via mTLS). Unverschlüsselter HTTP-Traffic im internen Netzwerk ist nicht gestattet.</w:t>
            </w:r>
          </w:p>
        </w:tc>
      </w:tr>
    </w:tbl>
    <w:p>
      <w:r>
        <w:t xml:space="preserve"/>
      </w:r>
    </w:p>
    <w:p>
      <w:pPr>
        <w:pStyle w:val="Heading3"/>
        <w:spacing w:after="80" w:before="240"/>
      </w:pPr>
      <w:r>
        <w:rPr>
          <w:rFonts w:ascii="Arial" w:cs="Arial" w:eastAsia="Arial" w:hAnsi="Arial"/>
          <w:b/>
          <w:bCs/>
          <w:color w:val="1F3864"/>
          <w:sz w:val="24"/>
          <w:szCs w:val="24"/>
        </w:rPr>
        <w:t xml:space="preserve">Load Balancer &amp; API Gateway</w:t>
      </w:r>
    </w:p>
    <w:p>
      <w:pPr>
        <w:pStyle w:val="ListParagraph"/>
        <w:numPr>
          <w:ilvl w:val="0"/>
          <w:numId w:val="2"/>
        </w:numPr>
        <w:spacing w:after="60" w:before="60"/>
      </w:pPr>
      <w:r>
        <w:rPr>
          <w:rFonts w:ascii="Arial" w:cs="Arial" w:eastAsia="Arial" w:hAnsi="Arial"/>
          <w:sz w:val="22"/>
          <w:szCs w:val="22"/>
        </w:rPr>
        <w:t xml:space="preserve">Zentraler Einstiegspunkt für den gesamten Traffic (SSL-Terminierung für externe Anfragen)</w:t>
      </w:r>
    </w:p>
    <w:p>
      <w:pPr>
        <w:pStyle w:val="ListParagraph"/>
        <w:numPr>
          <w:ilvl w:val="0"/>
          <w:numId w:val="2"/>
        </w:numPr>
        <w:spacing w:after="60" w:before="60"/>
      </w:pPr>
      <w:r>
        <w:rPr>
          <w:rFonts w:ascii="Arial" w:cs="Arial" w:eastAsia="Arial" w:hAnsi="Arial"/>
          <w:sz w:val="22"/>
          <w:szCs w:val="22"/>
        </w:rPr>
        <w:t xml:space="preserve">Verteilt die Last dynamisch auf mehrere Instanzen des Core Service oder der Modul-Container</w:t>
      </w:r>
    </w:p>
    <w:p>
      <w:pPr>
        <w:pStyle w:val="ListParagraph"/>
        <w:numPr>
          <w:ilvl w:val="0"/>
          <w:numId w:val="2"/>
        </w:numPr>
        <w:spacing w:after="60" w:before="60"/>
      </w:pPr>
      <w:r>
        <w:rPr>
          <w:rFonts w:ascii="Arial" w:cs="Arial" w:eastAsia="Arial" w:hAnsi="Arial"/>
          <w:sz w:val="22"/>
          <w:szCs w:val="22"/>
        </w:rPr>
        <w:t xml:space="preserve">Rate Limiting pro Tenant und IP-Adresse</w:t>
      </w:r>
    </w:p>
    <w:p>
      <w:pPr>
        <w:pStyle w:val="ListParagraph"/>
        <w:numPr>
          <w:ilvl w:val="0"/>
          <w:numId w:val="2"/>
        </w:numPr>
        <w:spacing w:after="60" w:before="60"/>
      </w:pPr>
      <w:r>
        <w:rPr>
          <w:rFonts w:ascii="Arial" w:cs="Arial" w:eastAsia="Arial" w:hAnsi="Arial"/>
          <w:sz w:val="22"/>
          <w:szCs w:val="22"/>
        </w:rPr>
        <w:t xml:space="preserve">Empfohlene Technologien: Nginx, Traefik oder Cloud-nativer Load Balancer</w:t>
      </w:r>
    </w:p>
    <w:p>
      <w:r>
        <w:t xml:space="preserve"/>
      </w:r>
    </w:p>
    <w:p>
      <w:pPr>
        <w:pStyle w:val="Heading3"/>
        <w:spacing w:after="80" w:before="240"/>
      </w:pPr>
      <w:r>
        <w:rPr>
          <w:rFonts w:ascii="Arial" w:cs="Arial" w:eastAsia="Arial" w:hAnsi="Arial"/>
          <w:b/>
          <w:bCs/>
          <w:color w:val="1F3864"/>
          <w:sz w:val="24"/>
          <w:szCs w:val="24"/>
        </w:rPr>
        <w:t xml:space="preserve">Core Service Container (Plattform-Logik)</w:t>
      </w:r>
    </w:p>
    <w:p>
      <w:pPr>
        <w:pStyle w:val="ListParagraph"/>
        <w:numPr>
          <w:ilvl w:val="0"/>
          <w:numId w:val="2"/>
        </w:numPr>
        <w:spacing w:after="60" w:before="60"/>
      </w:pPr>
      <w:r>
        <w:rPr>
          <w:rFonts w:ascii="Arial" w:cs="Arial" w:eastAsia="Arial" w:hAnsi="Arial"/>
          <w:sz w:val="22"/>
          <w:szCs w:val="22"/>
        </w:rPr>
        <w:t xml:space="preserve">Zuständig für die grundlegende Plattform-Verwaltung</w:t>
      </w:r>
    </w:p>
    <w:p>
      <w:pPr>
        <w:pStyle w:val="ListParagraph"/>
        <w:numPr>
          <w:ilvl w:val="0"/>
          <w:numId w:val="2"/>
        </w:numPr>
        <w:spacing w:after="60" w:before="60"/>
      </w:pPr>
      <w:r>
        <w:rPr>
          <w:rFonts w:ascii="Arial" w:cs="Arial" w:eastAsia="Arial" w:hAnsi="Arial"/>
          <w:sz w:val="22"/>
          <w:szCs w:val="22"/>
        </w:rPr>
        <w:t xml:space="preserve">Auth-Service: Abwicklung des Logins und Token-Generierung</w:t>
      </w:r>
    </w:p>
    <w:p>
      <w:pPr>
        <w:pStyle w:val="ListParagraph"/>
        <w:numPr>
          <w:ilvl w:val="0"/>
          <w:numId w:val="2"/>
        </w:numPr>
        <w:spacing w:after="60" w:before="60"/>
      </w:pPr>
      <w:r>
        <w:rPr>
          <w:rFonts w:ascii="Arial" w:cs="Arial" w:eastAsia="Arial" w:hAnsi="Arial"/>
          <w:sz w:val="22"/>
          <w:szCs w:val="22"/>
        </w:rPr>
        <w:t xml:space="preserve">Module Registry: Verwaltet, welche Module für den Tenant aktiviert sind</w:t>
      </w:r>
    </w:p>
    <w:p>
      <w:pPr>
        <w:pStyle w:val="ListParagraph"/>
        <w:numPr>
          <w:ilvl w:val="0"/>
          <w:numId w:val="2"/>
        </w:numPr>
        <w:spacing w:after="60" w:before="60"/>
      </w:pPr>
      <w:r>
        <w:rPr>
          <w:rFonts w:ascii="Arial" w:cs="Arial" w:eastAsia="Arial" w:hAnsi="Arial"/>
          <w:sz w:val="22"/>
          <w:szCs w:val="22"/>
        </w:rPr>
        <w:t xml:space="preserve">Single Source of Truth für alle plattformweiten Daten</w:t>
      </w:r>
    </w:p>
    <w:p>
      <w:r>
        <w:t xml:space="preserve"/>
      </w:r>
    </w:p>
    <w:p>
      <w:pPr>
        <w:pStyle w:val="Heading3"/>
        <w:spacing w:after="80" w:before="240"/>
      </w:pPr>
      <w:r>
        <w:rPr>
          <w:rFonts w:ascii="Arial" w:cs="Arial" w:eastAsia="Arial" w:hAnsi="Arial"/>
          <w:b/>
          <w:bCs/>
          <w:color w:val="1F3864"/>
          <w:sz w:val="24"/>
          <w:szCs w:val="24"/>
        </w:rPr>
        <w:t xml:space="preserve">Modul-Container (On-Demand-Prinzip)</w:t>
      </w:r>
    </w:p>
    <w:p>
      <w:pPr>
        <w:pStyle w:val="ListParagraph"/>
        <w:numPr>
          <w:ilvl w:val="0"/>
          <w:numId w:val="2"/>
        </w:numPr>
        <w:spacing w:after="60" w:before="60"/>
      </w:pPr>
      <w:r>
        <w:rPr>
          <w:rFonts w:ascii="Arial" w:cs="Arial" w:eastAsia="Arial" w:hAnsi="Arial"/>
          <w:sz w:val="22"/>
          <w:szCs w:val="22"/>
        </w:rPr>
        <w:t xml:space="preserve">Werden als völlig eigenständige Docker-Container deployed</w:t>
      </w:r>
    </w:p>
    <w:p>
      <w:pPr>
        <w:pStyle w:val="ListParagraph"/>
        <w:numPr>
          <w:ilvl w:val="0"/>
          <w:numId w:val="2"/>
        </w:numPr>
        <w:spacing w:after="60" w:before="60"/>
      </w:pPr>
      <w:r>
        <w:rPr>
          <w:rFonts w:ascii="Arial" w:cs="Arial" w:eastAsia="Arial" w:hAnsi="Arial"/>
          <w:sz w:val="22"/>
          <w:szCs w:val="22"/>
        </w:rPr>
        <w:t xml:space="preserve">Können je nach Lastprofil unabhängig vom Rest skaliert werden</w:t>
      </w:r>
    </w:p>
    <w:p>
      <w:pPr>
        <w:pStyle w:val="ListParagraph"/>
        <w:numPr>
          <w:ilvl w:val="0"/>
          <w:numId w:val="2"/>
        </w:numPr>
        <w:spacing w:after="60" w:before="60"/>
      </w:pPr>
      <w:r>
        <w:rPr>
          <w:rFonts w:ascii="Arial" w:cs="Arial" w:eastAsia="Arial" w:hAnsi="Arial"/>
          <w:sz w:val="22"/>
          <w:szCs w:val="22"/>
        </w:rPr>
        <w:t xml:space="preserve">Keine direkte Kommunikation zwischen Modulen – ausschliesslich über Core oder Event Bus</w:t>
      </w:r>
    </w:p>
    <w:p>
      <w:pPr>
        <w:pStyle w:val="ListParagraph"/>
        <w:numPr>
          <w:ilvl w:val="0"/>
          <w:numId w:val="2"/>
        </w:numPr>
        <w:spacing w:after="60" w:before="60"/>
      </w:pPr>
      <w:r>
        <w:rPr>
          <w:rFonts w:ascii="Arial" w:cs="Arial" w:eastAsia="Arial" w:hAnsi="Arial"/>
          <w:sz w:val="22"/>
          <w:szCs w:val="22"/>
        </w:rPr>
        <w:t xml:space="preserve">Erstes Modul in Entwicklung: CRM</w:t>
      </w:r>
    </w:p>
    <w:p>
      <w:r>
        <w:t xml:space="preserve"/>
      </w:r>
    </w:p>
    <w:p>
      <w:pPr>
        <w:pStyle w:val="Heading3"/>
        <w:spacing w:after="80" w:before="240"/>
      </w:pPr>
      <w:r>
        <w:rPr>
          <w:rFonts w:ascii="Arial" w:cs="Arial" w:eastAsia="Arial" w:hAnsi="Arial"/>
          <w:b/>
          <w:bCs/>
          <w:color w:val="1F3864"/>
          <w:sz w:val="24"/>
          <w:szCs w:val="24"/>
        </w:rPr>
        <w:t xml:space="preserve">State-Management &amp; Caching (Redis)</w:t>
      </w:r>
    </w:p>
    <w:p>
      <w:pPr>
        <w:pStyle w:val="ListParagraph"/>
        <w:numPr>
          <w:ilvl w:val="0"/>
          <w:numId w:val="2"/>
        </w:numPr>
        <w:spacing w:after="60" w:before="60"/>
      </w:pPr>
      <w:r>
        <w:rPr>
          <w:rFonts w:ascii="Arial" w:cs="Arial" w:eastAsia="Arial" w:hAnsi="Arial"/>
          <w:sz w:val="22"/>
          <w:szCs w:val="22"/>
        </w:rPr>
        <w:t xml:space="preserve">Da Core- und Modul-Container zustandslos sind, werden Session-Daten, temporäre Tokens und häufig abgerufene Konfigurationen in Redis ausgelagert</w:t>
      </w:r>
    </w:p>
    <w:p>
      <w:pPr>
        <w:pStyle w:val="ListParagraph"/>
        <w:numPr>
          <w:ilvl w:val="0"/>
          <w:numId w:val="2"/>
        </w:numPr>
        <w:spacing w:after="60" w:before="60"/>
      </w:pPr>
      <w:r>
        <w:rPr>
          <w:rFonts w:ascii="Arial" w:cs="Arial" w:eastAsia="Arial" w:hAnsi="Arial"/>
          <w:sz w:val="22"/>
          <w:szCs w:val="22"/>
        </w:rPr>
        <w:t xml:space="preserve">Ermöglicht es jedem beliebigen Container-Instance, den Status eines Users zu kennen</w:t>
      </w:r>
    </w:p>
    <w:p>
      <w:r>
        <w:t xml:space="preserve"/>
      </w:r>
    </w:p>
    <w:p>
      <w:pPr>
        <w:pStyle w:val="Heading3"/>
        <w:spacing w:after="80" w:before="240"/>
      </w:pPr>
      <w:r>
        <w:rPr>
          <w:rFonts w:ascii="Arial" w:cs="Arial" w:eastAsia="Arial" w:hAnsi="Arial"/>
          <w:b/>
          <w:bCs/>
          <w:color w:val="1F3864"/>
          <w:sz w:val="24"/>
          <w:szCs w:val="24"/>
        </w:rPr>
        <w:t xml:space="preserve">Asynchrone Kommunikation (Event Bus)</w:t>
      </w:r>
    </w:p>
    <w:p>
      <w:pPr>
        <w:pStyle w:val="ListParagraph"/>
        <w:numPr>
          <w:ilvl w:val="0"/>
          <w:numId w:val="2"/>
        </w:numPr>
        <w:spacing w:after="60" w:before="60"/>
      </w:pPr>
      <w:r>
        <w:rPr>
          <w:rFonts w:ascii="Arial" w:cs="Arial" w:eastAsia="Arial" w:hAnsi="Arial"/>
          <w:sz w:val="22"/>
          <w:szCs w:val="22"/>
        </w:rPr>
        <w:t xml:space="preserve">Message Broker für rechenintensive Hintergrundaufgaben oder modulübergreifende Kommunikation</w:t>
      </w:r>
    </w:p>
    <w:p>
      <w:pPr>
        <w:pStyle w:val="ListParagraph"/>
        <w:numPr>
          <w:ilvl w:val="0"/>
          <w:numId w:val="2"/>
        </w:numPr>
        <w:spacing w:after="60" w:before="60"/>
      </w:pPr>
      <w:r>
        <w:rPr>
          <w:rFonts w:ascii="Arial" w:cs="Arial" w:eastAsia="Arial" w:hAnsi="Arial"/>
          <w:sz w:val="22"/>
          <w:szCs w:val="22"/>
        </w:rPr>
        <w:t xml:space="preserve">Verhindert direkte, blockierende HTTP-Aufrufe (Bottlenecks)</w:t>
      </w:r>
    </w:p>
    <w:p>
      <w:pPr>
        <w:pStyle w:val="ListParagraph"/>
        <w:numPr>
          <w:ilvl w:val="0"/>
          <w:numId w:val="2"/>
        </w:numPr>
        <w:spacing w:after="60" w:before="60"/>
      </w:pPr>
      <w:r>
        <w:rPr>
          <w:rFonts w:ascii="Arial" w:cs="Arial" w:eastAsia="Arial" w:hAnsi="Arial"/>
          <w:sz w:val="22"/>
          <w:szCs w:val="22"/>
        </w:rPr>
        <w:t xml:space="preserve">MVP: Redis Pub/Sub (bereits im Stack). Produktion: Migration auf RabbitMQ vorgesehen</w:t>
      </w:r>
    </w:p>
    <w:p>
      <w:r>
        <w:t xml:space="preserve"/>
      </w:r>
    </w:p>
    <w:p>
      <w:pPr>
        <w:pStyle w:val="Heading3"/>
        <w:spacing w:after="80" w:before="240"/>
      </w:pPr>
      <w:r>
        <w:rPr>
          <w:rFonts w:ascii="Arial" w:cs="Arial" w:eastAsia="Arial" w:hAnsi="Arial"/>
          <w:b/>
          <w:bCs/>
          <w:color w:val="1F3864"/>
          <w:sz w:val="24"/>
          <w:szCs w:val="24"/>
        </w:rPr>
        <w:t xml:space="preserve">Datenbankserver</w:t>
      </w:r>
    </w:p>
    <w:p>
      <w:pPr>
        <w:pStyle w:val="ListParagraph"/>
        <w:numPr>
          <w:ilvl w:val="0"/>
          <w:numId w:val="2"/>
        </w:numPr>
        <w:spacing w:after="60" w:before="60"/>
      </w:pPr>
      <w:r>
        <w:rPr>
          <w:rFonts w:ascii="Arial" w:cs="Arial" w:eastAsia="Arial" w:hAnsi="Arial"/>
          <w:sz w:val="22"/>
          <w:szCs w:val="22"/>
        </w:rPr>
        <w:t xml:space="preserve">Zentrale relationale Datenbank (PostgreSQL)</w:t>
      </w:r>
    </w:p>
    <w:p>
      <w:pPr>
        <w:pStyle w:val="ListParagraph"/>
        <w:numPr>
          <w:ilvl w:val="0"/>
          <w:numId w:val="2"/>
        </w:numPr>
        <w:spacing w:after="60" w:before="60"/>
      </w:pPr>
      <w:r>
        <w:rPr>
          <w:rFonts w:ascii="Arial" w:cs="Arial" w:eastAsia="Arial" w:hAnsi="Arial"/>
          <w:sz w:val="22"/>
          <w:szCs w:val="22"/>
        </w:rPr>
        <w:t xml:space="preserve">Verbindung ausschliesslich über TLS/SSL</w:t>
      </w:r>
    </w:p>
    <w:p>
      <w:pPr>
        <w:pStyle w:val="ListParagraph"/>
        <w:numPr>
          <w:ilvl w:val="0"/>
          <w:numId w:val="2"/>
        </w:numPr>
        <w:spacing w:after="60" w:before="60"/>
      </w:pPr>
      <w:r>
        <w:rPr>
          <w:rFonts w:ascii="Arial" w:cs="Arial" w:eastAsia="Arial" w:hAnsi="Arial"/>
          <w:sz w:val="22"/>
          <w:szCs w:val="22"/>
        </w:rPr>
        <w:t xml:space="preserve">Connection Pooler (PgBouncer) für effizientes Management bei vielen Container-Instanzen</w:t>
      </w:r>
    </w:p>
    <w:p>
      <w:pPr>
        <w:pStyle w:val="ListParagraph"/>
        <w:numPr>
          <w:ilvl w:val="0"/>
          <w:numId w:val="2"/>
        </w:numPr>
        <w:spacing w:after="60" w:before="60"/>
      </w:pPr>
      <w:r>
        <w:rPr>
          <w:rFonts w:ascii="Arial" w:cs="Arial" w:eastAsia="Arial" w:hAnsi="Arial"/>
          <w:sz w:val="22"/>
          <w:szCs w:val="22"/>
        </w:rPr>
        <w:t xml:space="preserve">Core-Service: eigene Basis-Tabellen (Users, Rollen, Tenants). Modul-Daten: logisch getrennte Schemas</w:t>
      </w:r>
    </w:p>
    <w:p>
      <w:pPr>
        <w:pStyle w:val="ListParagraph"/>
        <w:numPr>
          <w:ilvl w:val="0"/>
          <w:numId w:val="2"/>
        </w:numPr>
        <w:spacing w:after="60" w:before="60"/>
      </w:pPr>
      <w:r>
        <w:rPr>
          <w:rFonts w:ascii="Arial" w:cs="Arial" w:eastAsia="Arial" w:hAnsi="Arial"/>
          <w:sz w:val="22"/>
          <w:szCs w:val="22"/>
        </w:rPr>
        <w:t xml:space="preserve">Row-Level Security (RLS) für strikte Tenant-Isolation auf Datenbankebene</w:t>
      </w:r>
    </w:p>
    <w:p>
      <w:r>
        <w:t xml:space="preserve"/>
      </w:r>
    </w:p>
    <w:p>
      <w:pPr>
        <w:pStyle w:val="Heading2"/>
        <w:spacing w:after="120" w:before="320"/>
      </w:pPr>
      <w:r>
        <w:rPr>
          <w:rFonts w:ascii="Arial" w:cs="Arial" w:eastAsia="Arial" w:hAnsi="Arial"/>
          <w:b/>
          <w:bCs/>
          <w:color w:val="2E75B6"/>
          <w:sz w:val="26"/>
          <w:szCs w:val="26"/>
        </w:rPr>
        <w:t xml:space="preserve">2.2 Frontend-Architektur (App Shell)</w:t>
      </w:r>
    </w:p>
    <w:p>
      <w:pPr>
        <w:spacing w:after="80" w:before="80"/>
      </w:pPr>
      <w:r>
        <w:rPr>
          <w:rFonts w:ascii="Arial" w:cs="Arial" w:eastAsia="Arial" w:hAnsi="Arial"/>
          <w:sz w:val="22"/>
          <w:szCs w:val="22"/>
        </w:rPr>
        <w:t xml:space="preserve">Das Frontend basiert auf React und folgt dem App-Shell-Konzept.</w:t>
      </w:r>
    </w:p>
    <w:p>
      <w:r>
        <w:t xml:space="preserve"/>
      </w:r>
    </w:p>
    <w:p>
      <w:pPr>
        <w:pStyle w:val="ListParagraph"/>
        <w:numPr>
          <w:ilvl w:val="0"/>
          <w:numId w:val="2"/>
        </w:numPr>
        <w:spacing w:after="60" w:before="60"/>
      </w:pPr>
      <w:r>
        <w:rPr>
          <w:rFonts w:ascii="Arial" w:cs="Arial" w:eastAsia="Arial" w:hAnsi="Arial"/>
          <w:b/>
          <w:bCs/>
          <w:sz w:val="22"/>
          <w:szCs w:val="22"/>
        </w:rPr>
        <w:t xml:space="preserve">Framework: React</w:t>
      </w:r>
    </w:p>
    <w:p>
      <w:pPr>
        <w:pStyle w:val="ListParagraph"/>
        <w:numPr>
          <w:ilvl w:val="0"/>
          <w:numId w:val="2"/>
        </w:numPr>
        <w:spacing w:after="60" w:before="60"/>
      </w:pPr>
      <w:r>
        <w:rPr>
          <w:rFonts w:ascii="Arial" w:cs="Arial" w:eastAsia="Arial" w:hAnsi="Arial"/>
          <w:sz w:val="22"/>
          <w:szCs w:val="22"/>
        </w:rPr>
        <w:t xml:space="preserve">App-Shell-Konzept: Das Frontend ist eine leere Hülle (Shell) mit Basis-Layout (Sidebar, Header, Footer), globalem State-Management und Routing</w:t>
      </w:r>
    </w:p>
    <w:p>
      <w:pPr>
        <w:pStyle w:val="ListParagraph"/>
        <w:numPr>
          <w:ilvl w:val="0"/>
          <w:numId w:val="2"/>
        </w:numPr>
        <w:spacing w:after="60" w:before="60"/>
      </w:pPr>
      <w:r>
        <w:rPr>
          <w:rFonts w:ascii="Arial" w:cs="Arial" w:eastAsia="Arial" w:hAnsi="Arial"/>
          <w:sz w:val="22"/>
          <w:szCs w:val="22"/>
        </w:rPr>
        <w:t xml:space="preserve">Dynamisches Laden: Die Navigation baut sich dynamisch auf, basierend auf den Modulen, die der Core-Service für den eingeloggten User als "aktiviert" meldet</w:t>
      </w:r>
    </w:p>
    <w:p>
      <w:pPr>
        <w:pStyle w:val="ListParagraph"/>
        <w:numPr>
          <w:ilvl w:val="0"/>
          <w:numId w:val="2"/>
        </w:numPr>
        <w:spacing w:after="60" w:before="60"/>
      </w:pPr>
      <w:r>
        <w:rPr>
          <w:rFonts w:ascii="Arial" w:cs="Arial" w:eastAsia="Arial" w:hAnsi="Arial"/>
          <w:sz w:val="22"/>
          <w:szCs w:val="22"/>
        </w:rPr>
        <w:t xml:space="preserve">Das Frontend wird als statisches Asset über ein CDN ausgeliefert, was es automatisch weltweit skalierbar macht</w:t>
      </w:r>
    </w:p>
    <w:p>
      <w:r>
        <w:t xml:space="preserve"/>
      </w:r>
    </w:p>
    <w:p>
      <w:pPr>
        <w:pStyle w:val="Heading1"/>
        <w:spacing w:after="160" w:before="400"/>
      </w:pPr>
      <w:r>
        <w:rPr>
          <w:rFonts w:ascii="Arial" w:cs="Arial" w:eastAsia="Arial" w:hAnsi="Arial"/>
          <w:b/>
          <w:bCs/>
          <w:color w:val="1F3864"/>
          <w:sz w:val="32"/>
          <w:szCs w:val="32"/>
        </w:rPr>
        <w:t xml:space="preserve">3. Authentifizierung &amp; Autorisierung</w:t>
      </w:r>
    </w:p>
    <w:p>
      <w:pPr>
        <w:spacing w:after="80" w:before="80"/>
      </w:pPr>
      <w:r>
        <w:rPr>
          <w:rFonts w:ascii="Arial" w:cs="Arial" w:eastAsia="Arial" w:hAnsi="Arial"/>
          <w:sz w:val="22"/>
          <w:szCs w:val="22"/>
        </w:rPr>
        <w:t xml:space="preserve">Die Plattform nutzt ein hybrides Authentifizierungsmodell mit Microsoft Entra ID als externen Identity Provider und einem plattformeigenen JWT-System für die interne Autorisierung.</w:t>
      </w:r>
    </w:p>
    <w:p>
      <w:r>
        <w:t xml:space="preserve"/>
      </w:r>
    </w:p>
    <w:p>
      <w:pPr>
        <w:pStyle w:val="Heading2"/>
        <w:spacing w:after="120" w:before="320"/>
      </w:pPr>
      <w:r>
        <w:rPr>
          <w:rFonts w:ascii="Arial" w:cs="Arial" w:eastAsia="Arial" w:hAnsi="Arial"/>
          <w:b/>
          <w:bCs/>
          <w:color w:val="2E75B6"/>
          <w:sz w:val="26"/>
          <w:szCs w:val="26"/>
        </w:rPr>
        <w:t xml:space="preserve">3.1 Single Sign-On (SSO)</w:t>
      </w:r>
    </w:p>
    <w:p>
      <w:pPr>
        <w:pStyle w:val="ListParagraph"/>
        <w:numPr>
          <w:ilvl w:val="0"/>
          <w:numId w:val="2"/>
        </w:numPr>
        <w:spacing w:after="60" w:before="60"/>
      </w:pPr>
      <w:r>
        <w:rPr>
          <w:rFonts w:ascii="Arial" w:cs="Arial" w:eastAsia="Arial" w:hAnsi="Arial"/>
          <w:sz w:val="22"/>
          <w:szCs w:val="22"/>
        </w:rPr>
        <w:t xml:space="preserve">Login erfolgt via Microsoft Entra ID (OAuth2/OIDC)</w:t>
      </w:r>
    </w:p>
    <w:p>
      <w:pPr>
        <w:pStyle w:val="ListParagraph"/>
        <w:numPr>
          <w:ilvl w:val="0"/>
          <w:numId w:val="2"/>
        </w:numPr>
        <w:spacing w:after="60" w:before="60"/>
      </w:pPr>
      <w:r>
        <w:rPr>
          <w:rFonts w:ascii="Arial" w:cs="Arial" w:eastAsia="Arial" w:hAnsi="Arial"/>
          <w:sz w:val="22"/>
          <w:szCs w:val="22"/>
        </w:rPr>
        <w:t xml:space="preserve">Das Backend erhält nach erfolgreichem MS-Login das Token</w:t>
      </w:r>
    </w:p>
    <w:p>
      <w:pPr>
        <w:pStyle w:val="ListParagraph"/>
        <w:numPr>
          <w:ilvl w:val="0"/>
          <w:numId w:val="2"/>
        </w:numPr>
        <w:spacing w:after="60" w:before="60"/>
      </w:pPr>
      <w:r>
        <w:rPr>
          <w:rFonts w:ascii="Arial" w:cs="Arial" w:eastAsia="Arial" w:hAnsi="Arial"/>
          <w:sz w:val="22"/>
          <w:szCs w:val="22"/>
        </w:rPr>
        <w:t xml:space="preserve">Der Core-Service gleicht die MS-ID mit der lokalen Datenbank ab</w:t>
      </w:r>
    </w:p>
    <w:p>
      <w:pPr>
        <w:pStyle w:val="ListParagraph"/>
        <w:numPr>
          <w:ilvl w:val="0"/>
          <w:numId w:val="2"/>
        </w:numPr>
        <w:spacing w:after="60" w:before="60"/>
      </w:pPr>
      <w:r>
        <w:rPr>
          <w:rFonts w:ascii="Arial" w:cs="Arial" w:eastAsia="Arial" w:hAnsi="Arial"/>
          <w:sz w:val="22"/>
          <w:szCs w:val="22"/>
        </w:rPr>
        <w:t xml:space="preserve">Bei bekanntem User wird ein plattform-eigenes JWT generiert</w:t>
      </w:r>
    </w:p>
    <w:p>
      <w:r>
        <w:t xml:space="preserve"/>
      </w:r>
    </w:p>
    <w:p>
      <w:pPr>
        <w:pStyle w:val="Heading2"/>
        <w:spacing w:after="120" w:before="320"/>
      </w:pPr>
      <w:r>
        <w:rPr>
          <w:rFonts w:ascii="Arial" w:cs="Arial" w:eastAsia="Arial" w:hAnsi="Arial"/>
          <w:b/>
          <w:bCs/>
          <w:color w:val="2E75B6"/>
          <w:sz w:val="26"/>
          <w:szCs w:val="26"/>
        </w:rPr>
        <w:t xml:space="preserve">3.2 Auth-Flow</w:t>
      </w:r>
    </w:p>
    <w:p>
      <w:r>
        <w:t xml:space="preserve"/>
      </w:r>
    </w:p>
    <w:p>
      <w:pPr>
        <w:pStyle w:val="ListParagraph"/>
        <w:numPr>
          <w:ilvl w:val="0"/>
          <w:numId w:val="3"/>
        </w:numPr>
        <w:spacing w:after="60" w:before="60"/>
      </w:pPr>
      <w:r>
        <w:rPr>
          <w:rFonts w:ascii="Arial" w:cs="Arial" w:eastAsia="Arial" w:hAnsi="Arial"/>
          <w:sz w:val="22"/>
          <w:szCs w:val="22"/>
        </w:rPr>
        <w:t xml:space="preserve">Frontend leitet User zu Microsoft weiter</w:t>
      </w:r>
    </w:p>
    <w:p>
      <w:pPr>
        <w:pStyle w:val="ListParagraph"/>
        <w:numPr>
          <w:ilvl w:val="0"/>
          <w:numId w:val="3"/>
        </w:numPr>
        <w:spacing w:after="60" w:before="60"/>
      </w:pPr>
      <w:r>
        <w:rPr>
          <w:rFonts w:ascii="Arial" w:cs="Arial" w:eastAsia="Arial" w:hAnsi="Arial"/>
          <w:sz w:val="22"/>
          <w:szCs w:val="22"/>
        </w:rPr>
        <w:t xml:space="preserve">Nach erfolgreichem MS-Login erhält das Backend das Token</w:t>
      </w:r>
    </w:p>
    <w:p>
      <w:pPr>
        <w:pStyle w:val="ListParagraph"/>
        <w:numPr>
          <w:ilvl w:val="0"/>
          <w:numId w:val="3"/>
        </w:numPr>
        <w:spacing w:after="60" w:before="60"/>
      </w:pPr>
      <w:r>
        <w:rPr>
          <w:rFonts w:ascii="Arial" w:cs="Arial" w:eastAsia="Arial" w:hAnsi="Arial"/>
          <w:sz w:val="22"/>
          <w:szCs w:val="22"/>
        </w:rPr>
        <w:t xml:space="preserve">Core-Service gleicht MS-ID mit der lokalen Datenbank ab</w:t>
      </w:r>
    </w:p>
    <w:p>
      <w:pPr>
        <w:pStyle w:val="ListParagraph"/>
        <w:numPr>
          <w:ilvl w:val="0"/>
          <w:numId w:val="3"/>
        </w:numPr>
        <w:spacing w:after="60" w:before="60"/>
      </w:pPr>
      <w:r>
        <w:rPr>
          <w:rFonts w:ascii="Arial" w:cs="Arial" w:eastAsia="Arial" w:hAnsi="Arial"/>
          <w:sz w:val="22"/>
          <w:szCs w:val="22"/>
        </w:rPr>
        <w:t xml:space="preserve">Core-Service generiert plattform-eigenes JWT (stateless)</w:t>
      </w:r>
    </w:p>
    <w:p>
      <w:pPr>
        <w:pStyle w:val="ListParagraph"/>
        <w:numPr>
          <w:ilvl w:val="0"/>
          <w:numId w:val="3"/>
        </w:numPr>
        <w:spacing w:after="60" w:before="60"/>
      </w:pPr>
      <w:r>
        <w:rPr>
          <w:rFonts w:ascii="Arial" w:cs="Arial" w:eastAsia="Arial" w:hAnsi="Arial"/>
          <w:sz w:val="22"/>
          <w:szCs w:val="22"/>
        </w:rPr>
        <w:t xml:space="preserve">JWT enthält: Tenant-ID, globale Rolle, Scopes für freigeschaltete Module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Token-Lifecycle (Ergänzung)</w:t>
            </w:r>
          </w:p>
          <w:p>
            <w:pPr>
              <w:spacing w:after="40" w:before="40"/>
            </w:pPr>
            <w:r>
              <w:rPr>
                <w:rFonts w:ascii="Arial" w:cs="Arial" w:eastAsia="Arial" w:hAnsi="Arial"/>
                <w:b w:val="false"/>
                <w:bCs w:val="false"/>
                <w:color w:val="000000"/>
                <w:sz w:val="22"/>
                <w:szCs w:val="22"/>
              </w:rPr>
              <w:t xml:space="preserve">Das Konzept für Token-Refresh und Ablauf muss vor Implementierung definiert werden:</w:t>
            </w:r>
          </w:p>
          <w:p>
            <w:pPr>
              <w:spacing w:after="40" w:before="40"/>
            </w:pPr>
            <w:r>
              <w:rPr>
                <w:rFonts w:ascii="Arial" w:cs="Arial" w:eastAsia="Arial" w:hAnsi="Arial"/>
                <w:b w:val="false"/>
                <w:bCs w:val="false"/>
                <w:color w:val="000000"/>
                <w:sz w:val="22"/>
                <w:szCs w:val="22"/>
              </w:rPr>
              <w:t xml:space="preserve">  - Ablaufzeit des internen JWT (Empfehlung: 15-60 Minuten)</w:t>
            </w:r>
          </w:p>
          <w:p>
            <w:pPr>
              <w:spacing w:after="40" w:before="40"/>
            </w:pPr>
            <w:r>
              <w:rPr>
                <w:rFonts w:ascii="Arial" w:cs="Arial" w:eastAsia="Arial" w:hAnsi="Arial"/>
                <w:b w:val="false"/>
                <w:bCs w:val="false"/>
                <w:color w:val="000000"/>
                <w:sz w:val="22"/>
                <w:szCs w:val="22"/>
              </w:rPr>
              <w:t xml:space="preserve">  - Silent-Refresh-Strategie via Refresh Token</w:t>
            </w:r>
          </w:p>
          <w:p>
            <w:pPr>
              <w:spacing w:after="40" w:before="40"/>
            </w:pPr>
            <w:r>
              <w:rPr>
                <w:rFonts w:ascii="Arial" w:cs="Arial" w:eastAsia="Arial" w:hAnsi="Arial"/>
                <w:b w:val="false"/>
                <w:bCs w:val="false"/>
                <w:color w:val="000000"/>
                <w:sz w:val="22"/>
                <w:szCs w:val="22"/>
              </w:rPr>
              <w:t xml:space="preserve">  - Verhalten bei abgelaufenem Token (Forced Logout vs. Silent Refresh)</w:t>
            </w:r>
          </w:p>
        </w:tc>
      </w:tr>
    </w:tbl>
    <w:p>
      <w:r>
        <w:t xml:space="preserve"/>
      </w:r>
    </w:p>
    <w:p>
      <w:pPr>
        <w:pStyle w:val="Heading2"/>
        <w:spacing w:after="120" w:before="320"/>
      </w:pPr>
      <w:r>
        <w:rPr>
          <w:rFonts w:ascii="Arial" w:cs="Arial" w:eastAsia="Arial" w:hAnsi="Arial"/>
          <w:b/>
          <w:bCs/>
          <w:color w:val="2E75B6"/>
          <w:sz w:val="26"/>
          <w:szCs w:val="26"/>
        </w:rPr>
        <w:t xml:space="preserve">3.3 Role-Based Access Control (RBAC)</w:t>
      </w:r>
    </w:p>
    <w:p>
      <w:pPr>
        <w:pStyle w:val="ListParagraph"/>
        <w:numPr>
          <w:ilvl w:val="0"/>
          <w:numId w:val="2"/>
        </w:numPr>
        <w:spacing w:after="60" w:before="60"/>
      </w:pPr>
      <w:r>
        <w:rPr>
          <w:rFonts w:ascii="Arial" w:cs="Arial" w:eastAsia="Arial" w:hAnsi="Arial"/>
          <w:sz w:val="22"/>
          <w:szCs w:val="22"/>
        </w:rPr>
        <w:t xml:space="preserve">Das JWT enthält die Tenant-ID, die globale Rolle und die Scopes für freigeschaltete Module</w:t>
      </w:r>
    </w:p>
    <w:p>
      <w:pPr>
        <w:pStyle w:val="ListParagraph"/>
        <w:numPr>
          <w:ilvl w:val="0"/>
          <w:numId w:val="2"/>
        </w:numPr>
        <w:spacing w:after="60" w:before="60"/>
      </w:pPr>
      <w:r>
        <w:rPr>
          <w:rFonts w:ascii="Arial" w:cs="Arial" w:eastAsia="Arial" w:hAnsi="Arial"/>
          <w:sz w:val="22"/>
          <w:szCs w:val="22"/>
        </w:rPr>
        <w:t xml:space="preserve">Rollen-Definitionen sind in der Datenbank konfigurierbar (nicht hardcoded)</w:t>
      </w:r>
    </w:p>
    <w:p>
      <w:pPr>
        <w:pStyle w:val="ListParagraph"/>
        <w:numPr>
          <w:ilvl w:val="0"/>
          <w:numId w:val="2"/>
        </w:numPr>
        <w:spacing w:after="60" w:before="60"/>
      </w:pPr>
      <w:r>
        <w:rPr>
          <w:rFonts w:ascii="Arial" w:cs="Arial" w:eastAsia="Arial" w:hAnsi="Arial"/>
          <w:sz w:val="22"/>
          <w:szCs w:val="22"/>
        </w:rPr>
        <w:t xml:space="preserve">Rollen-Management erfolgt über den Admin-Bereich durch autorisierte Administratoren</w:t>
      </w:r>
    </w:p>
    <w:p>
      <w:r>
        <w:t xml:space="preserve"/>
      </w:r>
    </w:p>
    <w:p>
      <w:pPr>
        <w:pStyle w:val="Heading1"/>
        <w:spacing w:after="160" w:before="400"/>
      </w:pPr>
      <w:r>
        <w:rPr>
          <w:rFonts w:ascii="Arial" w:cs="Arial" w:eastAsia="Arial" w:hAnsi="Arial"/>
          <w:b/>
          <w:bCs/>
          <w:color w:val="1F3864"/>
          <w:sz w:val="32"/>
          <w:szCs w:val="32"/>
        </w:rPr>
        <w:t xml:space="preserve">4. Modul-Kommunikations-Architektur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Grundprinzip: Core as the Single Source of Truth</w:t>
            </w:r>
          </w:p>
          <w:p>
            <w:pPr>
              <w:spacing w:after="40" w:before="40"/>
            </w:pPr>
            <w:r>
              <w:rPr>
                <w:rFonts w:ascii="Arial" w:cs="Arial" w:eastAsia="Arial" w:hAnsi="Arial"/>
                <w:b w:val="false"/>
                <w:bCs w:val="false"/>
                <w:color w:val="000000"/>
                <w:sz w:val="22"/>
                <w:szCs w:val="22"/>
              </w:rPr>
              <w:t xml:space="preserve">Module dürfen NIEMALS direkt miteinander kommunizieren. Es gibt exakt zwei erlaubte Kommunikationswege: synchron via REST (Datenanfragen) und asynchron via Event Bus (Benachrichtigungen &amp; Seiteneffekte).</w:t>
            </w:r>
          </w:p>
        </w:tc>
      </w:tr>
    </w:tbl>
    <w:p>
      <w:r>
        <w:t xml:space="preserve"/>
      </w:r>
    </w:p>
    <w:p>
      <w:pPr>
        <w:pStyle w:val="Heading2"/>
        <w:spacing w:after="120" w:before="320"/>
      </w:pPr>
      <w:r>
        <w:rPr>
          <w:rFonts w:ascii="Arial" w:cs="Arial" w:eastAsia="Arial" w:hAnsi="Arial"/>
          <w:b/>
          <w:bCs/>
          <w:color w:val="2E75B6"/>
          <w:sz w:val="26"/>
          <w:szCs w:val="26"/>
        </w:rPr>
        <w:t xml:space="preserve">4.1 Kommunikationswege im Überblick</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600"/>
        <w:gridCol w:w="3960"/>
      </w:tblGrid>
      <w:t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Szenario</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Weg</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Protokoll</w:t>
            </w:r>
          </w:p>
        </w:tc>
        <w:tc>
          <w:tcPr>
            <w:tcW w:type="dxa" w:w="3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Anwendungsfall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Modul → Core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Synchron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REST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Modul fragt Userdaten oder Konfiguration ab</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Core → Modul</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Asynchron</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Event Bus</w:t>
            </w:r>
          </w:p>
        </w:tc>
        <w:tc>
          <w:tcPr>
            <w:tcW w:type="dxa" w:w="3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Core informiert Modul über neue User etc.</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Modul → Modul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Asynchron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Event Bus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Indirekter Datenaustausch (nie direkt!)</w:t>
            </w:r>
          </w:p>
        </w:tc>
      </w:tr>
    </w:tbl>
    <w:p>
      <w:r>
        <w:t xml:space="preserve"/>
      </w:r>
    </w:p>
    <w:p>
      <w:pPr>
        <w:pStyle w:val="Heading2"/>
        <w:spacing w:after="120" w:before="320"/>
      </w:pPr>
      <w:r>
        <w:rPr>
          <w:rFonts w:ascii="Arial" w:cs="Arial" w:eastAsia="Arial" w:hAnsi="Arial"/>
          <w:b/>
          <w:bCs/>
          <w:color w:val="2E75B6"/>
          <w:sz w:val="26"/>
          <w:szCs w:val="26"/>
        </w:rPr>
        <w:t xml:space="preserve">4.2 Synchrone Kommunikation (REST)</w:t>
      </w:r>
    </w:p>
    <w:p>
      <w:pPr>
        <w:spacing w:after="80" w:before="80"/>
      </w:pPr>
      <w:r>
        <w:rPr>
          <w:rFonts w:ascii="Arial" w:cs="Arial" w:eastAsia="Arial" w:hAnsi="Arial"/>
          <w:sz w:val="22"/>
          <w:szCs w:val="22"/>
        </w:rPr>
        <w:t xml:space="preserve">Für Anfragen, die eine sofortige Antwort benötigen (Modul → Core).</w:t>
      </w:r>
    </w:p>
    <w:p>
      <w:r>
        <w:t xml:space="preserve"/>
      </w:r>
    </w:p>
    <w:p>
      <w:pPr>
        <w:pStyle w:val="Heading3"/>
        <w:spacing w:after="80" w:before="240"/>
      </w:pPr>
      <w:r>
        <w:rPr>
          <w:rFonts w:ascii="Arial" w:cs="Arial" w:eastAsia="Arial" w:hAnsi="Arial"/>
          <w:b/>
          <w:bCs/>
          <w:color w:val="1F3864"/>
          <w:sz w:val="24"/>
          <w:szCs w:val="24"/>
        </w:rPr>
        <w:t xml:space="preserve">Regeln</w:t>
      </w:r>
    </w:p>
    <w:p>
      <w:pPr>
        <w:pStyle w:val="ListParagraph"/>
        <w:numPr>
          <w:ilvl w:val="0"/>
          <w:numId w:val="2"/>
        </w:numPr>
        <w:spacing w:after="60" w:before="60"/>
      </w:pPr>
      <w:r>
        <w:rPr>
          <w:rFonts w:ascii="Arial" w:cs="Arial" w:eastAsia="Arial" w:hAnsi="Arial"/>
          <w:sz w:val="22"/>
          <w:szCs w:val="22"/>
        </w:rPr>
        <w:t xml:space="preserve">Jede Anfrage eines Moduls an den Core muss ein gültiges internes M2M-Token (Machine-to-Machine) mitschicken – kein User-JWT</w:t>
      </w:r>
    </w:p>
    <w:p>
      <w:pPr>
        <w:pStyle w:val="ListParagraph"/>
        <w:numPr>
          <w:ilvl w:val="0"/>
          <w:numId w:val="2"/>
        </w:numPr>
        <w:spacing w:after="60" w:before="60"/>
      </w:pPr>
      <w:r>
        <w:rPr>
          <w:rFonts w:ascii="Arial" w:cs="Arial" w:eastAsia="Arial" w:hAnsi="Arial"/>
          <w:sz w:val="22"/>
          <w:szCs w:val="22"/>
        </w:rPr>
        <w:t xml:space="preserve">Der Core validiert: Ist das Modul für diesen Tenant aktiviert? Hat es den nötigen Scope?</w:t>
      </w:r>
    </w:p>
    <w:p>
      <w:pPr>
        <w:pStyle w:val="ListParagraph"/>
        <w:numPr>
          <w:ilvl w:val="0"/>
          <w:numId w:val="2"/>
        </w:numPr>
        <w:spacing w:after="60" w:before="60"/>
      </w:pPr>
      <w:r>
        <w:rPr>
          <w:rFonts w:ascii="Arial" w:cs="Arial" w:eastAsia="Arial" w:hAnsi="Arial"/>
          <w:sz w:val="22"/>
          <w:szCs w:val="22"/>
        </w:rPr>
        <w:t xml:space="preserve">Timeout-Pflicht: Jeder REST-Call muss ein Timeout definieren (max. 5 Sekunden)</w:t>
      </w:r>
    </w:p>
    <w:p>
      <w:pPr>
        <w:pStyle w:val="ListParagraph"/>
        <w:numPr>
          <w:ilvl w:val="0"/>
          <w:numId w:val="2"/>
        </w:numPr>
        <w:spacing w:after="60" w:before="60"/>
      </w:pPr>
      <w:r>
        <w:rPr>
          <w:rFonts w:ascii="Arial" w:cs="Arial" w:eastAsia="Arial" w:hAnsi="Arial"/>
          <w:sz w:val="22"/>
          <w:szCs w:val="22"/>
        </w:rPr>
        <w:t xml:space="preserve">Kein Modul darf einen anderen Modul-Endpunkt direkt aufrufen</w:t>
      </w:r>
    </w:p>
    <w:p>
      <w:r>
        <w:t xml:space="preserve"/>
      </w:r>
    </w:p>
    <w:p>
      <w:pPr>
        <w:pStyle w:val="Heading3"/>
        <w:spacing w:after="80" w:before="240"/>
      </w:pPr>
      <w:r>
        <w:rPr>
          <w:rFonts w:ascii="Arial" w:cs="Arial" w:eastAsia="Arial" w:hAnsi="Arial"/>
          <w:b/>
          <w:bCs/>
          <w:color w:val="1F3864"/>
          <w:sz w:val="24"/>
          <w:szCs w:val="24"/>
        </w:rPr>
        <w:t xml:space="preserve">Beispiel: CRM-Modul fragt User-Details ab</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GET /internal/core/users/{userId}</w:t>
            </w:r>
          </w:p>
          <w:p>
            <w:pPr>
              <w:spacing w:after="20" w:before="20"/>
            </w:pPr>
            <w:r>
              <w:rPr>
                <w:rFonts w:ascii="Courier New" w:cs="Courier New" w:eastAsia="Courier New" w:hAnsi="Courier New"/>
                <w:color w:val="F8F8F2"/>
                <w:sz w:val="18"/>
                <w:szCs w:val="18"/>
              </w:rPr>
              <w:t xml:space="preserve">Authorization: Bearer &lt;m2m-service-token&gt;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Response: 200 OK</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"userId": "user-123",</w:t>
            </w:r>
          </w:p>
          <w:p>
            <w:pPr>
              <w:spacing w:after="20" w:before="20"/>
            </w:pPr>
            <w:r>
              <w:rPr>
                <w:rFonts w:ascii="Courier New" w:cs="Courier New" w:eastAsia="Courier New" w:hAnsi="Courier New"/>
                <w:color w:val="F8F8F2"/>
                <w:sz w:val="18"/>
                <w:szCs w:val="18"/>
              </w:rPr>
              <w:t xml:space="preserve">  "email": "max@firma.de",</w:t>
            </w:r>
          </w:p>
          <w:p>
            <w:pPr>
              <w:spacing w:after="20" w:before="20"/>
            </w:pPr>
            <w:r>
              <w:rPr>
                <w:rFonts w:ascii="Courier New" w:cs="Courier New" w:eastAsia="Courier New" w:hAnsi="Courier New"/>
                <w:color w:val="F8F8F2"/>
                <w:sz w:val="18"/>
                <w:szCs w:val="18"/>
              </w:rPr>
              <w:t xml:space="preserve">  "displayName": "Max Mustermann",</w:t>
            </w:r>
          </w:p>
          <w:p>
            <w:pPr>
              <w:spacing w:after="20" w:before="20"/>
            </w:pPr>
            <w:r>
              <w:rPr>
                <w:rFonts w:ascii="Courier New" w:cs="Courier New" w:eastAsia="Courier New" w:hAnsi="Courier New"/>
                <w:color w:val="F8F8F2"/>
                <w:sz w:val="18"/>
                <w:szCs w:val="18"/>
              </w:rPr>
              <w:t xml:space="preserve">  "tenantId": "tenant-abc"</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2"/>
        <w:spacing w:after="120" w:before="320"/>
      </w:pPr>
      <w:r>
        <w:rPr>
          <w:rFonts w:ascii="Arial" w:cs="Arial" w:eastAsia="Arial" w:hAnsi="Arial"/>
          <w:b/>
          <w:bCs/>
          <w:color w:val="2E75B6"/>
          <w:sz w:val="26"/>
          <w:szCs w:val="26"/>
        </w:rPr>
        <w:t xml:space="preserve">4.3 Asynchrone Kommunikation (Event Bus)</w:t>
      </w:r>
    </w:p>
    <w:p>
      <w:pPr>
        <w:spacing w:after="80" w:before="80"/>
      </w:pPr>
      <w:r>
        <w:rPr>
          <w:rFonts w:ascii="Arial" w:cs="Arial" w:eastAsia="Arial" w:hAnsi="Arial"/>
          <w:sz w:val="22"/>
          <w:szCs w:val="22"/>
        </w:rPr>
        <w:t xml:space="preserve">Für Benachrichtigungen und Seiteneffekte, bei denen keine sofortige Antwort nötig ist.</w:t>
      </w:r>
    </w:p>
    <w:p>
      <w:r>
        <w:t xml:space="preserve"/>
      </w:r>
    </w:p>
    <w:p>
      <w:pPr>
        <w:pStyle w:val="Heading3"/>
        <w:spacing w:after="80" w:before="240"/>
      </w:pPr>
      <w:r>
        <w:rPr>
          <w:rFonts w:ascii="Arial" w:cs="Arial" w:eastAsia="Arial" w:hAnsi="Arial"/>
          <w:b/>
          <w:bCs/>
          <w:color w:val="1F3864"/>
          <w:sz w:val="24"/>
          <w:szCs w:val="24"/>
        </w:rPr>
        <w:t xml:space="preserve">Event-Namenskonvention</w:t>
      </w:r>
    </w:p>
    <w:p>
      <w:pPr>
        <w:spacing w:after="80" w:before="80"/>
      </w:pPr>
      <w:r>
        <w:rPr>
          <w:rFonts w:ascii="Arial" w:cs="Arial" w:eastAsia="Arial" w:hAnsi="Arial"/>
          <w:sz w:val="22"/>
          <w:szCs w:val="22"/>
        </w:rPr>
        <w:t xml:space="preserve">Alle Events folgen dem Schema:</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{domain}.{entity}.{action}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Beispiele:</w:t>
            </w:r>
          </w:p>
          <w:p>
            <w:pPr>
              <w:spacing w:after="20" w:before="20"/>
            </w:pPr>
            <w:r>
              <w:rPr>
                <w:rFonts w:ascii="Courier New" w:cs="Courier New" w:eastAsia="Courier New" w:hAnsi="Courier New"/>
                <w:color w:val="F8F8F2"/>
                <w:sz w:val="18"/>
                <w:szCs w:val="18"/>
              </w:rPr>
              <w:t xml:space="preserve">  core.user.created</w:t>
            </w:r>
          </w:p>
          <w:p>
            <w:pPr>
              <w:spacing w:after="20" w:before="20"/>
            </w:pPr>
            <w:r>
              <w:rPr>
                <w:rFonts w:ascii="Courier New" w:cs="Courier New" w:eastAsia="Courier New" w:hAnsi="Courier New"/>
                <w:color w:val="F8F8F2"/>
                <w:sz w:val="18"/>
                <w:szCs w:val="18"/>
              </w:rPr>
              <w:t xml:space="preserve">  core.user.deactivated</w:t>
            </w:r>
          </w:p>
          <w:p>
            <w:pPr>
              <w:spacing w:after="20" w:before="20"/>
            </w:pPr>
            <w:r>
              <w:rPr>
                <w:rFonts w:ascii="Courier New" w:cs="Courier New" w:eastAsia="Courier New" w:hAnsi="Courier New"/>
                <w:color w:val="F8F8F2"/>
                <w:sz w:val="18"/>
                <w:szCs w:val="18"/>
              </w:rPr>
              <w:t xml:space="preserve">  core.tenant.module_activated</w:t>
            </w:r>
          </w:p>
          <w:p>
            <w:pPr>
              <w:spacing w:after="20" w:before="20"/>
            </w:pPr>
            <w:r>
              <w:rPr>
                <w:rFonts w:ascii="Courier New" w:cs="Courier New" w:eastAsia="Courier New" w:hAnsi="Courier New"/>
                <w:color w:val="F8F8F2"/>
                <w:sz w:val="18"/>
                <w:szCs w:val="18"/>
              </w:rPr>
              <w:t xml:space="preserve">  crm.contact.created</w:t>
            </w:r>
          </w:p>
        </w:tc>
      </w:tr>
    </w:tbl>
    <w:p>
      <w:r>
        <w:t xml:space="preserve"/>
      </w:r>
    </w:p>
    <w:p>
      <w:pPr>
        <w:pStyle w:val="Heading3"/>
        <w:spacing w:after="80" w:before="240"/>
      </w:pPr>
      <w:r>
        <w:rPr>
          <w:rFonts w:ascii="Arial" w:cs="Arial" w:eastAsia="Arial" w:hAnsi="Arial"/>
          <w:b/>
          <w:bCs/>
          <w:color w:val="1F3864"/>
          <w:sz w:val="24"/>
          <w:szCs w:val="24"/>
        </w:rPr>
        <w:t xml:space="preserve">Event-Payload Struktur</w:t>
      </w:r>
    </w:p>
    <w:p>
      <w:pPr>
        <w:spacing w:after="80" w:before="80"/>
      </w:pPr>
      <w:r>
        <w:rPr>
          <w:rFonts w:ascii="Arial" w:cs="Arial" w:eastAsia="Arial" w:hAnsi="Arial"/>
          <w:sz w:val="22"/>
          <w:szCs w:val="22"/>
        </w:rPr>
        <w:t xml:space="preserve">Jeder Event-Payload enthält verpflichtend folgende Felder: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"eventId":   "uuid-v4",           // Eindeutige Event-ID</w:t>
            </w:r>
          </w:p>
          <w:p>
            <w:pPr>
              <w:spacing w:after="20" w:before="20"/>
            </w:pPr>
            <w:r>
              <w:rPr>
                <w:rFonts w:ascii="Courier New" w:cs="Courier New" w:eastAsia="Courier New" w:hAnsi="Courier New"/>
                <w:color w:val="F8F8F2"/>
                <w:sz w:val="18"/>
                <w:szCs w:val="18"/>
              </w:rPr>
              <w:t xml:space="preserve">  "tenantId":  "tenant-abc",         // Betroffener Mandant</w:t>
            </w:r>
          </w:p>
          <w:p>
            <w:pPr>
              <w:spacing w:after="20" w:before="20"/>
            </w:pPr>
            <w:r>
              <w:rPr>
                <w:rFonts w:ascii="Courier New" w:cs="Courier New" w:eastAsia="Courier New" w:hAnsi="Courier New"/>
                <w:color w:val="F8F8F2"/>
                <w:sz w:val="18"/>
                <w:szCs w:val="18"/>
              </w:rPr>
              <w:t xml:space="preserve">  "timestamp": "2026-03-07T10:00Z",  // ISO 8601</w:t>
            </w:r>
          </w:p>
          <w:p>
            <w:pPr>
              <w:spacing w:after="20" w:before="20"/>
            </w:pPr>
            <w:r>
              <w:rPr>
                <w:rFonts w:ascii="Courier New" w:cs="Courier New" w:eastAsia="Courier New" w:hAnsi="Courier New"/>
                <w:color w:val="F8F8F2"/>
                <w:sz w:val="18"/>
                <w:szCs w:val="18"/>
              </w:rPr>
              <w:t xml:space="preserve">  "payload":   { ... }               // Event-spezifische Daten</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3"/>
        <w:spacing w:after="80" w:before="240"/>
      </w:pPr>
      <w:r>
        <w:rPr>
          <w:rFonts w:ascii="Arial" w:cs="Arial" w:eastAsia="Arial" w:hAnsi="Arial"/>
          <w:b/>
          <w:bCs/>
          <w:color w:val="1F3864"/>
          <w:sz w:val="24"/>
          <w:szCs w:val="24"/>
        </w:rPr>
        <w:t xml:space="preserve">Beispiel: Neuer User → CRM-Modul reagiert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Event: core.user.created</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"eventId":   "f47ac10b-58cc-4372-a567-0e02b2c3d479",</w:t>
            </w:r>
          </w:p>
          <w:p>
            <w:pPr>
              <w:spacing w:after="20" w:before="20"/>
            </w:pPr>
            <w:r>
              <w:rPr>
                <w:rFonts w:ascii="Courier New" w:cs="Courier New" w:eastAsia="Courier New" w:hAnsi="Courier New"/>
                <w:color w:val="F8F8F2"/>
                <w:sz w:val="18"/>
                <w:szCs w:val="18"/>
              </w:rPr>
              <w:t xml:space="preserve">  "tenantId":  "tenant-abc",</w:t>
            </w:r>
          </w:p>
          <w:p>
            <w:pPr>
              <w:spacing w:after="20" w:before="20"/>
            </w:pPr>
            <w:r>
              <w:rPr>
                <w:rFonts w:ascii="Courier New" w:cs="Courier New" w:eastAsia="Courier New" w:hAnsi="Courier New"/>
                <w:color w:val="F8F8F2"/>
                <w:sz w:val="18"/>
                <w:szCs w:val="18"/>
              </w:rPr>
              <w:t xml:space="preserve">  "timestamp": "2026-03-07T10:00:00Z",</w:t>
            </w:r>
          </w:p>
          <w:p>
            <w:pPr>
              <w:spacing w:after="20" w:before="20"/>
            </w:pPr>
            <w:r>
              <w:rPr>
                <w:rFonts w:ascii="Courier New" w:cs="Courier New" w:eastAsia="Courier New" w:hAnsi="Courier New"/>
                <w:color w:val="F8F8F2"/>
                <w:sz w:val="18"/>
                <w:szCs w:val="18"/>
              </w:rPr>
              <w:t xml:space="preserve">  "payload": {</w:t>
            </w:r>
          </w:p>
          <w:p>
            <w:pPr>
              <w:spacing w:after="20" w:before="20"/>
            </w:pPr>
            <w:r>
              <w:rPr>
                <w:rFonts w:ascii="Courier New" w:cs="Courier New" w:eastAsia="Courier New" w:hAnsi="Courier New"/>
                <w:color w:val="F8F8F2"/>
                <w:sz w:val="18"/>
                <w:szCs w:val="18"/>
              </w:rPr>
              <w:t xml:space="preserve">    "userId": "user-123",</w:t>
            </w:r>
          </w:p>
          <w:p>
            <w:pPr>
              <w:spacing w:after="20" w:before="20"/>
            </w:pPr>
            <w:r>
              <w:rPr>
                <w:rFonts w:ascii="Courier New" w:cs="Courier New" w:eastAsia="Courier New" w:hAnsi="Courier New"/>
                <w:color w:val="F8F8F2"/>
                <w:sz w:val="18"/>
                <w:szCs w:val="18"/>
              </w:rPr>
              <w:t xml:space="preserve">    "email":  "max@firma.de",</w:t>
            </w:r>
          </w:p>
          <w:p>
            <w:pPr>
              <w:spacing w:after="20" w:before="20"/>
            </w:pPr>
            <w:r>
              <w:rPr>
                <w:rFonts w:ascii="Courier New" w:cs="Courier New" w:eastAsia="Courier New" w:hAnsi="Courier New"/>
                <w:color w:val="F8F8F2"/>
                <w:sz w:val="18"/>
                <w:szCs w:val="18"/>
              </w:rPr>
              <w:t xml:space="preserve">    "role":   "member"</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CRM-Modul reagiert: legt automatisch leeren Kontakt-Datensatz an</w:t>
            </w:r>
          </w:p>
        </w:tc>
      </w:tr>
    </w:tbl>
    <w:p>
      <w:r>
        <w:t xml:space="preserve"/>
      </w:r>
    </w:p>
    <w:p>
      <w:pPr>
        <w:pStyle w:val="Heading3"/>
        <w:spacing w:after="80" w:before="240"/>
      </w:pPr>
      <w:r>
        <w:rPr>
          <w:rFonts w:ascii="Arial" w:cs="Arial" w:eastAsia="Arial" w:hAnsi="Arial"/>
          <w:b/>
          <w:bCs/>
          <w:color w:val="1F3864"/>
          <w:sz w:val="24"/>
          <w:szCs w:val="24"/>
        </w:rPr>
        <w:t xml:space="preserve">Regeln für den Event Bus</w:t>
      </w:r>
    </w:p>
    <w:p>
      <w:pPr>
        <w:pStyle w:val="ListParagraph"/>
        <w:numPr>
          <w:ilvl w:val="0"/>
          <w:numId w:val="2"/>
        </w:numPr>
        <w:spacing w:after="60" w:before="60"/>
      </w:pPr>
      <w:r>
        <w:rPr>
          <w:rFonts w:ascii="Arial" w:cs="Arial" w:eastAsia="Arial" w:hAnsi="Arial"/>
          <w:sz w:val="22"/>
          <w:szCs w:val="22"/>
        </w:rPr>
        <w:t xml:space="preserve">Nur der Core publiziert Core-Events. Module publizieren nur Events aus ihrer eigenen Domain</w:t>
      </w:r>
    </w:p>
    <w:p>
      <w:pPr>
        <w:pStyle w:val="ListParagraph"/>
        <w:numPr>
          <w:ilvl w:val="0"/>
          <w:numId w:val="2"/>
        </w:numPr>
        <w:spacing w:after="60" w:before="60"/>
      </w:pPr>
      <w:r>
        <w:rPr>
          <w:rFonts w:ascii="Arial" w:cs="Arial" w:eastAsia="Arial" w:hAnsi="Arial"/>
          <w:sz w:val="22"/>
          <w:szCs w:val="22"/>
        </w:rPr>
        <w:t xml:space="preserve">Module subscriben auf Events, reagieren aber nicht mit direktem Rückruf</w:t>
      </w:r>
    </w:p>
    <w:p>
      <w:pPr>
        <w:pStyle w:val="ListParagraph"/>
        <w:numPr>
          <w:ilvl w:val="0"/>
          <w:numId w:val="2"/>
        </w:numPr>
        <w:spacing w:after="60" w:before="60"/>
      </w:pPr>
      <w:r>
        <w:rPr>
          <w:rFonts w:ascii="Arial" w:cs="Arial" w:eastAsia="Arial" w:hAnsi="Arial"/>
          <w:sz w:val="22"/>
          <w:szCs w:val="22"/>
        </w:rPr>
        <w:t xml:space="preserve">Jedes Modul ist selbst verantwortlich für Retry-Logik und Fehlerbehandlung</w:t>
      </w:r>
    </w:p>
    <w:p>
      <w:pPr>
        <w:pStyle w:val="ListParagraph"/>
        <w:numPr>
          <w:ilvl w:val="0"/>
          <w:numId w:val="2"/>
        </w:numPr>
        <w:spacing w:after="60" w:before="60"/>
      </w:pPr>
      <w:r>
        <w:rPr>
          <w:rFonts w:ascii="Arial" w:cs="Arial" w:eastAsia="Arial" w:hAnsi="Arial"/>
          <w:sz w:val="22"/>
          <w:szCs w:val="22"/>
        </w:rPr>
        <w:t xml:space="preserve">Dead Letter Queue (DLQ) für fehlgeschlagene Events ist Pflicht in der Produktionsumgebung</w:t>
      </w:r>
    </w:p>
    <w:p>
      <w:r>
        <w:t xml:space="preserve"/>
      </w:r>
    </w:p>
    <w:p>
      <w:pPr>
        <w:pStyle w:val="Heading2"/>
        <w:spacing w:after="120" w:before="320"/>
      </w:pPr>
      <w:r>
        <w:rPr>
          <w:rFonts w:ascii="Arial" w:cs="Arial" w:eastAsia="Arial" w:hAnsi="Arial"/>
          <w:b/>
          <w:bCs/>
          <w:color w:val="2E75B6"/>
          <w:sz w:val="26"/>
          <w:szCs w:val="26"/>
        </w:rPr>
        <w:t xml:space="preserve">4.4 Message Broker – Technologieentscheidung</w:t>
      </w:r>
    </w:p>
    <w:p>
      <w:pPr>
        <w:spacing w:after="80" w:before="80"/>
      </w:pPr>
      <w:r>
        <w:rPr>
          <w:rFonts w:ascii="Arial" w:cs="Arial" w:eastAsia="Arial" w:hAnsi="Arial"/>
          <w:sz w:val="22"/>
          <w:szCs w:val="22"/>
        </w:rPr>
        <w:t xml:space="preserve">Die Wahl des Message Brokers liegt beim Entwicklerteam. Folgende Entscheidungsmatrix dient als Orientierung: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60"/>
        <w:gridCol w:w="2900"/>
        <w:gridCol w:w="2900"/>
      </w:tblGrid>
      <w:tr>
        <w:tc>
          <w:tcPr>
            <w:tcW w:type="dxa" w:w="3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Kriterium</w:t>
            </w:r>
          </w:p>
        </w:tc>
        <w:tc>
          <w:tcPr>
            <w:tcW w:type="dxa" w:w="29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RabbitMQ</w:t>
            </w:r>
          </w:p>
        </w:tc>
        <w:tc>
          <w:tcPr>
            <w:tcW w:type="dxa" w:w="29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Redis Pub/Sub</w:t>
            </w:r>
          </w:p>
        </w:tc>
      </w:tr>
      <w:tr>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Bereits im Stack</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r>
      <w:tr>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Message-Persistenz</w:t>
            </w:r>
          </w:p>
        </w:tc>
        <w:tc>
          <w:tcPr>
            <w:tcW w:type="dxa" w:w="2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2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 (Fire &amp; Forget)</w:t>
            </w:r>
          </w:p>
        </w:tc>
      </w:tr>
      <w:tr>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Dead Letter Queue</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Betriebskomplexität</w:t>
            </w:r>
          </w:p>
        </w:tc>
        <w:tc>
          <w:tcPr>
            <w:tcW w:type="dxa" w:w="2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Mittel</w:t>
            </w:r>
          </w:p>
        </w:tc>
        <w:tc>
          <w:tcPr>
            <w:tcW w:type="dxa" w:w="2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Niedrig</w:t>
            </w:r>
          </w:p>
        </w:tc>
      </w:tr>
      <w:tr>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Empfehlung MVP</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r>
      <w:tr>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Empfehlung Produktion</w:t>
            </w:r>
          </w:p>
        </w:tc>
        <w:tc>
          <w:tcPr>
            <w:tcW w:type="dxa" w:w="2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2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2EFDA"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Empfehlung ans Entwicklerteam</w:t>
            </w:r>
          </w:p>
          <w:p>
            <w:pPr>
              <w:spacing w:after="40" w:before="40"/>
            </w:pPr>
            <w:r>
              <w:rPr>
                <w:rFonts w:ascii="Arial" w:cs="Arial" w:eastAsia="Arial" w:hAnsi="Arial"/>
                <w:b w:val="false"/>
                <w:bCs w:val="false"/>
                <w:color w:val="000000"/>
                <w:sz w:val="22"/>
                <w:szCs w:val="22"/>
              </w:rPr>
              <w:t xml:space="preserve">Redis Pub/Sub für den MVP-Sprint verwenden (bereits im Stack, geringer Overhead). Vor dem Go-Live des ersten Moduls in Produktion Migration auf RabbitMQ einplanen. Die Event-Schnittstelle (Payload-Struktur, Naming-Convention) bleibt dabei identisch – nur der Broker wechselt.</w:t>
            </w:r>
          </w:p>
        </w:tc>
      </w:tr>
    </w:tbl>
    <w:p>
      <w:r>
        <w:t xml:space="preserve"/>
      </w:r>
    </w:p>
    <w:p>
      <w:pPr>
        <w:pStyle w:val="Heading1"/>
        <w:spacing w:after="160" w:before="400"/>
      </w:pPr>
      <w:r>
        <w:rPr>
          <w:rFonts w:ascii="Arial" w:cs="Arial" w:eastAsia="Arial" w:hAnsi="Arial"/>
          <w:b/>
          <w:bCs/>
          <w:color w:val="1F3864"/>
          <w:sz w:val="32"/>
          <w:szCs w:val="32"/>
        </w:rPr>
        <w:t xml:space="preserve">5. Basis-UI &amp; Admin-Bereich (Core Features)</w:t>
      </w:r>
    </w:p>
    <w:p>
      <w:pPr>
        <w:spacing w:after="80" w:before="80"/>
      </w:pPr>
      <w:r>
        <w:rPr>
          <w:rFonts w:ascii="Arial" w:cs="Arial" w:eastAsia="Arial" w:hAnsi="Arial"/>
          <w:sz w:val="22"/>
          <w:szCs w:val="22"/>
        </w:rPr>
        <w:t xml:space="preserve">Die React-Shell bringt von Haus aus nur die Verwaltungs-Oberflächen mit:</w:t>
      </w:r>
    </w:p>
    <w:p>
      <w:r>
        <w:t xml:space="preserve"/>
      </w:r>
    </w:p>
    <w:p>
      <w:pPr>
        <w:pStyle w:val="ListParagraph"/>
        <w:numPr>
          <w:ilvl w:val="0"/>
          <w:numId w:val="3"/>
        </w:numPr>
        <w:spacing w:after="60" w:before="60"/>
      </w:pPr>
      <w:r>
        <w:rPr>
          <w:rFonts w:ascii="Arial" w:cs="Arial" w:eastAsia="Arial" w:hAnsi="Arial"/>
          <w:sz w:val="22"/>
          <w:szCs w:val="22"/>
        </w:rPr>
        <w:t xml:space="preserve">Globales Dashboard (Shell): Ein leerer Container für Modul-Widgets</w:t>
      </w:r>
    </w:p>
    <w:p>
      <w:pPr>
        <w:pStyle w:val="ListParagraph"/>
        <w:numPr>
          <w:ilvl w:val="0"/>
          <w:numId w:val="3"/>
        </w:numPr>
        <w:spacing w:after="60" w:before="60"/>
      </w:pPr>
      <w:r>
        <w:rPr>
          <w:rFonts w:ascii="Arial" w:cs="Arial" w:eastAsia="Arial" w:hAnsi="Arial"/>
          <w:sz w:val="22"/>
          <w:szCs w:val="22"/>
        </w:rPr>
        <w:t xml:space="preserve">Admin-Bereich – User &amp; Access Management: Übersicht lokaler Benutzer und Rollenzuweisung</w:t>
      </w:r>
    </w:p>
    <w:p>
      <w:pPr>
        <w:pStyle w:val="ListParagraph"/>
        <w:numPr>
          <w:ilvl w:val="0"/>
          <w:numId w:val="3"/>
        </w:numPr>
        <w:spacing w:after="60" w:before="60"/>
      </w:pPr>
      <w:r>
        <w:rPr>
          <w:rFonts w:ascii="Arial" w:cs="Arial" w:eastAsia="Arial" w:hAnsi="Arial"/>
          <w:sz w:val="22"/>
          <w:szCs w:val="22"/>
        </w:rPr>
        <w:t xml:space="preserve">Admin-Bereich – Module Center: UI-Schalter, um Module pro Tenant an-/auszuschalten</w:t>
      </w:r>
    </w:p>
    <w:p>
      <w:pPr>
        <w:pStyle w:val="ListParagraph"/>
        <w:numPr>
          <w:ilvl w:val="0"/>
          <w:numId w:val="3"/>
        </w:numPr>
        <w:spacing w:after="60" w:before="60"/>
      </w:pPr>
      <w:r>
        <w:rPr>
          <w:rFonts w:ascii="Arial" w:cs="Arial" w:eastAsia="Arial" w:hAnsi="Arial"/>
          <w:sz w:val="22"/>
          <w:szCs w:val="22"/>
        </w:rPr>
        <w:t xml:space="preserve">Admin-Bereich – System Settings: Hinterlegen von globalen Schlüsseln (z.B. MS SSO Credentials)</w:t>
      </w:r>
    </w:p>
    <w:p>
      <w:r>
        <w:t xml:space="preserve"/>
      </w:r>
    </w:p>
    <w:p>
      <w:pPr>
        <w:pStyle w:val="Heading1"/>
        <w:spacing w:after="160" w:before="400"/>
      </w:pPr>
      <w:r>
        <w:rPr>
          <w:rFonts w:ascii="Arial" w:cs="Arial" w:eastAsia="Arial" w:hAnsi="Arial"/>
          <w:b/>
          <w:bCs/>
          <w:color w:val="1F3864"/>
          <w:sz w:val="32"/>
          <w:szCs w:val="32"/>
        </w:rPr>
        <w:t xml:space="preserve">6. Deployment-Strategie &amp; Infrastruktur-Roadmap</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Ausgangslage: Gruene Wiese</w:t>
            </w:r>
          </w:p>
          <w:p>
            <w:pPr>
              <w:spacing w:after="40" w:before="40"/>
            </w:pPr>
            <w:r>
              <w:rPr>
                <w:rFonts w:ascii="Arial" w:cs="Arial" w:eastAsia="Arial" w:hAnsi="Arial"/>
                <w:b w:val="false"/>
                <w:bCs w:val="false"/>
                <w:color w:val="000000"/>
                <w:sz w:val="22"/>
                <w:szCs w:val="22"/>
              </w:rPr>
              <w:t xml:space="preserve">Es existiert keine vorkonfigurierte Server-Infrastruktur. Alle Umgebungen werden von Grund auf neu aufgesetzt. Entwicklung erfolgt auf VMs im internen ProxmoxVE-Cluster. Die Anwendung ist von Anfang an so zu bauen, dass sie ohne Aenderungen am Code auf beliebiger Infrastruktur (ProxmoxVE, Hetzner RZ, andere Cloud) betrieben werden kann.</w:t>
            </w:r>
          </w:p>
        </w:tc>
      </w:tr>
    </w:tbl>
    <w:p>
      <w:r>
        <w:t xml:space="preserve"/>
      </w:r>
    </w:p>
    <w:p>
      <w:pPr>
        <w:pStyle w:val="Heading2"/>
        <w:spacing w:after="120" w:before="320"/>
      </w:pPr>
      <w:r>
        <w:rPr>
          <w:rFonts w:ascii="Arial" w:cs="Arial" w:eastAsia="Arial" w:hAnsi="Arial"/>
          <w:b/>
          <w:bCs/>
          <w:color w:val="2E75B6"/>
          <w:sz w:val="26"/>
          <w:szCs w:val="26"/>
        </w:rPr>
        <w:t xml:space="preserve">6.1 Deployment-Stufen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2200"/>
        <w:gridCol w:w="2920"/>
      </w:tblGrid>
      <w:tr>
        <w:tc>
          <w:tcPr>
            <w:tcW w:type="dxa" w:w="14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Stufe</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Umgebung</w:t>
            </w:r>
          </w:p>
        </w:tc>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Orchestrierung</w:t>
            </w:r>
          </w:p>
        </w:tc>
        <w:tc>
          <w:tcPr>
            <w:tcW w:type="dxa" w:w="292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Ziel</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Entwicklung</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ProxmoxVE VM (intern)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Docker Compose</w:t>
            </w:r>
          </w:p>
        </w:tc>
        <w:tc>
          <w:tcPr>
            <w:tcW w:type="dxa" w:w="2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Lokale Entwicklung &amp; Testing</w:t>
            </w:r>
          </w:p>
        </w:tc>
      </w:tr>
      <w:tr>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Alpha</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ProxmoxVE VM (intern)</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Docker Compose</w:t>
            </w:r>
          </w:p>
        </w:tc>
        <w:tc>
          <w:tcPr>
            <w:tcW w:type="dxa" w:w="29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Erster lauffaehiger Stand, internes Testing</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Beta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ProxmoxVE VM oder Hetzner VPS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Docker Compose</w:t>
            </w:r>
          </w:p>
        </w:tc>
        <w:tc>
          <w:tcPr>
            <w:tcW w:type="dxa" w:w="2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Erweiterter Funktionsumfang, externe Tester</w:t>
            </w:r>
          </w:p>
        </w:tc>
      </w:tr>
      <w:tr>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Produktion</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Hetzner RZ oder beliebige Cloud</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Docker / Kubernetes (k3s)</w:t>
            </w:r>
          </w:p>
        </w:tc>
        <w:tc>
          <w:tcPr>
            <w:tcW w:type="dxa" w:w="29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SaaS-Betrieb, Skalierung</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Portabilitaetsprinzip (kritisch)</w:t>
            </w:r>
          </w:p>
          <w:p>
            <w:pPr>
              <w:spacing w:after="40" w:before="40"/>
            </w:pPr>
            <w:r>
              <w:rPr>
                <w:rFonts w:ascii="Arial" w:cs="Arial" w:eastAsia="Arial" w:hAnsi="Arial"/>
                <w:b w:val="false"/>
                <w:bCs w:val="false"/>
                <w:color w:val="000000"/>
                <w:sz w:val="22"/>
                <w:szCs w:val="22"/>
              </w:rPr>
              <w:t xml:space="preserve">Alle Container-Images muessen infrastrukturagnostisch sein. Konkret:</w:t>
            </w:r>
          </w:p>
          <w:p>
            <w:pPr>
              <w:spacing w:after="40" w:before="40"/>
            </w:pPr>
            <w:r>
              <w:rPr>
                <w:rFonts w:ascii="Arial" w:cs="Arial" w:eastAsia="Arial" w:hAnsi="Arial"/>
                <w:b w:val="false"/>
                <w:bCs w:val="false"/>
                <w:color w:val="000000"/>
                <w:sz w:val="22"/>
                <w:szCs w:val="22"/>
              </w:rPr>
              <w:t xml:space="preserve">  - Keine docker-compose-spezifischen Features verwenden</w:t>
            </w:r>
          </w:p>
          <w:p>
            <w:pPr>
              <w:spacing w:after="40" w:before="40"/>
            </w:pPr>
            <w:r>
              <w:rPr>
                <w:rFonts w:ascii="Arial" w:cs="Arial" w:eastAsia="Arial" w:hAnsi="Arial"/>
                <w:b w:val="false"/>
                <w:bCs w:val="false"/>
                <w:color w:val="000000"/>
                <w:sz w:val="22"/>
                <w:szCs w:val="22"/>
              </w:rPr>
              <w:t xml:space="preserve">  - Konfiguration ausschliesslich ueber Umgebungsvariablen (.env) - nie hardcoded</w:t>
            </w:r>
          </w:p>
          <w:p>
            <w:pPr>
              <w:spacing w:after="40" w:before="40"/>
            </w:pPr>
            <w:r>
              <w:rPr>
                <w:rFonts w:ascii="Arial" w:cs="Arial" w:eastAsia="Arial" w:hAnsi="Arial"/>
                <w:b w:val="false"/>
                <w:bCs w:val="false"/>
                <w:color w:val="000000"/>
                <w:sz w:val="22"/>
                <w:szCs w:val="22"/>
              </w:rPr>
              <w:t xml:space="preserve">  - docker-compose.yml dient als Blaupause; dieselben Images laufen spaeter in Kubernetes unveraendert</w:t>
            </w:r>
          </w:p>
          <w:p>
            <w:pPr>
              <w:spacing w:after="40" w:before="40"/>
            </w:pPr>
            <w:r>
              <w:rPr>
                <w:rFonts w:ascii="Arial" w:cs="Arial" w:eastAsia="Arial" w:hAnsi="Arial"/>
                <w:b w:val="false"/>
                <w:bCs w:val="false"/>
                <w:color w:val="000000"/>
                <w:sz w:val="22"/>
                <w:szCs w:val="22"/>
              </w:rPr>
              <w:t xml:space="preserve">  - Health-Check-Endpunkte (/health) in jedem Service sind Pflicht</w:t>
            </w:r>
          </w:p>
        </w:tc>
      </w:tr>
    </w:tbl>
    <w:p>
      <w:r>
        <w:t xml:space="preserve"/>
      </w:r>
    </w:p>
    <w:p>
      <w:pPr>
        <w:pStyle w:val="Heading2"/>
        <w:spacing w:after="120" w:before="320"/>
      </w:pPr>
      <w:r>
        <w:rPr>
          <w:rFonts w:ascii="Arial" w:cs="Arial" w:eastAsia="Arial" w:hAnsi="Arial"/>
          <w:b/>
          <w:bCs/>
          <w:color w:val="2E75B6"/>
          <w:sz w:val="26"/>
          <w:szCs w:val="26"/>
        </w:rPr>
        <w:t xml:space="preserve">6.2 ProxmoxVE Entwicklungsumgebung Setup</w:t>
      </w:r>
    </w:p>
    <w:p>
      <w:pPr>
        <w:spacing w:after="80" w:before="80"/>
      </w:pPr>
      <w:r>
        <w:rPr>
          <w:rFonts w:ascii="Arial" w:cs="Arial" w:eastAsia="Arial" w:hAnsi="Arial"/>
          <w:sz w:val="22"/>
          <w:szCs w:val="22"/>
        </w:rPr>
        <w:t xml:space="preserve">Da keine Infrastruktur existiert, umfasst der erste Sprint auch das vollstaendige Aufsetzen der Entwicklungsumgebung auf dem ProxmoxVE-Cluster.</w:t>
      </w:r>
    </w:p>
    <w:p>
      <w:r>
        <w:t xml:space="preserve"/>
      </w:r>
    </w:p>
    <w:p>
      <w:pPr>
        <w:pStyle w:val="Heading3"/>
        <w:spacing w:after="80" w:before="240"/>
      </w:pPr>
      <w:r>
        <w:rPr>
          <w:rFonts w:ascii="Arial" w:cs="Arial" w:eastAsia="Arial" w:hAnsi="Arial"/>
          <w:b/>
          <w:bCs/>
          <w:color w:val="1F3864"/>
          <w:sz w:val="24"/>
          <w:szCs w:val="24"/>
        </w:rPr>
        <w:t xml:space="preserve">VM-Konfiguration (Mindestanforderung Entwicklung)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80"/>
        <w:gridCol w:w="408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Komponente</w:t>
            </w:r>
          </w:p>
        </w:tc>
        <w:tc>
          <w:tcPr>
            <w:tcW w:type="dxa" w:w="28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Spezifikation</w:t>
            </w:r>
          </w:p>
        </w:tc>
        <w:tc>
          <w:tcPr>
            <w:tcW w:type="dxa" w:w="40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Hinweis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Betriebssystem</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Ubuntu 24.04 LTS</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Empfohlen fuer Docker-Kompatibilitaet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CPU</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4 vCPUs</w:t>
            </w:r>
          </w:p>
        </w:tc>
        <w:tc>
          <w:tcPr>
            <w:tcW w:type="dxa" w:w="4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Fuer alle Container parallel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RAM</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 GB</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Minimum; 16 GB empfohlen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Storage</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60 GB (SSD)</w:t>
            </w:r>
          </w:p>
        </w:tc>
        <w:tc>
          <w:tcPr>
            <w:tcW w:type="dxa" w:w="4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Fuer Images, Volumes, Logs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Netzwerk</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Feste interne IP</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Fuer DNS / Service Discovery</w:t>
            </w:r>
          </w:p>
        </w:tc>
      </w:tr>
    </w:tbl>
    <w:p>
      <w:r>
        <w:t xml:space="preserve"/>
      </w:r>
    </w:p>
    <w:p>
      <w:pPr>
        <w:pStyle w:val="Heading3"/>
        <w:spacing w:after="80" w:before="240"/>
      </w:pPr>
      <w:r>
        <w:rPr>
          <w:rFonts w:ascii="Arial" w:cs="Arial" w:eastAsia="Arial" w:hAnsi="Arial"/>
          <w:b/>
          <w:bCs/>
          <w:color w:val="1F3864"/>
          <w:sz w:val="24"/>
          <w:szCs w:val="24"/>
        </w:rPr>
        <w:t xml:space="preserve">Setup-Schritte auf der VM</w:t>
      </w:r>
    </w:p>
    <w:p>
      <w:pPr>
        <w:pStyle w:val="ListParagraph"/>
        <w:numPr>
          <w:ilvl w:val="0"/>
          <w:numId w:val="3"/>
        </w:numPr>
        <w:spacing w:after="60" w:before="60"/>
      </w:pPr>
      <w:r>
        <w:rPr>
          <w:rFonts w:ascii="Arial" w:cs="Arial" w:eastAsia="Arial" w:hAnsi="Arial"/>
          <w:sz w:val="22"/>
          <w:szCs w:val="22"/>
        </w:rPr>
        <w:t xml:space="preserve">Ubuntu 24.04 LTS installieren und Basis-Hardening (SSH-Key only, Firewall via ufw)</w:t>
      </w:r>
    </w:p>
    <w:p>
      <w:pPr>
        <w:pStyle w:val="ListParagraph"/>
        <w:numPr>
          <w:ilvl w:val="0"/>
          <w:numId w:val="3"/>
        </w:numPr>
        <w:spacing w:after="60" w:before="60"/>
      </w:pPr>
      <w:r>
        <w:rPr>
          <w:rFonts w:ascii="Arial" w:cs="Arial" w:eastAsia="Arial" w:hAnsi="Arial"/>
          <w:sz w:val="22"/>
          <w:szCs w:val="22"/>
        </w:rPr>
        <w:t xml:space="preserve">Docker Engine installieren (kein Docker Desktop - nur Engine + Compose Plugin)</w:t>
      </w:r>
    </w:p>
    <w:p>
      <w:pPr>
        <w:pStyle w:val="ListParagraph"/>
        <w:numPr>
          <w:ilvl w:val="0"/>
          <w:numId w:val="3"/>
        </w:numPr>
        <w:spacing w:after="60" w:before="60"/>
      </w:pPr>
      <w:r>
        <w:rPr>
          <w:rFonts w:ascii="Arial" w:cs="Arial" w:eastAsia="Arial" w:hAnsi="Arial"/>
          <w:sz w:val="22"/>
          <w:szCs w:val="22"/>
        </w:rPr>
        <w:t xml:space="preserve">Nicht-root-User der docker-Gruppe hinzufuegen</w:t>
      </w:r>
    </w:p>
    <w:p>
      <w:pPr>
        <w:pStyle w:val="ListParagraph"/>
        <w:numPr>
          <w:ilvl w:val="0"/>
          <w:numId w:val="3"/>
        </w:numPr>
        <w:spacing w:after="60" w:before="60"/>
      </w:pPr>
      <w:r>
        <w:rPr>
          <w:rFonts w:ascii="Arial" w:cs="Arial" w:eastAsia="Arial" w:hAnsi="Arial"/>
          <w:sz w:val="22"/>
          <w:szCs w:val="22"/>
        </w:rPr>
        <w:t xml:space="preserve">Interne DNS-Aufloesung oder /etc/hosts fuer Service-Namen konfigurieren</w:t>
      </w:r>
    </w:p>
    <w:p>
      <w:pPr>
        <w:pStyle w:val="ListParagraph"/>
        <w:numPr>
          <w:ilvl w:val="0"/>
          <w:numId w:val="3"/>
        </w:numPr>
        <w:spacing w:after="60" w:before="60"/>
      </w:pPr>
      <w:r>
        <w:rPr>
          <w:rFonts w:ascii="Arial" w:cs="Arial" w:eastAsia="Arial" w:hAnsi="Arial"/>
          <w:sz w:val="22"/>
          <w:szCs w:val="22"/>
        </w:rPr>
        <w:t xml:space="preserve">Git Repository klonen und .env-Datei aus .env.example anlegen</w:t>
      </w:r>
    </w:p>
    <w:p>
      <w:pPr>
        <w:pStyle w:val="ListParagraph"/>
        <w:numPr>
          <w:ilvl w:val="0"/>
          <w:numId w:val="3"/>
        </w:numPr>
        <w:spacing w:after="60" w:before="60"/>
      </w:pPr>
      <w:r>
        <w:rPr>
          <w:rFonts w:ascii="Arial" w:cs="Arial" w:eastAsia="Arial" w:hAnsi="Arial"/>
          <w:sz w:val="22"/>
          <w:szCs w:val="22"/>
        </w:rPr>
        <w:t xml:space="preserve">docker compose up -d ausfuehren und Health-Checks pruefen</w:t>
      </w:r>
    </w:p>
    <w:p>
      <w:r>
        <w:t xml:space="preserve"/>
      </w:r>
    </w:p>
    <w:p>
      <w:pPr>
        <w:pStyle w:val="Heading1"/>
        <w:spacing w:after="160" w:before="400"/>
      </w:pPr>
      <w:r>
        <w:rPr>
          <w:rFonts w:ascii="Arial" w:cs="Arial" w:eastAsia="Arial" w:hAnsi="Arial"/>
          <w:b/>
          <w:bCs/>
          <w:color w:val="1F3864"/>
          <w:sz w:val="32"/>
          <w:szCs w:val="32"/>
        </w:rPr>
        <w:t xml:space="preserve">7. Zielvorgabe: Erster Entwicklungs-Sprint (Alpha)</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Sprint-Ziel</w:t>
            </w:r>
          </w:p>
          <w:p>
            <w:pPr>
              <w:spacing w:after="40" w:before="40"/>
            </w:pPr>
            <w:r>
              <w:rPr>
                <w:rFonts w:ascii="Arial" w:cs="Arial" w:eastAsia="Arial" w:hAnsi="Arial"/>
                <w:b w:val="false"/>
                <w:bCs w:val="false"/>
                <w:color w:val="000000"/>
                <w:sz w:val="22"/>
                <w:szCs w:val="22"/>
              </w:rPr>
              <w:t xml:space="preserve">Eine lauffaehige Alpha-Version der Plattform-Shell auf ProxmoxVE. Authentifizierung erfolgt lokal (Username/Passwort). MS SSO ist konzeptuell vorgesehen, aber noch nicht implementiert. Die Auth-Schicht wird so gebaut, dass SSO spaeter als zusaetzlicher Provider eingehaengt werden kann.</w:t>
            </w:r>
          </w:p>
        </w:tc>
      </w:tr>
    </w:tbl>
    <w:p>
      <w:r>
        <w:t xml:space="preserve"/>
      </w:r>
    </w:p>
    <w:p>
      <w:pPr>
        <w:pStyle w:val="Heading2"/>
        <w:spacing w:after="120" w:before="320"/>
      </w:pPr>
      <w:r>
        <w:rPr>
          <w:rFonts w:ascii="Arial" w:cs="Arial" w:eastAsia="Arial" w:hAnsi="Arial"/>
          <w:b/>
          <w:bCs/>
          <w:color w:val="2E75B6"/>
          <w:sz w:val="26"/>
          <w:szCs w:val="26"/>
        </w:rPr>
        <w:t xml:space="preserve">7.1 Authentifizierung Alpha vs. Zielzustand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39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Alpha (Sprint 1)</w:t>
            </w:r>
          </w:p>
        </w:tc>
        <w:tc>
          <w:tcPr>
            <w:tcW w:type="dxa" w:w="3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Zielzustand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Login-Methode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Username + Passwort (lokal)</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Zusaetzlich: Microsoft SSO (Entra ID)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Passwort-Hashing</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Bcrypt</w:t>
            </w:r>
          </w:p>
        </w:tc>
        <w:tc>
          <w:tcPr>
            <w:tcW w:type="dxa" w:w="3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Bcrypt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2FA</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TOTP optional aktivierbar pro User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TOTP optional aktivierbar pro User</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Token</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Plattform-eigenes JWT (stateless)</w:t>
            </w:r>
          </w:p>
        </w:tc>
        <w:tc>
          <w:tcPr>
            <w:tcW w:type="dxa" w:w="3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Plattform-eigenes JWT (stateless)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MS SSO</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Nicht implementiert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OAuth2/OIDC via Entra ID</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Architektur-Vorgabe fuer den Entwickler (Auth)</w:t>
            </w:r>
          </w:p>
          <w:p>
            <w:pPr>
              <w:spacing w:after="40" w:before="40"/>
            </w:pPr>
            <w:r>
              <w:rPr>
                <w:rFonts w:ascii="Arial" w:cs="Arial" w:eastAsia="Arial" w:hAnsi="Arial"/>
                <w:b w:val="false"/>
                <w:bCs w:val="false"/>
                <w:color w:val="000000"/>
                <w:sz w:val="22"/>
                <w:szCs w:val="22"/>
              </w:rPr>
              <w:t xml:space="preserve">Der Auth-Service muss als Provider-Modell gebaut werden. Der lokale Login (Username/Passwort) ist Provider #1. Microsoft SSO wird spaeter als Provider #2 eingehaengt - ohne Umbau der bestehenden Auth-Logik. Das JWT und die Session-Verwaltung bleiben fuer beide Provider identisch.</w:t>
            </w:r>
          </w:p>
        </w:tc>
      </w:tr>
    </w:tbl>
    <w:p>
      <w:r>
        <w:t xml:space="preserve"/>
      </w:r>
    </w:p>
    <w:p>
      <w:pPr>
        <w:pStyle w:val="Heading2"/>
        <w:spacing w:after="120" w:before="320"/>
      </w:pPr>
      <w:r>
        <w:rPr>
          <w:rFonts w:ascii="Arial" w:cs="Arial" w:eastAsia="Arial" w:hAnsi="Arial"/>
          <w:b/>
          <w:bCs/>
          <w:color w:val="2E75B6"/>
          <w:sz w:val="26"/>
          <w:szCs w:val="26"/>
        </w:rPr>
        <w:t xml:space="preserve">7.2 Infrastruktur (Sprint 1)</w:t>
      </w:r>
    </w:p>
    <w:p>
      <w:pPr>
        <w:pStyle w:val="ListParagraph"/>
        <w:numPr>
          <w:ilvl w:val="0"/>
          <w:numId w:val="2"/>
        </w:numPr>
        <w:spacing w:after="60" w:before="60"/>
      </w:pPr>
      <w:r>
        <w:rPr>
          <w:rFonts w:ascii="Arial" w:cs="Arial" w:eastAsia="Arial" w:hAnsi="Arial"/>
          <w:sz w:val="22"/>
          <w:szCs w:val="22"/>
        </w:rPr>
        <w:t xml:space="preserve">ProxmoxVE VM aufsetzen (Ubuntu 24.04 LTS, Docker Engine, Compose Plugin)</w:t>
      </w:r>
    </w:p>
    <w:p>
      <w:pPr>
        <w:pStyle w:val="ListParagraph"/>
        <w:numPr>
          <w:ilvl w:val="0"/>
          <w:numId w:val="2"/>
        </w:numPr>
        <w:spacing w:after="60" w:before="60"/>
      </w:pPr>
      <w:r>
        <w:rPr>
          <w:rFonts w:ascii="Arial" w:cs="Arial" w:eastAsia="Arial" w:hAnsi="Arial"/>
          <w:sz w:val="22"/>
          <w:szCs w:val="22"/>
        </w:rPr>
        <w:t xml:space="preserve">Firewall: nur Port 80, 443 und SSH (22) erreichbar</w:t>
      </w:r>
    </w:p>
    <w:p>
      <w:pPr>
        <w:pStyle w:val="ListParagraph"/>
        <w:numPr>
          <w:ilvl w:val="0"/>
          <w:numId w:val="2"/>
        </w:numPr>
        <w:spacing w:after="60" w:before="60"/>
      </w:pPr>
      <w:r>
        <w:rPr>
          <w:rFonts w:ascii="Arial" w:cs="Arial" w:eastAsia="Arial" w:hAnsi="Arial"/>
          <w:sz w:val="22"/>
          <w:szCs w:val="22"/>
        </w:rPr>
        <w:t xml:space="preserve">docker-compose.yml: Gateway (Traefik/Nginx), PostgreSQL, PgBouncer, Redis, Core-Backend, Frontend-Shell</w:t>
      </w:r>
    </w:p>
    <w:p>
      <w:pPr>
        <w:pStyle w:val="ListParagraph"/>
        <w:numPr>
          <w:ilvl w:val="0"/>
          <w:numId w:val="2"/>
        </w:numPr>
        <w:spacing w:after="60" w:before="60"/>
      </w:pPr>
      <w:r>
        <w:rPr>
          <w:rFonts w:ascii="Arial" w:cs="Arial" w:eastAsia="Arial" w:hAnsi="Arial"/>
          <w:sz w:val="22"/>
          <w:szCs w:val="22"/>
        </w:rPr>
        <w:t xml:space="preserve">Internes Docker-Netzwerk mit mTLS (step-ca)</w:t>
      </w:r>
    </w:p>
    <w:p>
      <w:pPr>
        <w:pStyle w:val="ListParagraph"/>
        <w:numPr>
          <w:ilvl w:val="0"/>
          <w:numId w:val="2"/>
        </w:numPr>
        <w:spacing w:after="60" w:before="60"/>
      </w:pPr>
      <w:r>
        <w:rPr>
          <w:rFonts w:ascii="Arial" w:cs="Arial" w:eastAsia="Arial" w:hAnsi="Arial"/>
          <w:sz w:val="22"/>
          <w:szCs w:val="22"/>
        </w:rPr>
        <w:t xml:space="preserve">Konfiguration ausschliesslich ueber .env - keine hardcodierten Werte im Code</w:t>
      </w:r>
    </w:p>
    <w:p>
      <w:pPr>
        <w:pStyle w:val="ListParagraph"/>
        <w:numPr>
          <w:ilvl w:val="0"/>
          <w:numId w:val="2"/>
        </w:numPr>
        <w:spacing w:after="60" w:before="60"/>
      </w:pPr>
      <w:r>
        <w:rPr>
          <w:rFonts w:ascii="Arial" w:cs="Arial" w:eastAsia="Arial" w:hAnsi="Arial"/>
          <w:sz w:val="22"/>
          <w:szCs w:val="22"/>
        </w:rPr>
        <w:t xml:space="preserve">/health-Endpunkt in jedem Service implementieren</w:t>
      </w:r>
    </w:p>
    <w:p>
      <w:r>
        <w:t xml:space="preserve"/>
      </w:r>
    </w:p>
    <w:p>
      <w:pPr>
        <w:pStyle w:val="Heading2"/>
        <w:spacing w:after="120" w:before="320"/>
      </w:pPr>
      <w:r>
        <w:rPr>
          <w:rFonts w:ascii="Arial" w:cs="Arial" w:eastAsia="Arial" w:hAnsi="Arial"/>
          <w:b/>
          <w:bCs/>
          <w:color w:val="2E75B6"/>
          <w:sz w:val="26"/>
          <w:szCs w:val="26"/>
        </w:rPr>
        <w:t xml:space="preserve">7.3 Backend (Sprint 1)</w:t>
      </w:r>
    </w:p>
    <w:p>
      <w:pPr>
        <w:pStyle w:val="ListParagraph"/>
        <w:numPr>
          <w:ilvl w:val="0"/>
          <w:numId w:val="2"/>
        </w:numPr>
        <w:spacing w:after="60" w:before="60"/>
      </w:pPr>
      <w:r>
        <w:rPr>
          <w:rFonts w:ascii="Arial" w:cs="Arial" w:eastAsia="Arial" w:hAnsi="Arial"/>
          <w:sz w:val="22"/>
          <w:szCs w:val="22"/>
        </w:rPr>
        <w:t xml:space="preserve">Auth-Service als Provider-Modell implementieren (erweiterbar fuer SSO)</w:t>
      </w:r>
    </w:p>
    <w:p>
      <w:pPr>
        <w:pStyle w:val="ListParagraph"/>
        <w:numPr>
          <w:ilvl w:val="0"/>
          <w:numId w:val="2"/>
        </w:numPr>
        <w:spacing w:after="60" w:before="60"/>
      </w:pPr>
      <w:r>
        <w:rPr>
          <w:rFonts w:ascii="Arial" w:cs="Arial" w:eastAsia="Arial" w:hAnsi="Arial"/>
          <w:sz w:val="22"/>
          <w:szCs w:val="22"/>
        </w:rPr>
        <w:t xml:space="preserve">Provider #1: Lokaler Login (Username + Passwort, Bcrypt-Hashing)</w:t>
      </w:r>
    </w:p>
    <w:p>
      <w:pPr>
        <w:pStyle w:val="ListParagraph"/>
        <w:numPr>
          <w:ilvl w:val="0"/>
          <w:numId w:val="2"/>
        </w:numPr>
        <w:spacing w:after="60" w:before="60"/>
      </w:pPr>
      <w:r>
        <w:rPr>
          <w:rFonts w:ascii="Arial" w:cs="Arial" w:eastAsia="Arial" w:hAnsi="Arial"/>
          <w:sz w:val="22"/>
          <w:szCs w:val="22"/>
        </w:rPr>
        <w:t xml:space="preserve">TOTP 2FA: optional aktivierbar pro User (RFC 6238, kompatibel mit Google Authenticator / Authy)</w:t>
      </w:r>
    </w:p>
    <w:p>
      <w:pPr>
        <w:pStyle w:val="ListParagraph"/>
        <w:numPr>
          <w:ilvl w:val="0"/>
          <w:numId w:val="2"/>
        </w:numPr>
        <w:spacing w:after="60" w:before="60"/>
      </w:pPr>
      <w:r>
        <w:rPr>
          <w:rFonts w:ascii="Arial" w:cs="Arial" w:eastAsia="Arial" w:hAnsi="Arial"/>
          <w:sz w:val="22"/>
          <w:szCs w:val="22"/>
        </w:rPr>
        <w:t xml:space="preserve">Plattform-eigenes JWT generieren und validieren (stateless)</w:t>
      </w:r>
    </w:p>
    <w:p>
      <w:pPr>
        <w:pStyle w:val="ListParagraph"/>
        <w:numPr>
          <w:ilvl w:val="0"/>
          <w:numId w:val="2"/>
        </w:numPr>
        <w:spacing w:after="60" w:before="60"/>
      </w:pPr>
      <w:r>
        <w:rPr>
          <w:rFonts w:ascii="Arial" w:cs="Arial" w:eastAsia="Arial" w:hAnsi="Arial"/>
          <w:sz w:val="22"/>
          <w:szCs w:val="22"/>
        </w:rPr>
        <w:t xml:space="preserve">Basis-Datenbanktabellen: Tenants, Users, Roles, Modules</w:t>
      </w:r>
    </w:p>
    <w:p>
      <w:pPr>
        <w:pStyle w:val="ListParagraph"/>
        <w:numPr>
          <w:ilvl w:val="0"/>
          <w:numId w:val="2"/>
        </w:numPr>
        <w:spacing w:after="60" w:before="60"/>
      </w:pPr>
      <w:r>
        <w:rPr>
          <w:rFonts w:ascii="Arial" w:cs="Arial" w:eastAsia="Arial" w:hAnsi="Arial"/>
          <w:sz w:val="22"/>
          <w:szCs w:val="22"/>
        </w:rPr>
        <w:t xml:space="preserve">M2M-Token-Generierung fuer interne Service-zu-Service-Kommunikation</w:t>
      </w:r>
    </w:p>
    <w:p>
      <w:pPr>
        <w:pStyle w:val="ListParagraph"/>
        <w:numPr>
          <w:ilvl w:val="0"/>
          <w:numId w:val="2"/>
        </w:numPr>
        <w:spacing w:after="60" w:before="60"/>
      </w:pPr>
      <w:r>
        <w:rPr>
          <w:rFonts w:ascii="Arial" w:cs="Arial" w:eastAsia="Arial" w:hAnsi="Arial"/>
          <w:sz w:val="22"/>
          <w:szCs w:val="22"/>
        </w:rPr>
        <w:t xml:space="preserve">Basis-Endpunkte: /internal/core/users/{id}, /internal/core/tenants/{id}</w:t>
      </w:r>
    </w:p>
    <w:p>
      <w:r>
        <w:t xml:space="preserve"/>
      </w:r>
    </w:p>
    <w:p>
      <w:pPr>
        <w:pStyle w:val="Heading2"/>
        <w:spacing w:after="120" w:before="320"/>
      </w:pPr>
      <w:r>
        <w:rPr>
          <w:rFonts w:ascii="Arial" w:cs="Arial" w:eastAsia="Arial" w:hAnsi="Arial"/>
          <w:b/>
          <w:bCs/>
          <w:color w:val="2E75B6"/>
          <w:sz w:val="26"/>
          <w:szCs w:val="26"/>
        </w:rPr>
        <w:t xml:space="preserve">7.4 Frontend (Sprint 1)</w:t>
      </w:r>
    </w:p>
    <w:p>
      <w:pPr>
        <w:pStyle w:val="ListParagraph"/>
        <w:numPr>
          <w:ilvl w:val="0"/>
          <w:numId w:val="2"/>
        </w:numPr>
        <w:spacing w:after="60" w:before="60"/>
      </w:pPr>
      <w:r>
        <w:rPr>
          <w:rFonts w:ascii="Arial" w:cs="Arial" w:eastAsia="Arial" w:hAnsi="Arial"/>
          <w:sz w:val="22"/>
          <w:szCs w:val="22"/>
        </w:rPr>
        <w:t xml:space="preserve">React App-Shell mit grundlegendem Layout (Sidebar, Header, Footer)</w:t>
      </w:r>
    </w:p>
    <w:p>
      <w:pPr>
        <w:pStyle w:val="ListParagraph"/>
        <w:numPr>
          <w:ilvl w:val="0"/>
          <w:numId w:val="2"/>
        </w:numPr>
        <w:spacing w:after="60" w:before="60"/>
      </w:pPr>
      <w:r>
        <w:rPr>
          <w:rFonts w:ascii="Arial" w:cs="Arial" w:eastAsia="Arial" w:hAnsi="Arial"/>
          <w:sz w:val="22"/>
          <w:szCs w:val="22"/>
        </w:rPr>
        <w:t xml:space="preserve">Login-Seite: Username/Passwort-Formular</w:t>
      </w:r>
    </w:p>
    <w:p>
      <w:pPr>
        <w:pStyle w:val="ListParagraph"/>
        <w:numPr>
          <w:ilvl w:val="0"/>
          <w:numId w:val="2"/>
        </w:numPr>
        <w:spacing w:after="60" w:before="60"/>
      </w:pPr>
      <w:r>
        <w:rPr>
          <w:rFonts w:ascii="Arial" w:cs="Arial" w:eastAsia="Arial" w:hAnsi="Arial"/>
          <w:sz w:val="22"/>
          <w:szCs w:val="22"/>
        </w:rPr>
        <w:t xml:space="preserve">2FA-Eingabe-Screen (erscheint wenn 2FA aktiviert)</w:t>
      </w:r>
    </w:p>
    <w:p>
      <w:pPr>
        <w:pStyle w:val="ListParagraph"/>
        <w:numPr>
          <w:ilvl w:val="0"/>
          <w:numId w:val="2"/>
        </w:numPr>
        <w:spacing w:after="60" w:before="60"/>
      </w:pPr>
      <w:r>
        <w:rPr>
          <w:rFonts w:ascii="Arial" w:cs="Arial" w:eastAsia="Arial" w:hAnsi="Arial"/>
          <w:sz w:val="22"/>
          <w:szCs w:val="22"/>
        </w:rPr>
        <w:t xml:space="preserve">JWT-Verarbeitung und sicheres Token-Storage im Frontend</w:t>
      </w:r>
    </w:p>
    <w:p>
      <w:pPr>
        <w:pStyle w:val="ListParagraph"/>
        <w:numPr>
          <w:ilvl w:val="0"/>
          <w:numId w:val="2"/>
        </w:numPr>
        <w:spacing w:after="60" w:before="60"/>
      </w:pPr>
      <w:r>
        <w:rPr>
          <w:rFonts w:ascii="Arial" w:cs="Arial" w:eastAsia="Arial" w:hAnsi="Arial"/>
          <w:sz w:val="22"/>
          <w:szCs w:val="22"/>
        </w:rPr>
        <w:t xml:space="preserve">Routing-Grundstruktur mit dynamischem Aufbau basierend auf aktivierten Modulen</w:t>
      </w:r>
    </w:p>
    <w:p>
      <w:pPr>
        <w:pStyle w:val="ListParagraph"/>
        <w:numPr>
          <w:ilvl w:val="0"/>
          <w:numId w:val="2"/>
        </w:numPr>
        <w:spacing w:after="60" w:before="60"/>
      </w:pPr>
      <w:r>
        <w:rPr>
          <w:rFonts w:ascii="Arial" w:cs="Arial" w:eastAsia="Arial" w:hAnsi="Arial"/>
          <w:sz w:val="22"/>
          <w:szCs w:val="22"/>
        </w:rPr>
        <w:t xml:space="preserve">Basis-Admin-Bereich: User-Verwaltung und Rollenzuweisung</w:t>
      </w:r>
    </w:p>
    <w:p>
      <w:r>
        <w:t xml:space="preserve"/>
      </w:r>
    </w:p>
    <w:p>
      <w:pPr>
        <w:pStyle w:val="Heading2"/>
        <w:spacing w:after="120" w:before="320"/>
      </w:pPr>
      <w:r>
        <w:rPr>
          <w:rFonts w:ascii="Arial" w:cs="Arial" w:eastAsia="Arial" w:hAnsi="Arial"/>
          <w:b/>
          <w:bCs/>
          <w:color w:val="2E75B6"/>
          <w:sz w:val="26"/>
          <w:szCs w:val="26"/>
        </w:rPr>
        <w:t xml:space="preserve">7.5 Entwickler-Checkliste Alpha</w:t>
      </w:r>
    </w:p>
    <w:p>
      <w:r>
        <w:t xml:space="preserve"/>
      </w:r>
    </w:p>
    <w:p>
      <w:pPr>
        <w:spacing w:after="80" w:before="80"/>
      </w:pPr>
      <w:r>
        <w:rPr>
          <w:rFonts w:ascii="Arial" w:cs="Arial" w:eastAsia="Arial" w:hAnsi="Arial"/>
          <w:b/>
          <w:bCs/>
          <w:sz w:val="22"/>
          <w:szCs w:val="22"/>
        </w:rPr>
        <w:t xml:space="preserve">Infrastruktur</w:t>
      </w:r>
    </w:p>
    <w:p>
      <w:pPr>
        <w:pStyle w:val="ListParagraph"/>
        <w:numPr>
          <w:ilvl w:val="0"/>
          <w:numId w:val="4"/>
        </w:numPr>
        <w:spacing w:after="60" w:before="60"/>
      </w:pPr>
      <w:r>
        <w:rPr>
          <w:rFonts w:ascii="Arial" w:cs="Arial" w:eastAsia="Arial" w:hAnsi="Arial"/>
          <w:sz w:val="22"/>
          <w:szCs w:val="22"/>
        </w:rPr>
        <w:t xml:space="preserve">ProxmoxVE VM mit Ubuntu 24.04 LTS aufgesetzt</w:t>
      </w:r>
    </w:p>
    <w:p>
      <w:pPr>
        <w:pStyle w:val="ListParagraph"/>
        <w:numPr>
          <w:ilvl w:val="0"/>
          <w:numId w:val="4"/>
        </w:numPr>
        <w:spacing w:after="60" w:before="60"/>
      </w:pPr>
      <w:r>
        <w:rPr>
          <w:rFonts w:ascii="Arial" w:cs="Arial" w:eastAsia="Arial" w:hAnsi="Arial"/>
          <w:sz w:val="22"/>
          <w:szCs w:val="22"/>
        </w:rPr>
        <w:t xml:space="preserve">Docker Engine + Compose Plugin installiert</w:t>
      </w:r>
    </w:p>
    <w:p>
      <w:pPr>
        <w:pStyle w:val="ListParagraph"/>
        <w:numPr>
          <w:ilvl w:val="0"/>
          <w:numId w:val="4"/>
        </w:numPr>
        <w:spacing w:after="60" w:before="60"/>
      </w:pPr>
      <w:r>
        <w:rPr>
          <w:rFonts w:ascii="Arial" w:cs="Arial" w:eastAsia="Arial" w:hAnsi="Arial"/>
          <w:sz w:val="22"/>
          <w:szCs w:val="22"/>
        </w:rPr>
        <w:t xml:space="preserve">Firewall konfiguriert (80, 443, 22)</w:t>
      </w:r>
    </w:p>
    <w:p>
      <w:pPr>
        <w:pStyle w:val="ListParagraph"/>
        <w:numPr>
          <w:ilvl w:val="0"/>
          <w:numId w:val="4"/>
        </w:numPr>
        <w:spacing w:after="60" w:before="60"/>
      </w:pPr>
      <w:r>
        <w:rPr>
          <w:rFonts w:ascii="Arial" w:cs="Arial" w:eastAsia="Arial" w:hAnsi="Arial"/>
          <w:sz w:val="22"/>
          <w:szCs w:val="22"/>
        </w:rPr>
        <w:t xml:space="preserve">docker-compose.yml mit allen Komponenten lauffaehig</w:t>
      </w:r>
    </w:p>
    <w:p>
      <w:pPr>
        <w:pStyle w:val="ListParagraph"/>
        <w:numPr>
          <w:ilvl w:val="0"/>
          <w:numId w:val="4"/>
        </w:numPr>
        <w:spacing w:after="60" w:before="60"/>
      </w:pPr>
      <w:r>
        <w:rPr>
          <w:rFonts w:ascii="Arial" w:cs="Arial" w:eastAsia="Arial" w:hAnsi="Arial"/>
          <w:sz w:val="22"/>
          <w:szCs w:val="22"/>
        </w:rPr>
        <w:t xml:space="preserve">Internes Netzwerk mit mTLS konfiguriert (step-ca)</w:t>
      </w:r>
    </w:p>
    <w:p>
      <w:pPr>
        <w:pStyle w:val="ListParagraph"/>
        <w:numPr>
          <w:ilvl w:val="0"/>
          <w:numId w:val="4"/>
        </w:numPr>
        <w:spacing w:after="60" w:before="60"/>
      </w:pPr>
      <w:r>
        <w:rPr>
          <w:rFonts w:ascii="Arial" w:cs="Arial" w:eastAsia="Arial" w:hAnsi="Arial"/>
          <w:sz w:val="22"/>
          <w:szCs w:val="22"/>
        </w:rPr>
        <w:t xml:space="preserve">.env.example mit allen erforderlichen Variablen dokumentiert</w:t>
      </w:r>
    </w:p>
    <w:p>
      <w:r>
        <w:t xml:space="preserve"/>
      </w:r>
    </w:p>
    <w:p>
      <w:pPr>
        <w:spacing w:after="80" w:before="80"/>
      </w:pPr>
      <w:r>
        <w:rPr>
          <w:rFonts w:ascii="Arial" w:cs="Arial" w:eastAsia="Arial" w:hAnsi="Arial"/>
          <w:b/>
          <w:bCs/>
          <w:sz w:val="22"/>
          <w:szCs w:val="22"/>
        </w:rPr>
        <w:t xml:space="preserve">Backend</w:t>
      </w:r>
    </w:p>
    <w:p>
      <w:pPr>
        <w:pStyle w:val="ListParagraph"/>
        <w:numPr>
          <w:ilvl w:val="0"/>
          <w:numId w:val="4"/>
        </w:numPr>
        <w:spacing w:after="60" w:before="60"/>
      </w:pPr>
      <w:r>
        <w:rPr>
          <w:rFonts w:ascii="Arial" w:cs="Arial" w:eastAsia="Arial" w:hAnsi="Arial"/>
          <w:sz w:val="22"/>
          <w:szCs w:val="22"/>
        </w:rPr>
        <w:t xml:space="preserve">Datenbank-Schema initialisiert (Tenants, Users, Roles, Modules)</w:t>
      </w:r>
    </w:p>
    <w:p>
      <w:pPr>
        <w:pStyle w:val="ListParagraph"/>
        <w:numPr>
          <w:ilvl w:val="0"/>
          <w:numId w:val="4"/>
        </w:numPr>
        <w:spacing w:after="60" w:before="60"/>
      </w:pPr>
      <w:r>
        <w:rPr>
          <w:rFonts w:ascii="Arial" w:cs="Arial" w:eastAsia="Arial" w:hAnsi="Arial"/>
          <w:sz w:val="22"/>
          <w:szCs w:val="22"/>
        </w:rPr>
        <w:t xml:space="preserve">PgBouncer als Connection Pooler konfiguriert</w:t>
      </w:r>
    </w:p>
    <w:p>
      <w:pPr>
        <w:pStyle w:val="ListParagraph"/>
        <w:numPr>
          <w:ilvl w:val="0"/>
          <w:numId w:val="4"/>
        </w:numPr>
        <w:spacing w:after="60" w:before="60"/>
      </w:pPr>
      <w:r>
        <w:rPr>
          <w:rFonts w:ascii="Arial" w:cs="Arial" w:eastAsia="Arial" w:hAnsi="Arial"/>
          <w:sz w:val="22"/>
          <w:szCs w:val="22"/>
        </w:rPr>
        <w:t xml:space="preserve">Redis als State-Store und Event Bus (Pub/Sub) konfiguriert</w:t>
      </w:r>
    </w:p>
    <w:p>
      <w:pPr>
        <w:pStyle w:val="ListParagraph"/>
        <w:numPr>
          <w:ilvl w:val="0"/>
          <w:numId w:val="4"/>
        </w:numPr>
        <w:spacing w:after="60" w:before="60"/>
      </w:pPr>
      <w:r>
        <w:rPr>
          <w:rFonts w:ascii="Arial" w:cs="Arial" w:eastAsia="Arial" w:hAnsi="Arial"/>
          <w:sz w:val="22"/>
          <w:szCs w:val="22"/>
        </w:rPr>
        <w:t xml:space="preserve">Auth-Service als Provider-Modell implementiert</w:t>
      </w:r>
    </w:p>
    <w:p>
      <w:pPr>
        <w:pStyle w:val="ListParagraph"/>
        <w:numPr>
          <w:ilvl w:val="0"/>
          <w:numId w:val="4"/>
        </w:numPr>
        <w:spacing w:after="60" w:before="60"/>
      </w:pPr>
      <w:r>
        <w:rPr>
          <w:rFonts w:ascii="Arial" w:cs="Arial" w:eastAsia="Arial" w:hAnsi="Arial"/>
          <w:sz w:val="22"/>
          <w:szCs w:val="22"/>
        </w:rPr>
        <w:t xml:space="preserve">Lokaler Login (Username/Passwort + Bcrypt) funktionsfaehig</w:t>
      </w:r>
    </w:p>
    <w:p>
      <w:pPr>
        <w:pStyle w:val="ListParagraph"/>
        <w:numPr>
          <w:ilvl w:val="0"/>
          <w:numId w:val="4"/>
        </w:numPr>
        <w:spacing w:after="60" w:before="60"/>
      </w:pPr>
      <w:r>
        <w:rPr>
          <w:rFonts w:ascii="Arial" w:cs="Arial" w:eastAsia="Arial" w:hAnsi="Arial"/>
          <w:sz w:val="22"/>
          <w:szCs w:val="22"/>
        </w:rPr>
        <w:t xml:space="preserve">TOTP 2FA optional aktivierbar und funktionsfaehig</w:t>
      </w:r>
    </w:p>
    <w:p>
      <w:pPr>
        <w:pStyle w:val="ListParagraph"/>
        <w:numPr>
          <w:ilvl w:val="0"/>
          <w:numId w:val="4"/>
        </w:numPr>
        <w:spacing w:after="60" w:before="60"/>
      </w:pPr>
      <w:r>
        <w:rPr>
          <w:rFonts w:ascii="Arial" w:cs="Arial" w:eastAsia="Arial" w:hAnsi="Arial"/>
          <w:sz w:val="22"/>
          <w:szCs w:val="22"/>
        </w:rPr>
        <w:t xml:space="preserve">JWT wird korrekt generiert, signiert und validiert</w:t>
      </w:r>
    </w:p>
    <w:p>
      <w:pPr>
        <w:pStyle w:val="ListParagraph"/>
        <w:numPr>
          <w:ilvl w:val="0"/>
          <w:numId w:val="4"/>
        </w:numPr>
        <w:spacing w:after="60" w:before="60"/>
      </w:pPr>
      <w:r>
        <w:rPr>
          <w:rFonts w:ascii="Arial" w:cs="Arial" w:eastAsia="Arial" w:hAnsi="Arial"/>
          <w:sz w:val="22"/>
          <w:szCs w:val="22"/>
        </w:rPr>
        <w:t xml:space="preserve">M2M-Token-Mechanismus implementiert</w:t>
      </w:r>
    </w:p>
    <w:p>
      <w:pPr>
        <w:pStyle w:val="ListParagraph"/>
        <w:numPr>
          <w:ilvl w:val="0"/>
          <w:numId w:val="4"/>
        </w:numPr>
        <w:spacing w:after="60" w:before="60"/>
      </w:pPr>
      <w:r>
        <w:rPr>
          <w:rFonts w:ascii="Arial" w:cs="Arial" w:eastAsia="Arial" w:hAnsi="Arial"/>
          <w:sz w:val="22"/>
          <w:szCs w:val="22"/>
        </w:rPr>
        <w:t xml:space="preserve">/health-Endpunkte in allen Services vorhanden</w:t>
      </w:r>
    </w:p>
    <w:p>
      <w:r>
        <w:t xml:space="preserve"/>
      </w:r>
    </w:p>
    <w:p>
      <w:pPr>
        <w:spacing w:after="80" w:before="80"/>
      </w:pPr>
      <w:r>
        <w:rPr>
          <w:rFonts w:ascii="Arial" w:cs="Arial" w:eastAsia="Arial" w:hAnsi="Arial"/>
          <w:b/>
          <w:bCs/>
          <w:sz w:val="22"/>
          <w:szCs w:val="22"/>
        </w:rPr>
        <w:t xml:space="preserve">Frontend</w:t>
      </w:r>
    </w:p>
    <w:p>
      <w:pPr>
        <w:pStyle w:val="ListParagraph"/>
        <w:numPr>
          <w:ilvl w:val="0"/>
          <w:numId w:val="4"/>
        </w:numPr>
        <w:spacing w:after="60" w:before="60"/>
      </w:pPr>
      <w:r>
        <w:rPr>
          <w:rFonts w:ascii="Arial" w:cs="Arial" w:eastAsia="Arial" w:hAnsi="Arial"/>
          <w:sz w:val="22"/>
          <w:szCs w:val="22"/>
        </w:rPr>
        <w:t xml:space="preserve">React App-Shell lauffaehig</w:t>
      </w:r>
    </w:p>
    <w:p>
      <w:pPr>
        <w:pStyle w:val="ListParagraph"/>
        <w:numPr>
          <w:ilvl w:val="0"/>
          <w:numId w:val="4"/>
        </w:numPr>
        <w:spacing w:after="60" w:before="60"/>
      </w:pPr>
      <w:r>
        <w:rPr>
          <w:rFonts w:ascii="Arial" w:cs="Arial" w:eastAsia="Arial" w:hAnsi="Arial"/>
          <w:sz w:val="22"/>
          <w:szCs w:val="22"/>
        </w:rPr>
        <w:t xml:space="preserve">Login-Flow (Username/Passwort) funktionsfaehig</w:t>
      </w:r>
    </w:p>
    <w:p>
      <w:pPr>
        <w:pStyle w:val="ListParagraph"/>
        <w:numPr>
          <w:ilvl w:val="0"/>
          <w:numId w:val="4"/>
        </w:numPr>
        <w:spacing w:after="60" w:before="60"/>
      </w:pPr>
      <w:r>
        <w:rPr>
          <w:rFonts w:ascii="Arial" w:cs="Arial" w:eastAsia="Arial" w:hAnsi="Arial"/>
          <w:sz w:val="22"/>
          <w:szCs w:val="22"/>
        </w:rPr>
        <w:t xml:space="preserve">2FA-Screen implementiert</w:t>
      </w:r>
    </w:p>
    <w:p>
      <w:pPr>
        <w:pStyle w:val="ListParagraph"/>
        <w:numPr>
          <w:ilvl w:val="0"/>
          <w:numId w:val="4"/>
        </w:numPr>
        <w:spacing w:after="60" w:before="60"/>
      </w:pPr>
      <w:r>
        <w:rPr>
          <w:rFonts w:ascii="Arial" w:cs="Arial" w:eastAsia="Arial" w:hAnsi="Arial"/>
          <w:sz w:val="22"/>
          <w:szCs w:val="22"/>
        </w:rPr>
        <w:t xml:space="preserve">Basis-Admin-Bereich erreichbar</w:t>
      </w:r>
    </w:p>
    <w:p>
      <w:pPr>
        <w:pStyle w:val="ListParagraph"/>
        <w:numPr>
          <w:ilvl w:val="0"/>
          <w:numId w:val="4"/>
        </w:numPr>
        <w:spacing w:after="60" w:before="60"/>
      </w:pPr>
      <w:r>
        <w:rPr>
          <w:rFonts w:ascii="Arial" w:cs="Arial" w:eastAsia="Arial" w:hAnsi="Arial"/>
          <w:sz w:val="22"/>
          <w:szCs w:val="22"/>
        </w:rPr>
        <w:t xml:space="preserve">Dynamisches Routing basierend auf aktivierten Modulen funktionsfaehig</w:t>
      </w:r>
    </w:p>
    <w:p>
      <w:r>
        <w:t xml:space="preserve"/>
      </w:r>
    </w:p>
    <w:p>
      <w:pPr>
        <w:pStyle w:val="Heading1"/>
        <w:spacing w:after="160" w:before="400"/>
      </w:pPr>
      <w:r>
        <w:rPr>
          <w:rFonts w:ascii="Arial" w:cs="Arial" w:eastAsia="Arial" w:hAnsi="Arial"/>
          <w:b/>
          <w:bCs/>
          <w:color w:val="1F3864"/>
          <w:sz w:val="32"/>
          <w:szCs w:val="32"/>
        </w:rPr>
        <w:t xml:space="preserve">8. Tech Stack</w:t>
      </w:r>
    </w:p>
    <w:p>
      <w:pPr>
        <w:spacing w:after="80" w:before="80"/>
      </w:pPr>
      <w:r>
        <w:rPr>
          <w:rFonts w:ascii="Arial" w:cs="Arial" w:eastAsia="Arial" w:hAnsi="Arial"/>
          <w:sz w:val="22"/>
          <w:szCs w:val="22"/>
        </w:rPr>
        <w:t xml:space="preserve">Der folgende Tech Stack ist verbindlich fuer die Implementierung. Abweichungen beduerfen einer expliziten Abstimmung und Dokumentation.</w:t>
      </w:r>
    </w:p>
    <w:p>
      <w:r>
        <w:t xml:space="preserve"/>
      </w:r>
    </w:p>
    <w:p>
      <w:pPr>
        <w:pStyle w:val="Heading2"/>
        <w:spacing w:after="120" w:before="320"/>
      </w:pPr>
      <w:r>
        <w:rPr>
          <w:rFonts w:ascii="Arial" w:cs="Arial" w:eastAsia="Arial" w:hAnsi="Arial"/>
          <w:b/>
          <w:bCs/>
          <w:color w:val="2E75B6"/>
          <w:sz w:val="26"/>
          <w:szCs w:val="26"/>
        </w:rPr>
        <w:t xml:space="preserve">8.1 Uebersicht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1200"/>
        <w:gridCol w:w="37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Schicht</w:t>
            </w:r>
          </w:p>
        </w:tc>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Technologie</w:t>
            </w:r>
          </w:p>
        </w:tc>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Begruendung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Backend Language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TypeScript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&gt;= 5.x</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Typsicherheit, grosse Community, ideal fuer Node.js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Backend Runtime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Node.js</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&gt;= 20 LTS</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LTS-Version fuer Stabilitaet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Backend Framework</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NestJS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&gt;= 10.x</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Strukturiert, Decorator-basiert, skalierbar</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Frontend</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React</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&gt;= 18.x</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App-Shell-Architektur, grosse Ecosystem</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Frontend Build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Vite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Aktuell</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Schnell, modern, ESM-nativ</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Datenbank</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PostgreSQL</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&gt;= 16</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Robust, RLS-Support, JSON-Support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ORM</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Prisma</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Aktuell</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TypeScript-nativ, typsichere Queries, Migrations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Caching / Events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Redis</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&gt;= 7</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State-Store + Event Bus (Pub/Sub) fuer MVP</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Connection Pooling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PgBouncer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Aktuell</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Effizientes DB-Connection-Management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API Gateway</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Traefik</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&gt;= 3</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Docker-nativ, automatisches SSL, einfache Config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mTLS / Zertifikate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step-ca (Smallstep)</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Aktuell</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Interne CA fuer mTLS zwischen Services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Container</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Docker + Compose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Aktuell</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Entwicklung &amp; Alpha/Beta Deployment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Ziel-Orchestrierung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Kubernetes (k3s)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Aktuell</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Produktions-Skalierung</w:t>
            </w:r>
          </w:p>
        </w:tc>
      </w:tr>
    </w:tbl>
    <w:p>
      <w:r>
        <w:t xml:space="preserve"/>
      </w:r>
    </w:p>
    <w:p>
      <w:pPr>
        <w:pStyle w:val="Heading2"/>
        <w:spacing w:after="120" w:before="320"/>
      </w:pPr>
      <w:r>
        <w:rPr>
          <w:rFonts w:ascii="Arial" w:cs="Arial" w:eastAsia="Arial" w:hAnsi="Arial"/>
          <w:b/>
          <w:bCs/>
          <w:color w:val="2E75B6"/>
          <w:sz w:val="26"/>
          <w:szCs w:val="26"/>
        </w:rPr>
        <w:t xml:space="preserve">8.2 Backend-Architektur (NestJS)</w:t>
      </w:r>
    </w:p>
    <w:p>
      <w:pPr>
        <w:spacing w:after="80" w:before="80"/>
      </w:pPr>
      <w:r>
        <w:rPr>
          <w:rFonts w:ascii="Arial" w:cs="Arial" w:eastAsia="Arial" w:hAnsi="Arial"/>
          <w:sz w:val="22"/>
          <w:szCs w:val="22"/>
        </w:rPr>
        <w:t xml:space="preserve">NestJS strukturiert den Code in Module, Controller und Services. Diese Struktur spiegelt direkt die Plattform-Architektur wider: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src/</w:t>
            </w:r>
          </w:p>
          <w:p>
            <w:pPr>
              <w:spacing w:after="20" w:before="20"/>
            </w:pPr>
            <w:r>
              <w:rPr>
                <w:rFonts w:ascii="Courier New" w:cs="Courier New" w:eastAsia="Courier New" w:hAnsi="Courier New"/>
                <w:color w:val="F8F8F2"/>
                <w:sz w:val="18"/>
                <w:szCs w:val="18"/>
              </w:rPr>
              <w:t xml:space="preserve">  core/</w:t>
            </w:r>
          </w:p>
          <w:p>
            <w:pPr>
              <w:spacing w:after="20" w:before="20"/>
            </w:pPr>
            <w:r>
              <w:rPr>
                <w:rFonts w:ascii="Courier New" w:cs="Courier New" w:eastAsia="Courier New" w:hAnsi="Courier New"/>
                <w:color w:val="F8F8F2"/>
                <w:sz w:val="18"/>
                <w:szCs w:val="18"/>
              </w:rPr>
              <w:t xml:space="preserve">    auth/          # Auth-Service (Provider-Modell: local, spaeter SSO)</w:t>
            </w:r>
          </w:p>
          <w:p>
            <w:pPr>
              <w:spacing w:after="20" w:before="20"/>
            </w:pPr>
            <w:r>
              <w:rPr>
                <w:rFonts w:ascii="Courier New" w:cs="Courier New" w:eastAsia="Courier New" w:hAnsi="Courier New"/>
                <w:color w:val="F8F8F2"/>
                <w:sz w:val="18"/>
                <w:szCs w:val="18"/>
              </w:rPr>
              <w:t xml:space="preserve">    users/         # User-Verwaltung</w:t>
            </w:r>
          </w:p>
          <w:p>
            <w:pPr>
              <w:spacing w:after="20" w:before="20"/>
            </w:pPr>
            <w:r>
              <w:rPr>
                <w:rFonts w:ascii="Courier New" w:cs="Courier New" w:eastAsia="Courier New" w:hAnsi="Courier New"/>
                <w:color w:val="F8F8F2"/>
                <w:sz w:val="18"/>
                <w:szCs w:val="18"/>
              </w:rPr>
              <w:t xml:space="preserve">    tenants/       # Tenant-Verwaltung</w:t>
            </w:r>
          </w:p>
          <w:p>
            <w:pPr>
              <w:spacing w:after="20" w:before="20"/>
            </w:pPr>
            <w:r>
              <w:rPr>
                <w:rFonts w:ascii="Courier New" w:cs="Courier New" w:eastAsia="Courier New" w:hAnsi="Courier New"/>
                <w:color w:val="F8F8F2"/>
                <w:sz w:val="18"/>
                <w:szCs w:val="18"/>
              </w:rPr>
              <w:t xml:space="preserve">    modules/       # Module-Registry</w:t>
            </w:r>
          </w:p>
          <w:p>
            <w:pPr>
              <w:spacing w:after="20" w:before="20"/>
            </w:pPr>
            <w:r>
              <w:rPr>
                <w:rFonts w:ascii="Courier New" w:cs="Courier New" w:eastAsia="Courier New" w:hAnsi="Courier New"/>
                <w:color w:val="F8F8F2"/>
                <w:sz w:val="18"/>
                <w:szCs w:val="18"/>
              </w:rPr>
              <w:t xml:space="preserve">  common/</w:t>
            </w:r>
          </w:p>
          <w:p>
            <w:pPr>
              <w:spacing w:after="20" w:before="20"/>
            </w:pPr>
            <w:r>
              <w:rPr>
                <w:rFonts w:ascii="Courier New" w:cs="Courier New" w:eastAsia="Courier New" w:hAnsi="Courier New"/>
                <w:color w:val="F8F8F2"/>
                <w:sz w:val="18"/>
                <w:szCs w:val="18"/>
              </w:rPr>
              <w:t xml:space="preserve">    guards/        # JWT-Guard, Roles-Guard</w:t>
            </w:r>
          </w:p>
          <w:p>
            <w:pPr>
              <w:spacing w:after="20" w:before="20"/>
            </w:pPr>
            <w:r>
              <w:rPr>
                <w:rFonts w:ascii="Courier New" w:cs="Courier New" w:eastAsia="Courier New" w:hAnsi="Courier New"/>
                <w:color w:val="F8F8F2"/>
                <w:sz w:val="18"/>
                <w:szCs w:val="18"/>
              </w:rPr>
              <w:t xml:space="preserve">    decorators/    # @CurrentUser, @Roles, @TenantId</w:t>
            </w:r>
          </w:p>
          <w:p>
            <w:pPr>
              <w:spacing w:after="20" w:before="20"/>
            </w:pPr>
            <w:r>
              <w:rPr>
                <w:rFonts w:ascii="Courier New" w:cs="Courier New" w:eastAsia="Courier New" w:hAnsi="Courier New"/>
                <w:color w:val="F8F8F2"/>
                <w:sz w:val="18"/>
                <w:szCs w:val="18"/>
              </w:rPr>
              <w:t xml:space="preserve">    filters/       # Globaler Exception-Filter</w:t>
            </w:r>
          </w:p>
          <w:p>
            <w:pPr>
              <w:spacing w:after="20" w:before="20"/>
            </w:pPr>
            <w:r>
              <w:rPr>
                <w:rFonts w:ascii="Courier New" w:cs="Courier New" w:eastAsia="Courier New" w:hAnsi="Courier New"/>
                <w:color w:val="F8F8F2"/>
                <w:sz w:val="18"/>
                <w:szCs w:val="18"/>
              </w:rPr>
              <w:t xml:space="preserve">    interceptors/  # Logging, Response-Transformation</w:t>
            </w:r>
          </w:p>
          <w:p>
            <w:pPr>
              <w:spacing w:after="20" w:before="20"/>
            </w:pPr>
            <w:r>
              <w:rPr>
                <w:rFonts w:ascii="Courier New" w:cs="Courier New" w:eastAsia="Courier New" w:hAnsi="Courier New"/>
                <w:color w:val="F8F8F2"/>
                <w:sz w:val="18"/>
                <w:szCs w:val="18"/>
              </w:rPr>
              <w:t xml:space="preserve">  config/          # Umgebungsvariablen-Validierung (class-validator)</w:t>
            </w:r>
          </w:p>
          <w:p>
            <w:pPr>
              <w:spacing w:after="20" w:before="20"/>
            </w:pPr>
            <w:r>
              <w:rPr>
                <w:rFonts w:ascii="Courier New" w:cs="Courier New" w:eastAsia="Courier New" w:hAnsi="Courier New"/>
                <w:color w:val="F8F8F2"/>
                <w:sz w:val="18"/>
                <w:szCs w:val="18"/>
              </w:rPr>
              <w:t xml:space="preserve">  prisma/          # Prisma-Client &amp; Service</w:t>
            </w:r>
          </w:p>
          <w:p>
            <w:pPr>
              <w:spacing w:after="20" w:before="20"/>
            </w:pPr>
            <w:r>
              <w:rPr>
                <w:rFonts w:ascii="Courier New" w:cs="Courier New" w:eastAsia="Courier New" w:hAnsi="Courier New"/>
                <w:color w:val="F8F8F2"/>
                <w:sz w:val="18"/>
                <w:szCs w:val="18"/>
              </w:rPr>
              <w:t xml:space="preserve">  main.ts</w:t>
            </w:r>
          </w:p>
        </w:tc>
      </w:tr>
    </w:tbl>
    <w:p>
      <w:r>
        <w:t xml:space="preserve"/>
      </w:r>
    </w:p>
    <w:p>
      <w:pPr>
        <w:pStyle w:val="Heading2"/>
        <w:spacing w:after="120" w:before="320"/>
      </w:pPr>
      <w:r>
        <w:rPr>
          <w:rFonts w:ascii="Arial" w:cs="Arial" w:eastAsia="Arial" w:hAnsi="Arial"/>
          <w:b/>
          <w:bCs/>
          <w:color w:val="2E75B6"/>
          <w:sz w:val="26"/>
          <w:szCs w:val="26"/>
        </w:rPr>
        <w:t xml:space="preserve">8.3 Wichtige Entwicklungsvorgaben</w:t>
      </w:r>
    </w:p>
    <w:p>
      <w:pPr>
        <w:pStyle w:val="ListParagraph"/>
        <w:numPr>
          <w:ilvl w:val="0"/>
          <w:numId w:val="2"/>
        </w:numPr>
        <w:spacing w:after="60" w:before="60"/>
      </w:pPr>
      <w:r>
        <w:rPr>
          <w:rFonts w:ascii="Arial" w:cs="Arial" w:eastAsia="Arial" w:hAnsi="Arial"/>
          <w:sz w:val="22"/>
          <w:szCs w:val="22"/>
        </w:rPr>
        <w:t xml:space="preserve">Strikt TypeScript – kein any, kein implicit any. tsconfig: strict: true</w:t>
      </w:r>
    </w:p>
    <w:p>
      <w:pPr>
        <w:pStyle w:val="ListParagraph"/>
        <w:numPr>
          <w:ilvl w:val="0"/>
          <w:numId w:val="2"/>
        </w:numPr>
        <w:spacing w:after="60" w:before="60"/>
      </w:pPr>
      <w:r>
        <w:rPr>
          <w:rFonts w:ascii="Arial" w:cs="Arial" w:eastAsia="Arial" w:hAnsi="Arial"/>
          <w:sz w:val="22"/>
          <w:szCs w:val="22"/>
        </w:rPr>
        <w:t xml:space="preserve">Alle Umgebungsvariablen werden beim Start mit class-validator validiert. Fehlende Variablen = sofortiger Startup-Fehler</w:t>
      </w:r>
    </w:p>
    <w:p>
      <w:pPr>
        <w:pStyle w:val="ListParagraph"/>
        <w:numPr>
          <w:ilvl w:val="0"/>
          <w:numId w:val="2"/>
        </w:numPr>
        <w:spacing w:after="60" w:before="60"/>
      </w:pPr>
      <w:r>
        <w:rPr>
          <w:rFonts w:ascii="Arial" w:cs="Arial" w:eastAsia="Arial" w:hAnsi="Arial"/>
          <w:sz w:val="22"/>
          <w:szCs w:val="22"/>
        </w:rPr>
        <w:t xml:space="preserve">Prisma fuer alle Datenbankzugriffe – kein raw SQL ausser fuer explizit dokumentierte Ausnahmen</w:t>
      </w:r>
    </w:p>
    <w:p>
      <w:pPr>
        <w:pStyle w:val="ListParagraph"/>
        <w:numPr>
          <w:ilvl w:val="0"/>
          <w:numId w:val="2"/>
        </w:numPr>
        <w:spacing w:after="60" w:before="60"/>
      </w:pPr>
      <w:r>
        <w:rPr>
          <w:rFonts w:ascii="Arial" w:cs="Arial" w:eastAsia="Arial" w:hAnsi="Arial"/>
          <w:sz w:val="22"/>
          <w:szCs w:val="22"/>
        </w:rPr>
        <w:t xml:space="preserve">Jede API-Route ist mit einem JWT-Guard geschuetzt – Public-Routen muessen explizit mit @Public() dekoriert werden</w:t>
      </w:r>
    </w:p>
    <w:p>
      <w:pPr>
        <w:pStyle w:val="ListParagraph"/>
        <w:numPr>
          <w:ilvl w:val="0"/>
          <w:numId w:val="2"/>
        </w:numPr>
        <w:spacing w:after="60" w:before="60"/>
      </w:pPr>
      <w:r>
        <w:rPr>
          <w:rFonts w:ascii="Arial" w:cs="Arial" w:eastAsia="Arial" w:hAnsi="Arial"/>
          <w:sz w:val="22"/>
          <w:szCs w:val="22"/>
        </w:rPr>
        <w:t xml:space="preserve">Alle Fehler werden ueber einen globalen Exception-Filter einheitlich formatiert (siehe Kapitel 10)</w:t>
      </w:r>
    </w:p>
    <w:p>
      <w:r>
        <w:t xml:space="preserve"/>
      </w:r>
    </w:p>
    <w:p>
      <w:pPr>
        <w:pStyle w:val="Heading1"/>
        <w:spacing w:after="160" w:before="400"/>
      </w:pPr>
      <w:r>
        <w:rPr>
          <w:rFonts w:ascii="Arial" w:cs="Arial" w:eastAsia="Arial" w:hAnsi="Arial"/>
          <w:b/>
          <w:bCs/>
          <w:color w:val="1F3864"/>
          <w:sz w:val="32"/>
          <w:szCs w:val="32"/>
        </w:rPr>
        <w:t xml:space="preserve">9. Basis-Datenbankschema</w:t>
      </w:r>
    </w:p>
    <w:p>
      <w:pPr>
        <w:spacing w:after="80" w:before="80"/>
      </w:pPr>
      <w:r>
        <w:rPr>
          <w:rFonts w:ascii="Arial" w:cs="Arial" w:eastAsia="Arial" w:hAnsi="Arial"/>
          <w:sz w:val="22"/>
          <w:szCs w:val="22"/>
        </w:rPr>
        <w:t xml:space="preserve">Das folgende Schema definiert die Kerntabellen der Plattform. Modul-Daten werden in separaten Postgres-Schemas abgelegt (z.B. schema: crm). Das Core-Schema heisst public.</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Tenant-Isolation-Prinzip</w:t>
            </w:r>
          </w:p>
          <w:p>
            <w:pPr>
              <w:spacing w:after="40" w:before="40"/>
            </w:pPr>
            <w:r>
              <w:rPr>
                <w:rFonts w:ascii="Arial" w:cs="Arial" w:eastAsia="Arial" w:hAnsi="Arial"/>
                <w:b w:val="false"/>
                <w:bCs w:val="false"/>
                <w:color w:val="000000"/>
                <w:sz w:val="22"/>
                <w:szCs w:val="22"/>
              </w:rPr>
              <w:t xml:space="preserve">Jede Tabelle (ausser tenants selbst) enthaelt eine tenant_id als Fremdschluessel. Row-Level Security (RLS) auf Datenbankebene stellt sicher, dass ein Query niemals Daten eines anderen Mandanten zurueckliefern kann – auch bei Programmierfehlern.</w:t>
            </w:r>
          </w:p>
        </w:tc>
      </w:tr>
    </w:tbl>
    <w:p>
      <w:r>
        <w:t xml:space="preserve"/>
      </w:r>
    </w:p>
    <w:p>
      <w:pPr>
        <w:pStyle w:val="Heading2"/>
        <w:spacing w:after="120" w:before="320"/>
      </w:pPr>
      <w:r>
        <w:rPr>
          <w:rFonts w:ascii="Arial" w:cs="Arial" w:eastAsia="Arial" w:hAnsi="Arial"/>
          <w:b/>
          <w:bCs/>
          <w:color w:val="2E75B6"/>
          <w:sz w:val="26"/>
          <w:szCs w:val="26"/>
        </w:rPr>
        <w:t xml:space="preserve">9.1 Tabelle: tenants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2800"/>
        <w:gridCol w:w="31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Spalte</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Constraints</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PK, DEFAULT gen_random_uuid()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Eindeutige Tenant-ID</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name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VARCHAR(255)</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Name des Unternehmens / Mandanten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slug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VARCHAR(100)</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UNIQUE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URL-sicherer Bezeichner (z.B. 'firma-gmbh')</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status</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ENUM</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DEFAULT 'active'</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active | suspended | deleted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created_at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DEFAULT now()</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Erstellungszeitpunkt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updated_at</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DEFAULT now()</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Letztes Update</w:t>
            </w:r>
          </w:p>
        </w:tc>
      </w:tr>
    </w:tbl>
    <w:p>
      <w:r>
        <w:t xml:space="preserve"/>
      </w:r>
    </w:p>
    <w:p>
      <w:pPr>
        <w:pStyle w:val="Heading2"/>
        <w:spacing w:after="120" w:before="320"/>
      </w:pPr>
      <w:r>
        <w:rPr>
          <w:rFonts w:ascii="Arial" w:cs="Arial" w:eastAsia="Arial" w:hAnsi="Arial"/>
          <w:b/>
          <w:bCs/>
          <w:color w:val="2E75B6"/>
          <w:sz w:val="26"/>
          <w:szCs w:val="26"/>
        </w:rPr>
        <w:t xml:space="preserve">9.2 Tabelle: users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2800"/>
        <w:gridCol w:w="31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Spalte</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Constraints</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PK, DEFAULT gen_random_uuid()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Eindeutige User-ID</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tenant_id</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UUID</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FK -&gt; tenants.id</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Zugehoeriger Mandant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email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VARCHAR(255)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UNIQUE per tenant</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Login-E-Mail-Adresse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display_name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VARCHAR(255)</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Anzeigename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password_hash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VARCHAR(255)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NULLABLE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Bcrypt-Hash (NULL wenn nur SSO)</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totp_secret</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VARCHAR(255)</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NULLABLE</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TOTP-Secret (NULL wenn 2FA deaktiviert)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totp_enabled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BOOLEAN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DEFAULT false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2FA aktiv?</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ms_entra_id</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VARCHAR(255)</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NULLABLE, UNIQUE</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Microsoft Entra Object-ID (fuer SSO)</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status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ENUM</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DEFAULT 'active'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active | invited | suspended | deleted</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created_at</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DEFAULT now()</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Erstellungszeitpunkt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updated_at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DEFAULT now()</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Letztes Update</w:t>
            </w:r>
          </w:p>
        </w:tc>
      </w:tr>
    </w:tbl>
    <w:p>
      <w:r>
        <w:t xml:space="preserve"/>
      </w:r>
    </w:p>
    <w:p>
      <w:pPr>
        <w:pStyle w:val="Heading2"/>
        <w:spacing w:after="120" w:before="320"/>
      </w:pPr>
      <w:r>
        <w:rPr>
          <w:rFonts w:ascii="Arial" w:cs="Arial" w:eastAsia="Arial" w:hAnsi="Arial"/>
          <w:b/>
          <w:bCs/>
          <w:color w:val="2E75B6"/>
          <w:sz w:val="26"/>
          <w:szCs w:val="26"/>
        </w:rPr>
        <w:t xml:space="preserve">9.3 Tabelle: roles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2800"/>
        <w:gridCol w:w="31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Spalte</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Constraints</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PK, DEFAULT gen_random_uuid()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Eindeutige Rollen-ID</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tenant_id</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UUID</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FK -&gt; tenants.id</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Zugehoeriger Mandant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VARCHAR(100)</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Rollenname (z.B. 'Admin', 'Member')</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scopes</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TEXT[]</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DEFAULT '{}'</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Array von Berechtigungs-Scopes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is_system_role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BOOLEAN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DEFAULT false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Systemrolle (nicht loeschbar)</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created_at</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DEFAULT now()</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Erstellungszeitpunkt</w:t>
            </w:r>
          </w:p>
        </w:tc>
      </w:tr>
    </w:tbl>
    <w:p>
      <w:r>
        <w:t xml:space="preserve"/>
      </w:r>
    </w:p>
    <w:p>
      <w:pPr>
        <w:pStyle w:val="Heading2"/>
        <w:spacing w:after="120" w:before="320"/>
      </w:pPr>
      <w:r>
        <w:rPr>
          <w:rFonts w:ascii="Arial" w:cs="Arial" w:eastAsia="Arial" w:hAnsi="Arial"/>
          <w:b/>
          <w:bCs/>
          <w:color w:val="2E75B6"/>
          <w:sz w:val="26"/>
          <w:szCs w:val="26"/>
        </w:rPr>
        <w:t xml:space="preserve">9.4 Tabelle: user_roles (Zuordnung)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600"/>
        <w:gridCol w:w="31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Spalte</w:t>
            </w:r>
          </w:p>
        </w:tc>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2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Constraints</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user_id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PK (part), FK -&gt; users.id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Zugehoeriger User</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role_id</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UUID</w:t>
            </w:r>
          </w:p>
        </w:tc>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PK (part), FK -&gt; roles.id</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Zugewiesene Rolle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tenant_id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FK -&gt; tenants.id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Mandant (fuer RLS)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assigned_at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DEFAULT now()</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Zeitpunkt der Zuweisung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assigned_by</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NULLABLE, FK -&gt; users.id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Wer hat zugewiesen?</w:t>
            </w:r>
          </w:p>
        </w:tc>
      </w:tr>
    </w:tbl>
    <w:p>
      <w:r>
        <w:t xml:space="preserve"/>
      </w:r>
    </w:p>
    <w:p>
      <w:pPr>
        <w:pStyle w:val="Heading2"/>
        <w:spacing w:after="120" w:before="320"/>
      </w:pPr>
      <w:r>
        <w:rPr>
          <w:rFonts w:ascii="Arial" w:cs="Arial" w:eastAsia="Arial" w:hAnsi="Arial"/>
          <w:b/>
          <w:bCs/>
          <w:color w:val="2E75B6"/>
          <w:sz w:val="26"/>
          <w:szCs w:val="26"/>
        </w:rPr>
        <w:t xml:space="preserve">9.5 Tabelle: modules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2800"/>
        <w:gridCol w:w="31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Spalte</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Constraints</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PK, DEFAULT gen_random_uuid()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Eindeutige Modul-ID</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key</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VARCHAR(100)</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 UNIQUE</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Technischer Bezeichner (z.B. 'crm')</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VARCHAR(255)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Anzeigename (z.B. 'CRM')</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version</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VARCHAR(50)</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NULL</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Aktuelle Version des Moduls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is_active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BOOLEAN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DEFAULT true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Global aktiviert?</w:t>
            </w:r>
          </w:p>
        </w:tc>
      </w:tr>
    </w:tbl>
    <w:p>
      <w:r>
        <w:t xml:space="preserve"/>
      </w:r>
    </w:p>
    <w:p>
      <w:pPr>
        <w:pStyle w:val="Heading2"/>
        <w:spacing w:after="120" w:before="320"/>
      </w:pPr>
      <w:r>
        <w:rPr>
          <w:rFonts w:ascii="Arial" w:cs="Arial" w:eastAsia="Arial" w:hAnsi="Arial"/>
          <w:b/>
          <w:bCs/>
          <w:color w:val="2E75B6"/>
          <w:sz w:val="26"/>
          <w:szCs w:val="26"/>
        </w:rPr>
        <w:t xml:space="preserve">9.6 Tabelle: tenant_modules (Zuordnung)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600"/>
        <w:gridCol w:w="31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Spalte</w:t>
            </w:r>
          </w:p>
        </w:tc>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2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Constraints</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tenant_id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PK (part), FK -&gt; tenants.id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Mandant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module_id</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UUID</w:t>
            </w:r>
          </w:p>
        </w:tc>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PK (part), FK -&gt; modules.id</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Modul</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enabled_at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NULL, DEFAULT now()</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Aktivierungszeitpunkt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enabled_by</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UUID</w:t>
            </w:r>
          </w:p>
        </w:tc>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NULLABLE, FK -&gt; users.id</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Aktiviert durch</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config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JSONB</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NULLABLE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Modul-spezifische Konfiguration pro Tenant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2EFDA"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Prisma Schema Hinweis fuer Entwickler</w:t>
            </w:r>
          </w:p>
          <w:p>
            <w:pPr>
              <w:spacing w:after="40" w:before="40"/>
            </w:pPr>
            <w:r>
              <w:rPr>
                <w:rFonts w:ascii="Arial" w:cs="Arial" w:eastAsia="Arial" w:hAnsi="Arial"/>
                <w:b w:val="false"/>
                <w:bCs w:val="false"/>
                <w:color w:val="000000"/>
                <w:sz w:val="22"/>
                <w:szCs w:val="22"/>
              </w:rPr>
              <w:t xml:space="preserve">Das obige Schema ist als Prisma-Schema zu implementieren. Migrationen erfolgen ausschliesslich ueber prisma migrate – kein manuelles Ausfuehren von SQL. Die ms_entra_id-Spalte in users ist von Anfang an anzulegen (nullable), damit die SSO-Integration spaeter kein Schema-Update erfordert.</w:t>
            </w:r>
          </w:p>
        </w:tc>
      </w:tr>
    </w:tbl>
    <w:p>
      <w:r>
        <w:t xml:space="preserve"/>
      </w:r>
    </w:p>
    <w:p>
      <w:pPr>
        <w:pStyle w:val="Heading1"/>
        <w:spacing w:after="160" w:before="400"/>
      </w:pPr>
      <w:r>
        <w:rPr>
          <w:rFonts w:ascii="Arial" w:cs="Arial" w:eastAsia="Arial" w:hAnsi="Arial"/>
          <w:b/>
          <w:bCs/>
          <w:color w:val="1F3864"/>
          <w:sz w:val="32"/>
          <w:szCs w:val="32"/>
        </w:rPr>
        <w:t xml:space="preserve">10. API-Konventionen</w:t>
      </w:r>
    </w:p>
    <w:p>
      <w:pPr>
        <w:spacing w:after="80" w:before="80"/>
      </w:pPr>
      <w:r>
        <w:rPr>
          <w:rFonts w:ascii="Arial" w:cs="Arial" w:eastAsia="Arial" w:hAnsi="Arial"/>
          <w:sz w:val="22"/>
          <w:szCs w:val="22"/>
        </w:rPr>
        <w:t xml:space="preserve">Diese Konventionen gelten verbindlich fuer alle Endpunkte des Core-Service und aller Modul-Services.</w:t>
      </w:r>
    </w:p>
    <w:p>
      <w:r>
        <w:t xml:space="preserve"/>
      </w:r>
    </w:p>
    <w:p>
      <w:pPr>
        <w:pStyle w:val="Heading2"/>
        <w:spacing w:after="120" w:before="320"/>
      </w:pPr>
      <w:r>
        <w:rPr>
          <w:rFonts w:ascii="Arial" w:cs="Arial" w:eastAsia="Arial" w:hAnsi="Arial"/>
          <w:b/>
          <w:bCs/>
          <w:color w:val="2E75B6"/>
          <w:sz w:val="26"/>
          <w:szCs w:val="26"/>
        </w:rPr>
        <w:t xml:space="preserve">10.1 URL-Struktur &amp; Versionierung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Oeffentliche API (authentifiziert via User-JWT)</w:t>
            </w:r>
          </w:p>
          <w:p>
            <w:pPr>
              <w:spacing w:after="20" w:before="20"/>
            </w:pPr>
            <w:r>
              <w:rPr>
                <w:rFonts w:ascii="Courier New" w:cs="Courier New" w:eastAsia="Courier New" w:hAnsi="Courier New"/>
                <w:color w:val="F8F8F2"/>
                <w:sz w:val="18"/>
                <w:szCs w:val="18"/>
              </w:rPr>
              <w:t xml:space="preserve">/api/v1/{resource}</w:t>
            </w:r>
          </w:p>
          <w:p>
            <w:pPr>
              <w:spacing w:after="20" w:before="20"/>
            </w:pPr>
            <w:r>
              <w:rPr>
                <w:rFonts w:ascii="Courier New" w:cs="Courier New" w:eastAsia="Courier New" w:hAnsi="Courier New"/>
                <w:color w:val="F8F8F2"/>
                <w:sz w:val="18"/>
                <w:szCs w:val="18"/>
              </w:rPr>
              <w:t xml:space="preserve">/api/v1/{resource}/{id}</w:t>
            </w:r>
          </w:p>
          <w:p>
            <w:pPr>
              <w:spacing w:after="20" w:before="20"/>
            </w:pPr>
            <w:r>
              <w:rPr>
                <w:rFonts w:ascii="Courier New" w:cs="Courier New" w:eastAsia="Courier New" w:hAnsi="Courier New"/>
                <w:color w:val="F8F8F2"/>
                <w:sz w:val="18"/>
                <w:szCs w:val="18"/>
              </w:rPr>
              <w:t xml:space="preserve">/api/v1/{resource}/{id}/{sub-resource}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Interne API (authentifiziert via M2M-Token)</w:t>
            </w:r>
          </w:p>
          <w:p>
            <w:pPr>
              <w:spacing w:after="20" w:before="20"/>
            </w:pPr>
            <w:r>
              <w:rPr>
                <w:rFonts w:ascii="Courier New" w:cs="Courier New" w:eastAsia="Courier New" w:hAnsi="Courier New"/>
                <w:color w:val="F8F8F2"/>
                <w:sz w:val="18"/>
                <w:szCs w:val="18"/>
              </w:rPr>
              <w:t xml:space="preserve">/internal/v1/{resource}</w:t>
            </w:r>
          </w:p>
          <w:p>
            <w:pPr>
              <w:spacing w:after="20" w:before="20"/>
            </w:pPr>
            <w:r>
              <w:rPr>
                <w:rFonts w:ascii="Courier New" w:cs="Courier New" w:eastAsia="Courier New" w:hAnsi="Courier New"/>
                <w:color w:val="F8F8F2"/>
                <w:sz w:val="18"/>
                <w:szCs w:val="18"/>
              </w:rPr>
              <w:t xml:space="preserve">/internal/v1/{resource}/{id}</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Beispiele:</w:t>
            </w:r>
          </w:p>
          <w:p>
            <w:pPr>
              <w:spacing w:after="20" w:before="20"/>
            </w:pPr>
            <w:r>
              <w:rPr>
                <w:rFonts w:ascii="Courier New" w:cs="Courier New" w:eastAsia="Courier New" w:hAnsi="Courier New"/>
                <w:color w:val="F8F8F2"/>
                <w:sz w:val="18"/>
                <w:szCs w:val="18"/>
              </w:rPr>
              <w:t xml:space="preserve">  GET  /api/v1/users</w:t>
            </w:r>
          </w:p>
          <w:p>
            <w:pPr>
              <w:spacing w:after="20" w:before="20"/>
            </w:pPr>
            <w:r>
              <w:rPr>
                <w:rFonts w:ascii="Courier New" w:cs="Courier New" w:eastAsia="Courier New" w:hAnsi="Courier New"/>
                <w:color w:val="F8F8F2"/>
                <w:sz w:val="18"/>
                <w:szCs w:val="18"/>
              </w:rPr>
              <w:t xml:space="preserve">  GET  /api/v1/users/abc-123</w:t>
            </w:r>
          </w:p>
          <w:p>
            <w:pPr>
              <w:spacing w:after="20" w:before="20"/>
            </w:pPr>
            <w:r>
              <w:rPr>
                <w:rFonts w:ascii="Courier New" w:cs="Courier New" w:eastAsia="Courier New" w:hAnsi="Courier New"/>
                <w:color w:val="F8F8F2"/>
                <w:sz w:val="18"/>
                <w:szCs w:val="18"/>
              </w:rPr>
              <w:t xml:space="preserve">  POST /api/v1/users/abc-123/roles</w:t>
            </w:r>
          </w:p>
          <w:p>
            <w:pPr>
              <w:spacing w:after="20" w:before="20"/>
            </w:pPr>
            <w:r>
              <w:rPr>
                <w:rFonts w:ascii="Courier New" w:cs="Courier New" w:eastAsia="Courier New" w:hAnsi="Courier New"/>
                <w:color w:val="F8F8F2"/>
                <w:sz w:val="18"/>
                <w:szCs w:val="18"/>
              </w:rPr>
              <w:t xml:space="preserve">  GET  /internal/v1/users/abc-123</w:t>
            </w:r>
          </w:p>
        </w:tc>
      </w:tr>
    </w:tbl>
    <w:p>
      <w:r>
        <w:t xml:space="preserve"/>
      </w:r>
    </w:p>
    <w:p>
      <w:pPr>
        <w:pStyle w:val="Heading2"/>
        <w:spacing w:after="120" w:before="320"/>
      </w:pPr>
      <w:r>
        <w:rPr>
          <w:rFonts w:ascii="Arial" w:cs="Arial" w:eastAsia="Arial" w:hAnsi="Arial"/>
          <w:b/>
          <w:bCs/>
          <w:color w:val="2E75B6"/>
          <w:sz w:val="26"/>
          <w:szCs w:val="26"/>
        </w:rPr>
        <w:t xml:space="preserve">10.2 HTTP-Methoden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680"/>
        <w:gridCol w:w="288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Methode</w:t>
            </w:r>
          </w:p>
        </w:tc>
        <w:tc>
          <w:tcPr>
            <w:tcW w:type="dxa" w:w="46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Verwendung</w:t>
            </w:r>
          </w:p>
        </w:tc>
        <w:tc>
          <w:tcPr>
            <w:tcW w:type="dxa" w:w="28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Erfolgs-Status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GET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Ressource(n) abrufen</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200 OK</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Neue Ressource erstellen</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201 Created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PATCH</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Ressource teilweise aktualisieren</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200 OK</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PUT</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Ressource vollstaendig ersetzen</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200 OK</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DELETE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Ressource loeschen (soft delete)</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200 OK</w:t>
            </w:r>
          </w:p>
        </w:tc>
      </w:tr>
    </w:tbl>
    <w:p>
      <w:r>
        <w:t xml:space="preserve"/>
      </w:r>
    </w:p>
    <w:p>
      <w:pPr>
        <w:pStyle w:val="Heading2"/>
        <w:spacing w:after="120" w:before="320"/>
      </w:pPr>
      <w:r>
        <w:rPr>
          <w:rFonts w:ascii="Arial" w:cs="Arial" w:eastAsia="Arial" w:hAnsi="Arial"/>
          <w:b/>
          <w:bCs/>
          <w:color w:val="2E75B6"/>
          <w:sz w:val="26"/>
          <w:szCs w:val="26"/>
        </w:rPr>
        <w:t xml:space="preserve">10.3 Einheitliches Response-Format</w:t>
      </w:r>
    </w:p>
    <w:p>
      <w:r>
        <w:t xml:space="preserve"/>
      </w:r>
    </w:p>
    <w:p>
      <w:pPr>
        <w:pStyle w:val="Heading3"/>
        <w:spacing w:after="80" w:before="240"/>
      </w:pPr>
      <w:r>
        <w:rPr>
          <w:rFonts w:ascii="Arial" w:cs="Arial" w:eastAsia="Arial" w:hAnsi="Arial"/>
          <w:b/>
          <w:bCs/>
          <w:color w:val="1F3864"/>
          <w:sz w:val="24"/>
          <w:szCs w:val="24"/>
        </w:rPr>
        <w:t xml:space="preserve">Erfolg (einzelne Ressource)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"success": true,</w:t>
            </w:r>
          </w:p>
          <w:p>
            <w:pPr>
              <w:spacing w:after="20" w:before="20"/>
            </w:pPr>
            <w:r>
              <w:rPr>
                <w:rFonts w:ascii="Courier New" w:cs="Courier New" w:eastAsia="Courier New" w:hAnsi="Courier New"/>
                <w:color w:val="F8F8F2"/>
                <w:sz w:val="18"/>
                <w:szCs w:val="18"/>
              </w:rPr>
              <w:t xml:space="preserve">  "data": {</w:t>
            </w:r>
          </w:p>
          <w:p>
            <w:pPr>
              <w:spacing w:after="20" w:before="20"/>
            </w:pPr>
            <w:r>
              <w:rPr>
                <w:rFonts w:ascii="Courier New" w:cs="Courier New" w:eastAsia="Courier New" w:hAnsi="Courier New"/>
                <w:color w:val="F8F8F2"/>
                <w:sz w:val="18"/>
                <w:szCs w:val="18"/>
              </w:rPr>
              <w:t xml:space="preserve">    "id": "abc-123",</w:t>
            </w:r>
          </w:p>
          <w:p>
            <w:pPr>
              <w:spacing w:after="20" w:before="20"/>
            </w:pPr>
            <w:r>
              <w:rPr>
                <w:rFonts w:ascii="Courier New" w:cs="Courier New" w:eastAsia="Courier New" w:hAnsi="Courier New"/>
                <w:color w:val="F8F8F2"/>
                <w:sz w:val="18"/>
                <w:szCs w:val="18"/>
              </w:rPr>
              <w:t xml:space="preserve">    "email": "max@firma.de",</w:t>
            </w:r>
          </w:p>
          <w:p>
            <w:pPr>
              <w:spacing w:after="20" w:before="20"/>
            </w:pPr>
            <w:r>
              <w:rPr>
                <w:rFonts w:ascii="Courier New" w:cs="Courier New" w:eastAsia="Courier New" w:hAnsi="Courier New"/>
                <w:color w:val="F8F8F2"/>
                <w:sz w:val="18"/>
                <w:szCs w:val="18"/>
              </w:rPr>
              <w:t xml:space="preserve">    "displayName": "Max Mustermann"</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"meta": {</w:t>
            </w:r>
          </w:p>
          <w:p>
            <w:pPr>
              <w:spacing w:after="20" w:before="20"/>
            </w:pPr>
            <w:r>
              <w:rPr>
                <w:rFonts w:ascii="Courier New" w:cs="Courier New" w:eastAsia="Courier New" w:hAnsi="Courier New"/>
                <w:color w:val="F8F8F2"/>
                <w:sz w:val="18"/>
                <w:szCs w:val="18"/>
              </w:rPr>
              <w:t xml:space="preserve">    "timestamp": "2026-03-07T10:00:00Z",</w:t>
            </w:r>
          </w:p>
          <w:p>
            <w:pPr>
              <w:spacing w:after="20" w:before="20"/>
            </w:pPr>
            <w:r>
              <w:rPr>
                <w:rFonts w:ascii="Courier New" w:cs="Courier New" w:eastAsia="Courier New" w:hAnsi="Courier New"/>
                <w:color w:val="F8F8F2"/>
                <w:sz w:val="18"/>
                <w:szCs w:val="18"/>
              </w:rPr>
              <w:t xml:space="preserve">    "requestId": "uuid-v4"</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3"/>
        <w:spacing w:after="80" w:before="240"/>
      </w:pPr>
      <w:r>
        <w:rPr>
          <w:rFonts w:ascii="Arial" w:cs="Arial" w:eastAsia="Arial" w:hAnsi="Arial"/>
          <w:b/>
          <w:bCs/>
          <w:color w:val="1F3864"/>
          <w:sz w:val="24"/>
          <w:szCs w:val="24"/>
        </w:rPr>
        <w:t xml:space="preserve">Erfolg (Liste mit Paginierung)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"success": true,</w:t>
            </w:r>
          </w:p>
          <w:p>
            <w:pPr>
              <w:spacing w:after="20" w:before="20"/>
            </w:pPr>
            <w:r>
              <w:rPr>
                <w:rFonts w:ascii="Courier New" w:cs="Courier New" w:eastAsia="Courier New" w:hAnsi="Courier New"/>
                <w:color w:val="F8F8F2"/>
                <w:sz w:val="18"/>
                <w:szCs w:val="18"/>
              </w:rPr>
              <w:t xml:space="preserve">  "data": [ ... ],</w:t>
            </w:r>
          </w:p>
          <w:p>
            <w:pPr>
              <w:spacing w:after="20" w:before="20"/>
            </w:pPr>
            <w:r>
              <w:rPr>
                <w:rFonts w:ascii="Courier New" w:cs="Courier New" w:eastAsia="Courier New" w:hAnsi="Courier New"/>
                <w:color w:val="F8F8F2"/>
                <w:sz w:val="18"/>
                <w:szCs w:val="18"/>
              </w:rPr>
              <w:t xml:space="preserve">  "pagination": {</w:t>
            </w:r>
          </w:p>
          <w:p>
            <w:pPr>
              <w:spacing w:after="20" w:before="20"/>
            </w:pPr>
            <w:r>
              <w:rPr>
                <w:rFonts w:ascii="Courier New" w:cs="Courier New" w:eastAsia="Courier New" w:hAnsi="Courier New"/>
                <w:color w:val="F8F8F2"/>
                <w:sz w:val="18"/>
                <w:szCs w:val="18"/>
              </w:rPr>
              <w:t xml:space="preserve">    "page": 1,</w:t>
            </w:r>
          </w:p>
          <w:p>
            <w:pPr>
              <w:spacing w:after="20" w:before="20"/>
            </w:pPr>
            <w:r>
              <w:rPr>
                <w:rFonts w:ascii="Courier New" w:cs="Courier New" w:eastAsia="Courier New" w:hAnsi="Courier New"/>
                <w:color w:val="F8F8F2"/>
                <w:sz w:val="18"/>
                <w:szCs w:val="18"/>
              </w:rPr>
              <w:t xml:space="preserve">    "pageSize": 25,</w:t>
            </w:r>
          </w:p>
          <w:p>
            <w:pPr>
              <w:spacing w:after="20" w:before="20"/>
            </w:pPr>
            <w:r>
              <w:rPr>
                <w:rFonts w:ascii="Courier New" w:cs="Courier New" w:eastAsia="Courier New" w:hAnsi="Courier New"/>
                <w:color w:val="F8F8F2"/>
                <w:sz w:val="18"/>
                <w:szCs w:val="18"/>
              </w:rPr>
              <w:t xml:space="preserve">    "total": 142,</w:t>
            </w:r>
          </w:p>
          <w:p>
            <w:pPr>
              <w:spacing w:after="20" w:before="20"/>
            </w:pPr>
            <w:r>
              <w:rPr>
                <w:rFonts w:ascii="Courier New" w:cs="Courier New" w:eastAsia="Courier New" w:hAnsi="Courier New"/>
                <w:color w:val="F8F8F2"/>
                <w:sz w:val="18"/>
                <w:szCs w:val="18"/>
              </w:rPr>
              <w:t xml:space="preserve">    "totalPages": 6</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"meta": {</w:t>
            </w:r>
          </w:p>
          <w:p>
            <w:pPr>
              <w:spacing w:after="20" w:before="20"/>
            </w:pPr>
            <w:r>
              <w:rPr>
                <w:rFonts w:ascii="Courier New" w:cs="Courier New" w:eastAsia="Courier New" w:hAnsi="Courier New"/>
                <w:color w:val="F8F8F2"/>
                <w:sz w:val="18"/>
                <w:szCs w:val="18"/>
              </w:rPr>
              <w:t xml:space="preserve">    "timestamp": "2026-03-07T10:00:00Z",</w:t>
            </w:r>
          </w:p>
          <w:p>
            <w:pPr>
              <w:spacing w:after="20" w:before="20"/>
            </w:pPr>
            <w:r>
              <w:rPr>
                <w:rFonts w:ascii="Courier New" w:cs="Courier New" w:eastAsia="Courier New" w:hAnsi="Courier New"/>
                <w:color w:val="F8F8F2"/>
                <w:sz w:val="18"/>
                <w:szCs w:val="18"/>
              </w:rPr>
              <w:t xml:space="preserve">    "requestId": "uuid-v4"</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3"/>
        <w:spacing w:after="80" w:before="240"/>
      </w:pPr>
      <w:r>
        <w:rPr>
          <w:rFonts w:ascii="Arial" w:cs="Arial" w:eastAsia="Arial" w:hAnsi="Arial"/>
          <w:b/>
          <w:bCs/>
          <w:color w:val="1F3864"/>
          <w:sz w:val="24"/>
          <w:szCs w:val="24"/>
        </w:rPr>
        <w:t xml:space="preserve">Fehler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"success": false,</w:t>
            </w:r>
          </w:p>
          <w:p>
            <w:pPr>
              <w:spacing w:after="20" w:before="20"/>
            </w:pPr>
            <w:r>
              <w:rPr>
                <w:rFonts w:ascii="Courier New" w:cs="Courier New" w:eastAsia="Courier New" w:hAnsi="Courier New"/>
                <w:color w:val="F8F8F2"/>
                <w:sz w:val="18"/>
                <w:szCs w:val="18"/>
              </w:rPr>
              <w:t xml:space="preserve">  "error": {</w:t>
            </w:r>
          </w:p>
          <w:p>
            <w:pPr>
              <w:spacing w:after="20" w:before="20"/>
            </w:pPr>
            <w:r>
              <w:rPr>
                <w:rFonts w:ascii="Courier New" w:cs="Courier New" w:eastAsia="Courier New" w:hAnsi="Courier New"/>
                <w:color w:val="F8F8F2"/>
                <w:sz w:val="18"/>
                <w:szCs w:val="18"/>
              </w:rPr>
              <w:t xml:space="preserve">    "code": "USER_NOT_FOUND",       // Maschinenlesbarer Fehlercode (SCREAMING_SNAKE_CASE)</w:t>
            </w:r>
          </w:p>
          <w:p>
            <w:pPr>
              <w:spacing w:after="20" w:before="20"/>
            </w:pPr>
            <w:r>
              <w:rPr>
                <w:rFonts w:ascii="Courier New" w:cs="Courier New" w:eastAsia="Courier New" w:hAnsi="Courier New"/>
                <w:color w:val="F8F8F2"/>
                <w:sz w:val="18"/>
                <w:szCs w:val="18"/>
              </w:rPr>
              <w:t xml:space="preserve">    "message": "User not found.",   // Menschenlesbarer Text (Englisch)</w:t>
            </w:r>
          </w:p>
          <w:p>
            <w:pPr>
              <w:spacing w:after="20" w:before="20"/>
            </w:pPr>
            <w:r>
              <w:rPr>
                <w:rFonts w:ascii="Courier New" w:cs="Courier New" w:eastAsia="Courier New" w:hAnsi="Courier New"/>
                <w:color w:val="F8F8F2"/>
                <w:sz w:val="18"/>
                <w:szCs w:val="18"/>
              </w:rPr>
              <w:t xml:space="preserve">    "details": [ ... ]              // Optional: Validierungsfehler etc.</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"meta": {</w:t>
            </w:r>
          </w:p>
          <w:p>
            <w:pPr>
              <w:spacing w:after="20" w:before="20"/>
            </w:pPr>
            <w:r>
              <w:rPr>
                <w:rFonts w:ascii="Courier New" w:cs="Courier New" w:eastAsia="Courier New" w:hAnsi="Courier New"/>
                <w:color w:val="F8F8F2"/>
                <w:sz w:val="18"/>
                <w:szCs w:val="18"/>
              </w:rPr>
              <w:t xml:space="preserve">    "timestamp": "2026-03-07T10:00:00Z",</w:t>
            </w:r>
          </w:p>
          <w:p>
            <w:pPr>
              <w:spacing w:after="20" w:before="20"/>
            </w:pPr>
            <w:r>
              <w:rPr>
                <w:rFonts w:ascii="Courier New" w:cs="Courier New" w:eastAsia="Courier New" w:hAnsi="Courier New"/>
                <w:color w:val="F8F8F2"/>
                <w:sz w:val="18"/>
                <w:szCs w:val="18"/>
              </w:rPr>
              <w:t xml:space="preserve">    "requestId": "uuid-v4"</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2"/>
        <w:spacing w:after="120" w:before="320"/>
      </w:pPr>
      <w:r>
        <w:rPr>
          <w:rFonts w:ascii="Arial" w:cs="Arial" w:eastAsia="Arial" w:hAnsi="Arial"/>
          <w:b/>
          <w:bCs/>
          <w:color w:val="2E75B6"/>
          <w:sz w:val="26"/>
          <w:szCs w:val="26"/>
        </w:rPr>
        <w:t xml:space="preserve">10.4 Standard HTTP-Statuscodes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60"/>
        <w:gridCol w:w="2400"/>
        <w:gridCol w:w="6000"/>
      </w:tblGrid>
      <w:tr>
        <w:tc>
          <w:tcPr>
            <w:tcW w:type="dxa" w:w="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Code</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Bedeutung</w:t>
            </w:r>
          </w:p>
        </w:tc>
        <w:tc>
          <w:tcPr>
            <w:tcW w:type="dxa" w:w="6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Wann verwenden</w:t>
            </w:r>
          </w:p>
        </w:tc>
      </w:tr>
      <w:tr>
        <w:tc>
          <w:tcPr>
            <w:tcW w:type="dxa" w:w="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OK</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Erfolgreiche GET, PATCH, PUT, DELETE Anfragen</w:t>
            </w:r>
          </w:p>
        </w:tc>
      </w:tr>
      <w:tr>
        <w:tc>
          <w:tcPr>
            <w:tcW w:type="dxa" w:w="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201</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Created</w:t>
            </w:r>
          </w:p>
        </w:tc>
        <w:tc>
          <w:tcPr>
            <w:tcW w:type="dxa" w:w="6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Ressource erfolgreich erstellt (POST)</w:t>
            </w:r>
          </w:p>
        </w:tc>
      </w:tr>
      <w:tr>
        <w:tc>
          <w:tcPr>
            <w:tcW w:type="dxa" w:w="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Bad Request</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Validierungsfehler, fehlende Pflichtfelder</w:t>
            </w:r>
          </w:p>
        </w:tc>
      </w:tr>
      <w:tr>
        <w:tc>
          <w:tcPr>
            <w:tcW w:type="dxa" w:w="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401</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Unauthorized</w:t>
            </w:r>
          </w:p>
        </w:tc>
        <w:tc>
          <w:tcPr>
            <w:tcW w:type="dxa" w:w="6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Kein oder ungueltiges JWT / M2M-Token</w:t>
            </w:r>
          </w:p>
        </w:tc>
      </w:tr>
      <w:tr>
        <w:tc>
          <w:tcPr>
            <w:tcW w:type="dxa" w:w="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403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Forbidden</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Authentifiziert, aber keine Berechtigung</w:t>
            </w:r>
          </w:p>
        </w:tc>
      </w:tr>
      <w:tr>
        <w:tc>
          <w:tcPr>
            <w:tcW w:type="dxa" w:w="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404</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 Found</w:t>
            </w:r>
          </w:p>
        </w:tc>
        <w:tc>
          <w:tcPr>
            <w:tcW w:type="dxa" w:w="6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Ressource existiert nicht (oder nicht fuer diesen Tenant)</w:t>
            </w:r>
          </w:p>
        </w:tc>
      </w:tr>
      <w:tr>
        <w:tc>
          <w:tcPr>
            <w:tcW w:type="dxa" w:w="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409</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Conflict</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Ressource existiert bereits (z.B. E-Mail doppelt)</w:t>
            </w:r>
          </w:p>
        </w:tc>
      </w:tr>
      <w:tr>
        <w:tc>
          <w:tcPr>
            <w:tcW w:type="dxa" w:w="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422</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Unprocessable Entity</w:t>
            </w:r>
          </w:p>
        </w:tc>
        <w:tc>
          <w:tcPr>
            <w:tcW w:type="dxa" w:w="6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Semantisch ungueltige Eingabe</w:t>
            </w:r>
          </w:p>
        </w:tc>
      </w:tr>
      <w:tr>
        <w:tc>
          <w:tcPr>
            <w:tcW w:type="dxa" w:w="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Internal Server Error</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Unerwarteter Serverfehler (nie Details nach aussen)</w:t>
            </w:r>
          </w:p>
        </w:tc>
      </w:tr>
    </w:tbl>
    <w:p>
      <w:r>
        <w:t xml:space="preserve"/>
      </w:r>
    </w:p>
    <w:p>
      <w:pPr>
        <w:pStyle w:val="Heading2"/>
        <w:spacing w:after="120" w:before="320"/>
      </w:pPr>
      <w:r>
        <w:rPr>
          <w:rFonts w:ascii="Arial" w:cs="Arial" w:eastAsia="Arial" w:hAnsi="Arial"/>
          <w:b/>
          <w:bCs/>
          <w:color w:val="2E75B6"/>
          <w:sz w:val="26"/>
          <w:szCs w:val="26"/>
        </w:rPr>
        <w:t xml:space="preserve">10.5 Allgemeine Konventionen</w:t>
      </w:r>
    </w:p>
    <w:p>
      <w:pPr>
        <w:pStyle w:val="ListParagraph"/>
        <w:numPr>
          <w:ilvl w:val="0"/>
          <w:numId w:val="2"/>
        </w:numPr>
        <w:spacing w:after="60" w:before="60"/>
      </w:pPr>
      <w:r>
        <w:rPr>
          <w:rFonts w:ascii="Arial" w:cs="Arial" w:eastAsia="Arial" w:hAnsi="Arial"/>
          <w:sz w:val="22"/>
          <w:szCs w:val="22"/>
        </w:rPr>
        <w:t xml:space="preserve">Alle Felder in Requests und Responses: camelCase</w:t>
      </w:r>
    </w:p>
    <w:p>
      <w:pPr>
        <w:pStyle w:val="ListParagraph"/>
        <w:numPr>
          <w:ilvl w:val="0"/>
          <w:numId w:val="2"/>
        </w:numPr>
        <w:spacing w:after="60" w:before="60"/>
      </w:pPr>
      <w:r>
        <w:rPr>
          <w:rFonts w:ascii="Arial" w:cs="Arial" w:eastAsia="Arial" w:hAnsi="Arial"/>
          <w:sz w:val="22"/>
          <w:szCs w:val="22"/>
        </w:rPr>
        <w:t xml:space="preserve">Alle Datums- und Zeitangaben: ISO 8601 mit Zeitzone (TIMESTAMPTZ), z.B. 2026-03-07T10:00:00Z</w:t>
      </w:r>
    </w:p>
    <w:p>
      <w:pPr>
        <w:pStyle w:val="ListParagraph"/>
        <w:numPr>
          <w:ilvl w:val="0"/>
          <w:numId w:val="2"/>
        </w:numPr>
        <w:spacing w:after="60" w:before="60"/>
      </w:pPr>
      <w:r>
        <w:rPr>
          <w:rFonts w:ascii="Arial" w:cs="Arial" w:eastAsia="Arial" w:hAnsi="Arial"/>
          <w:sz w:val="22"/>
          <w:szCs w:val="22"/>
        </w:rPr>
        <w:t xml:space="preserve">IDs sind immer UUIDs (v4) – keine auto-incrementing integers</w:t>
      </w:r>
    </w:p>
    <w:p>
      <w:pPr>
        <w:pStyle w:val="ListParagraph"/>
        <w:numPr>
          <w:ilvl w:val="0"/>
          <w:numId w:val="2"/>
        </w:numPr>
        <w:spacing w:after="60" w:before="60"/>
      </w:pPr>
      <w:r>
        <w:rPr>
          <w:rFonts w:ascii="Arial" w:cs="Arial" w:eastAsia="Arial" w:hAnsi="Arial"/>
          <w:sz w:val="22"/>
          <w:szCs w:val="22"/>
        </w:rPr>
        <w:t xml:space="preserve">Paginierung: Query-Parameter page (default: 1) und pageSize (default: 25, max: 100)</w:t>
      </w:r>
    </w:p>
    <w:p>
      <w:pPr>
        <w:pStyle w:val="ListParagraph"/>
        <w:numPr>
          <w:ilvl w:val="0"/>
          <w:numId w:val="2"/>
        </w:numPr>
        <w:spacing w:after="60" w:before="60"/>
      </w:pPr>
      <w:r>
        <w:rPr>
          <w:rFonts w:ascii="Arial" w:cs="Arial" w:eastAsia="Arial" w:hAnsi="Arial"/>
          <w:sz w:val="22"/>
          <w:szCs w:val="22"/>
        </w:rPr>
        <w:t xml:space="preserve">Filterung und Sortierung: Query-Parameter filter[field]=value und sort=field:asc|desc</w:t>
      </w:r>
    </w:p>
    <w:p>
      <w:pPr>
        <w:pStyle w:val="ListParagraph"/>
        <w:numPr>
          <w:ilvl w:val="0"/>
          <w:numId w:val="2"/>
        </w:numPr>
        <w:spacing w:after="60" w:before="60"/>
      </w:pPr>
      <w:r>
        <w:rPr>
          <w:rFonts w:ascii="Arial" w:cs="Arial" w:eastAsia="Arial" w:hAnsi="Arial"/>
          <w:sz w:val="22"/>
          <w:szCs w:val="22"/>
        </w:rPr>
        <w:t xml:space="preserve">Soft Delete: Ressourcen werden nie physisch geloescht – status-Feld wird auf 'deleted' gesetzt</w:t>
      </w:r>
    </w:p>
    <w:p>
      <w:pPr>
        <w:pStyle w:val="ListParagraph"/>
        <w:numPr>
          <w:ilvl w:val="0"/>
          <w:numId w:val="2"/>
        </w:numPr>
        <w:spacing w:after="60" w:before="60"/>
      </w:pPr>
      <w:r>
        <w:rPr>
          <w:rFonts w:ascii="Arial" w:cs="Arial" w:eastAsia="Arial" w:hAnsi="Arial"/>
          <w:sz w:val="22"/>
          <w:szCs w:val="22"/>
        </w:rPr>
        <w:t xml:space="preserve">Sprache: Alle API-Felder, Error Codes und interne Bezeichner sind auf Englisch</w:t>
      </w:r>
    </w:p>
    <w:p>
      <w:r>
        <w:t xml:space="preserve"/>
      </w:r>
    </w:p>
    <w:p>
      <w:pPr>
        <w:pStyle w:val="Heading1"/>
        <w:spacing w:after="160" w:before="400"/>
      </w:pPr>
      <w:r>
        <w:rPr>
          <w:rFonts w:ascii="Arial" w:cs="Arial" w:eastAsia="Arial" w:hAnsi="Arial"/>
          <w:b/>
          <w:bCs/>
          <w:color w:val="1F3864"/>
          <w:sz w:val="32"/>
          <w:szCs w:val="32"/>
        </w:rPr>
        <w:t xml:space="preserve">11. Source Control &amp; DevOps</w:t>
      </w:r>
    </w:p>
    <w:p>
      <w:pPr>
        <w:spacing w:after="80" w:before="80"/>
      </w:pPr>
      <w:r>
        <w:rPr>
          <w:rFonts w:ascii="Arial" w:cs="Arial" w:eastAsia="Arial" w:hAnsi="Arial"/>
          <w:sz w:val="22"/>
          <w:szCs w:val="22"/>
        </w:rPr>
        <w:t xml:space="preserve">Die gesamte Entwicklung erfolgt ueber den internen Forgejo-Server. Forgejo bietet nativ CI/CD (Forgejo Actions, GitHub-Actions-kompatibel) und eine Container Registry – es wird keine externe Infrastruktur benoetigt.</w:t>
      </w:r>
    </w:p>
    <w:p>
      <w:r>
        <w:t xml:space="preserve"/>
      </w:r>
    </w:p>
    <w:p>
      <w:pPr>
        <w:pStyle w:val="Heading2"/>
        <w:spacing w:after="120" w:before="320"/>
      </w:pPr>
      <w:r>
        <w:rPr>
          <w:rFonts w:ascii="Arial" w:cs="Arial" w:eastAsia="Arial" w:hAnsi="Arial"/>
          <w:b/>
          <w:bCs/>
          <w:color w:val="2E75B6"/>
          <w:sz w:val="26"/>
          <w:szCs w:val="26"/>
        </w:rPr>
        <w:t xml:space="preserve">11.1 Repository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Wert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Git-Server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Forgejo (self-hosted, git.xinion.lan)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Repository</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git@git.xinion.lan:gitadmin/INSIGHT-MVP.git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Zugriff</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SSH (Key-basiert) – kein Passwort-Login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Container Registry</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git.xinion.lan (Forgejo built-in)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CI/CD Engine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Forgejo Actions (GitHub Actions kompatibel)</w:t>
            </w:r>
          </w:p>
        </w:tc>
      </w:tr>
    </w:tbl>
    <w:p>
      <w:r>
        <w:t xml:space="preserve"/>
      </w:r>
    </w:p>
    <w:p>
      <w:pPr>
        <w:pStyle w:val="Heading2"/>
        <w:spacing w:after="120" w:before="320"/>
      </w:pPr>
      <w:r>
        <w:rPr>
          <w:rFonts w:ascii="Arial" w:cs="Arial" w:eastAsia="Arial" w:hAnsi="Arial"/>
          <w:b/>
          <w:bCs/>
          <w:color w:val="2E75B6"/>
          <w:sz w:val="26"/>
          <w:szCs w:val="26"/>
        </w:rPr>
        <w:t xml:space="preserve">11.2 Branching-Strategie (GitFlow)</w:t>
      </w:r>
    </w:p>
    <w:p>
      <w:pPr>
        <w:spacing w:after="80" w:before="80"/>
      </w:pPr>
      <w:r>
        <w:rPr>
          <w:rFonts w:ascii="Arial" w:cs="Arial" w:eastAsia="Arial" w:hAnsi="Arial"/>
          <w:sz w:val="22"/>
          <w:szCs w:val="22"/>
        </w:rPr>
        <w:t xml:space="preserve">Das Projekt folgt einer vereinfachten GitFlow-Strategie: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2000"/>
        <w:gridCol w:w="23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Branch</w:t>
            </w:r>
          </w:p>
        </w:tc>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Zweck</w:t>
            </w:r>
          </w:p>
        </w:tc>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Wer darf pushen?</w:t>
            </w:r>
          </w:p>
        </w:tc>
        <w:tc>
          <w:tcPr>
            <w:tcW w:type="dxa" w:w="2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Deployment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main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Produktions-Stand. Immer stabil und deploybar.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Niemand direkt – nur via Merge</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Automatisch -&gt; Produktion</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develop</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Integrations-Branch. Basis fuer alle Features.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Niemand direkt – nur via Merge</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Automatisch -&gt; Staging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feature/*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Neue Features (z.B. feature/auth-local-login)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Entwickler</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Kein automatisches Deployment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fix/*</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Bugfixes auf develop</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Entwickler</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Kein automatisches Deployment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hotfix/*</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Kritische Fixes direkt auf main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Nur nach Abstimmung</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Automatisch -&gt; Produktion</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release/*</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Release-Vorbereitung (Versionierung, Changelog)</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Nur Release-Manager</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Manuell ausloesbar</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Merge-Regeln</w:t>
            </w:r>
          </w:p>
          <w:p>
            <w:pPr>
              <w:spacing w:after="40" w:before="40"/>
            </w:pPr>
            <w:r>
              <w:rPr>
                <w:rFonts w:ascii="Arial" w:cs="Arial" w:eastAsia="Arial" w:hAnsi="Arial"/>
                <w:b w:val="false"/>
                <w:bCs w:val="false"/>
                <w:color w:val="000000"/>
                <w:sz w:val="22"/>
                <w:szCs w:val="22"/>
              </w:rPr>
              <w:t xml:space="preserve">  - feature/* und fix/* -&gt; develop: Pull Request erforderlich, mind. 1 Approval</w:t>
            </w:r>
          </w:p>
          <w:p>
            <w:pPr>
              <w:spacing w:after="40" w:before="40"/>
            </w:pPr>
            <w:r>
              <w:rPr>
                <w:rFonts w:ascii="Arial" w:cs="Arial" w:eastAsia="Arial" w:hAnsi="Arial"/>
                <w:b w:val="false"/>
                <w:bCs w:val="false"/>
                <w:color w:val="000000"/>
                <w:sz w:val="22"/>
                <w:szCs w:val="22"/>
              </w:rPr>
              <w:t xml:space="preserve">  - develop -&gt; main: Pull Request erforderlich, mind. 1 Approval + alle CI-Checks gruen</w:t>
            </w:r>
          </w:p>
          <w:p>
            <w:pPr>
              <w:spacing w:after="40" w:before="40"/>
            </w:pPr>
            <w:r>
              <w:rPr>
                <w:rFonts w:ascii="Arial" w:cs="Arial" w:eastAsia="Arial" w:hAnsi="Arial"/>
                <w:b w:val="false"/>
                <w:bCs w:val="false"/>
                <w:color w:val="000000"/>
                <w:sz w:val="22"/>
                <w:szCs w:val="22"/>
              </w:rPr>
              <w:t xml:space="preserve">  - Direktes Pushen auf main und develop ist gesperrt (Branch Protection in Forgejo)</w:t>
            </w:r>
          </w:p>
          <w:p>
            <w:pPr>
              <w:spacing w:after="40" w:before="40"/>
            </w:pPr>
            <w:r>
              <w:rPr>
                <w:rFonts w:ascii="Arial" w:cs="Arial" w:eastAsia="Arial" w:hAnsi="Arial"/>
                <w:b w:val="false"/>
                <w:bCs w:val="false"/>
                <w:color w:val="000000"/>
                <w:sz w:val="22"/>
                <w:szCs w:val="22"/>
              </w:rPr>
              <w:t xml:space="preserve">  - Commit-Messages: Conventional Commits (feat:, fix:, chore:, docs:, refactor:)</w:t>
            </w:r>
          </w:p>
        </w:tc>
      </w:tr>
    </w:tbl>
    <w:p>
      <w:r>
        <w:t xml:space="preserve"/>
      </w:r>
    </w:p>
    <w:p>
      <w:pPr>
        <w:pStyle w:val="Heading2"/>
        <w:spacing w:after="120" w:before="320"/>
      </w:pPr>
      <w:r>
        <w:rPr>
          <w:rFonts w:ascii="Arial" w:cs="Arial" w:eastAsia="Arial" w:hAnsi="Arial"/>
          <w:b/>
          <w:bCs/>
          <w:color w:val="2E75B6"/>
          <w:sz w:val="26"/>
          <w:szCs w:val="26"/>
        </w:rPr>
        <w:t xml:space="preserve">11.3 CI/CD Pipeline (Forgejo Actions)</w:t>
      </w:r>
    </w:p>
    <w:p>
      <w:pPr>
        <w:spacing w:after="80" w:before="80"/>
      </w:pPr>
      <w:r>
        <w:rPr>
          <w:rFonts w:ascii="Arial" w:cs="Arial" w:eastAsia="Arial" w:hAnsi="Arial"/>
          <w:sz w:val="22"/>
          <w:szCs w:val="22"/>
        </w:rPr>
        <w:t xml:space="preserve">Forgejo Actions ist GitHub-Actions-kompatibel. Pipelines werden als YAML-Dateien im Repository unter .forgejo/workflows/ abgelegt.</w:t>
      </w:r>
    </w:p>
    <w:p>
      <w:r>
        <w:t xml:space="preserve"/>
      </w:r>
    </w:p>
    <w:p>
      <w:pPr>
        <w:pStyle w:val="Heading3"/>
        <w:spacing w:after="80" w:before="240"/>
      </w:pPr>
      <w:r>
        <w:rPr>
          <w:rFonts w:ascii="Arial" w:cs="Arial" w:eastAsia="Arial" w:hAnsi="Arial"/>
          <w:b/>
          <w:bCs/>
          <w:color w:val="1F3864"/>
          <w:sz w:val="24"/>
          <w:szCs w:val="24"/>
        </w:rPr>
        <w:t xml:space="preserve">Pipeline-Uebersicht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200"/>
        <w:gridCol w:w="3200"/>
        <w:gridCol w:w="2520"/>
      </w:tblGrid>
      <w:tr>
        <w:tc>
          <w:tcPr>
            <w:tcW w:type="dxa" w:w="14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Pipeline</w:t>
            </w:r>
          </w:p>
        </w:tc>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Trigger</w:t>
            </w:r>
          </w:p>
        </w:tc>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Schritte</w:t>
            </w:r>
          </w:p>
        </w:tc>
        <w:tc>
          <w:tcPr>
            <w:tcW w:type="dxa" w:w="252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Ziel</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ci.yml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Push auf feature/*, fix/*</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Lint -&gt; Type-Check -&gt; Tests -&gt; Build</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Schnelles Feedback fuer Entwickler</w:t>
            </w:r>
          </w:p>
        </w:tc>
      </w:tr>
      <w:tr>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develop.yml</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Merge auf develop</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Lint -&gt; Tests -&gt; Build -&gt; Image pushen -&gt; Deploy Staging</w:t>
            </w:r>
          </w:p>
        </w:tc>
        <w:tc>
          <w:tcPr>
            <w:tcW w:type="dxa" w:w="2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Staging-Umgebung aktuell halten</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release.yml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Merge auf main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Tests -&gt; Build -&gt; Image taggen -&gt; Deploy Produktion</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Automatisches Produktions-Deployment</w:t>
            </w:r>
          </w:p>
        </w:tc>
      </w:tr>
      <w:tr>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hotfix.yml</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Merge hotfix/* auf main</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Tests -&gt; Build -&gt; Image taggen -&gt; Deploy Produktion</w:t>
            </w:r>
          </w:p>
        </w:tc>
        <w:tc>
          <w:tcPr>
            <w:tcW w:type="dxa" w:w="2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Schneller Hotfix-Deployment</w:t>
            </w:r>
          </w:p>
        </w:tc>
      </w:tr>
    </w:tbl>
    <w:p>
      <w:r>
        <w:t xml:space="preserve"/>
      </w:r>
    </w:p>
    <w:p>
      <w:pPr>
        <w:pStyle w:val="Heading3"/>
        <w:spacing w:after="80" w:before="240"/>
      </w:pPr>
      <w:r>
        <w:rPr>
          <w:rFonts w:ascii="Arial" w:cs="Arial" w:eastAsia="Arial" w:hAnsi="Arial"/>
          <w:b/>
          <w:bCs/>
          <w:color w:val="1F3864"/>
          <w:sz w:val="24"/>
          <w:szCs w:val="24"/>
        </w:rPr>
        <w:t xml:space="preserve">Pipeline-Schritte im Detail</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.forgejo/workflows/ci.yml (Beispiel-Struktur)</w:t>
            </w:r>
          </w:p>
          <w:p>
            <w:pPr>
              <w:spacing w:after="20" w:before="20"/>
            </w:pPr>
            <w:r>
              <w:rPr>
                <w:rFonts w:ascii="Courier New" w:cs="Courier New" w:eastAsia="Courier New" w:hAnsi="Courier New"/>
                <w:color w:val="F8F8F2"/>
                <w:sz w:val="18"/>
                <w:szCs w:val="18"/>
              </w:rPr>
              <w:t xml:space="preserve">on:</w:t>
            </w:r>
          </w:p>
          <w:p>
            <w:pPr>
              <w:spacing w:after="20" w:before="20"/>
            </w:pPr>
            <w:r>
              <w:rPr>
                <w:rFonts w:ascii="Courier New" w:cs="Courier New" w:eastAsia="Courier New" w:hAnsi="Courier New"/>
                <w:color w:val="F8F8F2"/>
                <w:sz w:val="18"/>
                <w:szCs w:val="18"/>
              </w:rPr>
              <w:t xml:space="preserve">  push:</w:t>
            </w:r>
          </w:p>
          <w:p>
            <w:pPr>
              <w:spacing w:after="20" w:before="20"/>
            </w:pPr>
            <w:r>
              <w:rPr>
                <w:rFonts w:ascii="Courier New" w:cs="Courier New" w:eastAsia="Courier New" w:hAnsi="Courier New"/>
                <w:color w:val="F8F8F2"/>
                <w:sz w:val="18"/>
                <w:szCs w:val="18"/>
              </w:rPr>
              <w:t xml:space="preserve">    branches: ['feature/**', 'fix/**']</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jobs:</w:t>
            </w:r>
          </w:p>
          <w:p>
            <w:pPr>
              <w:spacing w:after="20" w:before="20"/>
            </w:pPr>
            <w:r>
              <w:rPr>
                <w:rFonts w:ascii="Courier New" w:cs="Courier New" w:eastAsia="Courier New" w:hAnsi="Courier New"/>
                <w:color w:val="F8F8F2"/>
                <w:sz w:val="18"/>
                <w:szCs w:val="18"/>
              </w:rPr>
              <w:t xml:space="preserve">  ci:</w:t>
            </w:r>
          </w:p>
          <w:p>
            <w:pPr>
              <w:spacing w:after="20" w:before="20"/>
            </w:pPr>
            <w:r>
              <w:rPr>
                <w:rFonts w:ascii="Courier New" w:cs="Courier New" w:eastAsia="Courier New" w:hAnsi="Courier New"/>
                <w:color w:val="F8F8F2"/>
                <w:sz w:val="18"/>
                <w:szCs w:val="18"/>
              </w:rPr>
              <w:t xml:space="preserve">    runs-on: ubuntu-latest</w:t>
            </w:r>
          </w:p>
          <w:p>
            <w:pPr>
              <w:spacing w:after="20" w:before="20"/>
            </w:pPr>
            <w:r>
              <w:rPr>
                <w:rFonts w:ascii="Courier New" w:cs="Courier New" w:eastAsia="Courier New" w:hAnsi="Courier New"/>
                <w:color w:val="F8F8F2"/>
                <w:sz w:val="18"/>
                <w:szCs w:val="18"/>
              </w:rPr>
              <w:t xml:space="preserve">    steps:</w:t>
            </w:r>
          </w:p>
          <w:p>
            <w:pPr>
              <w:spacing w:after="20" w:before="20"/>
            </w:pPr>
            <w:r>
              <w:rPr>
                <w:rFonts w:ascii="Courier New" w:cs="Courier New" w:eastAsia="Courier New" w:hAnsi="Courier New"/>
                <w:color w:val="F8F8F2"/>
                <w:sz w:val="18"/>
                <w:szCs w:val="18"/>
              </w:rPr>
              <w:t xml:space="preserve">      - uses: actions/checkout@v4</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 Backend</w:t>
            </w:r>
          </w:p>
          <w:p>
            <w:pPr>
              <w:spacing w:after="20" w:before="20"/>
            </w:pPr>
            <w:r>
              <w:rPr>
                <w:rFonts w:ascii="Courier New" w:cs="Courier New" w:eastAsia="Courier New" w:hAnsi="Courier New"/>
                <w:color w:val="F8F8F2"/>
                <w:sz w:val="18"/>
                <w:szCs w:val="18"/>
              </w:rPr>
              <w:t xml:space="preserve">      - name: Install dependencies</w:t>
            </w:r>
          </w:p>
          <w:p>
            <w:pPr>
              <w:spacing w:after="20" w:before="20"/>
            </w:pPr>
            <w:r>
              <w:rPr>
                <w:rFonts w:ascii="Courier New" w:cs="Courier New" w:eastAsia="Courier New" w:hAnsi="Courier New"/>
                <w:color w:val="F8F8F2"/>
                <w:sz w:val="18"/>
                <w:szCs w:val="18"/>
              </w:rPr>
              <w:t xml:space="preserve">        run: npm ci</w:t>
            </w:r>
          </w:p>
          <w:p>
            <w:pPr>
              <w:spacing w:after="20" w:before="20"/>
            </w:pPr>
            <w:r>
              <w:rPr>
                <w:rFonts w:ascii="Courier New" w:cs="Courier New" w:eastAsia="Courier New" w:hAnsi="Courier New"/>
                <w:color w:val="F8F8F2"/>
                <w:sz w:val="18"/>
                <w:szCs w:val="18"/>
              </w:rPr>
              <w:t xml:space="preserve">      - name: Lint</w:t>
            </w:r>
          </w:p>
          <w:p>
            <w:pPr>
              <w:spacing w:after="20" w:before="20"/>
            </w:pPr>
            <w:r>
              <w:rPr>
                <w:rFonts w:ascii="Courier New" w:cs="Courier New" w:eastAsia="Courier New" w:hAnsi="Courier New"/>
                <w:color w:val="F8F8F2"/>
                <w:sz w:val="18"/>
                <w:szCs w:val="18"/>
              </w:rPr>
              <w:t xml:space="preserve">        run: npm run lint</w:t>
            </w:r>
          </w:p>
          <w:p>
            <w:pPr>
              <w:spacing w:after="20" w:before="20"/>
            </w:pPr>
            <w:r>
              <w:rPr>
                <w:rFonts w:ascii="Courier New" w:cs="Courier New" w:eastAsia="Courier New" w:hAnsi="Courier New"/>
                <w:color w:val="F8F8F2"/>
                <w:sz w:val="18"/>
                <w:szCs w:val="18"/>
              </w:rPr>
              <w:t xml:space="preserve">      - name: Type-check</w:t>
            </w:r>
          </w:p>
          <w:p>
            <w:pPr>
              <w:spacing w:after="20" w:before="20"/>
            </w:pPr>
            <w:r>
              <w:rPr>
                <w:rFonts w:ascii="Courier New" w:cs="Courier New" w:eastAsia="Courier New" w:hAnsi="Courier New"/>
                <w:color w:val="F8F8F2"/>
                <w:sz w:val="18"/>
                <w:szCs w:val="18"/>
              </w:rPr>
              <w:t xml:space="preserve">        run: npm run type-check</w:t>
            </w:r>
          </w:p>
          <w:p>
            <w:pPr>
              <w:spacing w:after="20" w:before="20"/>
            </w:pPr>
            <w:r>
              <w:rPr>
                <w:rFonts w:ascii="Courier New" w:cs="Courier New" w:eastAsia="Courier New" w:hAnsi="Courier New"/>
                <w:color w:val="F8F8F2"/>
                <w:sz w:val="18"/>
                <w:szCs w:val="18"/>
              </w:rPr>
              <w:t xml:space="preserve">      - name: Unit Tests</w:t>
            </w:r>
          </w:p>
          <w:p>
            <w:pPr>
              <w:spacing w:after="20" w:before="20"/>
            </w:pPr>
            <w:r>
              <w:rPr>
                <w:rFonts w:ascii="Courier New" w:cs="Courier New" w:eastAsia="Courier New" w:hAnsi="Courier New"/>
                <w:color w:val="F8F8F2"/>
                <w:sz w:val="18"/>
                <w:szCs w:val="18"/>
              </w:rPr>
              <w:t xml:space="preserve">        run: npm run test</w:t>
            </w:r>
          </w:p>
          <w:p>
            <w:pPr>
              <w:spacing w:after="20" w:before="20"/>
            </w:pPr>
            <w:r>
              <w:rPr>
                <w:rFonts w:ascii="Courier New" w:cs="Courier New" w:eastAsia="Courier New" w:hAnsi="Courier New"/>
                <w:color w:val="F8F8F2"/>
                <w:sz w:val="18"/>
                <w:szCs w:val="18"/>
              </w:rPr>
              <w:t xml:space="preserve">      - name: Build</w:t>
            </w:r>
          </w:p>
          <w:p>
            <w:pPr>
              <w:spacing w:after="20" w:before="20"/>
            </w:pPr>
            <w:r>
              <w:rPr>
                <w:rFonts w:ascii="Courier New" w:cs="Courier New" w:eastAsia="Courier New" w:hAnsi="Courier New"/>
                <w:color w:val="F8F8F2"/>
                <w:sz w:val="18"/>
                <w:szCs w:val="18"/>
              </w:rPr>
              <w:t xml:space="preserve">        run: npm run build</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 Frontend</w:t>
            </w:r>
          </w:p>
          <w:p>
            <w:pPr>
              <w:spacing w:after="20" w:before="20"/>
            </w:pPr>
            <w:r>
              <w:rPr>
                <w:rFonts w:ascii="Courier New" w:cs="Courier New" w:eastAsia="Courier New" w:hAnsi="Courier New"/>
                <w:color w:val="F8F8F2"/>
                <w:sz w:val="18"/>
                <w:szCs w:val="18"/>
              </w:rPr>
              <w:t xml:space="preserve">      - name: Frontend Lint &amp; Build</w:t>
            </w:r>
          </w:p>
          <w:p>
            <w:pPr>
              <w:spacing w:after="20" w:before="20"/>
            </w:pPr>
            <w:r>
              <w:rPr>
                <w:rFonts w:ascii="Courier New" w:cs="Courier New" w:eastAsia="Courier New" w:hAnsi="Courier New"/>
                <w:color w:val="F8F8F2"/>
                <w:sz w:val="18"/>
                <w:szCs w:val="18"/>
              </w:rPr>
              <w:t xml:space="preserve">        working-directory: ./frontend</w:t>
            </w:r>
          </w:p>
          <w:p>
            <w:pPr>
              <w:spacing w:after="20" w:before="20"/>
            </w:pPr>
            <w:r>
              <w:rPr>
                <w:rFonts w:ascii="Courier New" w:cs="Courier New" w:eastAsia="Courier New" w:hAnsi="Courier New"/>
                <w:color w:val="F8F8F2"/>
                <w:sz w:val="18"/>
                <w:szCs w:val="18"/>
              </w:rPr>
              <w:t xml:space="preserve">        run: npm ci &amp;&amp; npm run lint &amp;&amp; npm run build</w:t>
            </w:r>
          </w:p>
        </w:tc>
      </w:tr>
    </w:tbl>
    <w:p>
      <w:r>
        <w:t xml:space="preserve"/>
      </w:r>
    </w:p>
    <w:p>
      <w:pPr>
        <w:pStyle w:val="Heading2"/>
        <w:spacing w:after="120" w:before="320"/>
      </w:pPr>
      <w:r>
        <w:rPr>
          <w:rFonts w:ascii="Arial" w:cs="Arial" w:eastAsia="Arial" w:hAnsi="Arial"/>
          <w:b/>
          <w:bCs/>
          <w:color w:val="2E75B6"/>
          <w:sz w:val="26"/>
          <w:szCs w:val="26"/>
        </w:rPr>
        <w:t xml:space="preserve">11.4 Container Registry (Forgejo)</w:t>
      </w:r>
    </w:p>
    <w:p>
      <w:pPr>
        <w:spacing w:after="80" w:before="80"/>
      </w:pPr>
      <w:r>
        <w:rPr>
          <w:rFonts w:ascii="Arial" w:cs="Arial" w:eastAsia="Arial" w:hAnsi="Arial"/>
          <w:sz w:val="22"/>
          <w:szCs w:val="22"/>
        </w:rPr>
        <w:t xml:space="preserve">Docker Images werden direkt in der Forgejo Container Registry gespeichert. Es wird kein externer Registry-Dienst benoetigt.</w:t>
      </w:r>
    </w:p>
    <w:p>
      <w:r>
        <w:t xml:space="preserve"/>
      </w:r>
    </w:p>
    <w:p>
      <w:pPr>
        <w:pStyle w:val="Heading3"/>
        <w:spacing w:after="80" w:before="240"/>
      </w:pPr>
      <w:r>
        <w:rPr>
          <w:rFonts w:ascii="Arial" w:cs="Arial" w:eastAsia="Arial" w:hAnsi="Arial"/>
          <w:b/>
          <w:bCs/>
          <w:color w:val="1F3864"/>
          <w:sz w:val="24"/>
          <w:szCs w:val="24"/>
        </w:rPr>
        <w:t xml:space="preserve">Image-Naming-Konvention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Schema:</w:t>
            </w:r>
          </w:p>
          <w:p>
            <w:pPr>
              <w:spacing w:after="20" w:before="20"/>
            </w:pPr>
            <w:r>
              <w:rPr>
                <w:rFonts w:ascii="Courier New" w:cs="Courier New" w:eastAsia="Courier New" w:hAnsi="Courier New"/>
                <w:color w:val="F8F8F2"/>
                <w:sz w:val="18"/>
                <w:szCs w:val="18"/>
              </w:rPr>
              <w:t xml:space="preserve">git.xinion.lan/{org}/{service}:{tag}</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Beispiele:</w:t>
            </w:r>
          </w:p>
          <w:p>
            <w:pPr>
              <w:spacing w:after="20" w:before="20"/>
            </w:pPr>
            <w:r>
              <w:rPr>
                <w:rFonts w:ascii="Courier New" w:cs="Courier New" w:eastAsia="Courier New" w:hAnsi="Courier New"/>
                <w:color w:val="F8F8F2"/>
                <w:sz w:val="18"/>
                <w:szCs w:val="18"/>
              </w:rPr>
              <w:t xml:space="preserve">git.xinion.lan/gitadmin/insight-core:latest</w:t>
            </w:r>
          </w:p>
          <w:p>
            <w:pPr>
              <w:spacing w:after="20" w:before="20"/>
            </w:pPr>
            <w:r>
              <w:rPr>
                <w:rFonts w:ascii="Courier New" w:cs="Courier New" w:eastAsia="Courier New" w:hAnsi="Courier New"/>
                <w:color w:val="F8F8F2"/>
                <w:sz w:val="18"/>
                <w:szCs w:val="18"/>
              </w:rPr>
              <w:t xml:space="preserve">git.xinion.lan/gitadmin/insight-core:develop</w:t>
            </w:r>
          </w:p>
          <w:p>
            <w:pPr>
              <w:spacing w:after="20" w:before="20"/>
            </w:pPr>
            <w:r>
              <w:rPr>
                <w:rFonts w:ascii="Courier New" w:cs="Courier New" w:eastAsia="Courier New" w:hAnsi="Courier New"/>
                <w:color w:val="F8F8F2"/>
                <w:sz w:val="18"/>
                <w:szCs w:val="18"/>
              </w:rPr>
              <w:t xml:space="preserve">git.xinion.lan/gitadmin/insight-core:v1.0.0</w:t>
            </w:r>
          </w:p>
          <w:p>
            <w:pPr>
              <w:spacing w:after="20" w:before="20"/>
            </w:pPr>
            <w:r>
              <w:rPr>
                <w:rFonts w:ascii="Courier New" w:cs="Courier New" w:eastAsia="Courier New" w:hAnsi="Courier New"/>
                <w:color w:val="F8F8F2"/>
                <w:sz w:val="18"/>
                <w:szCs w:val="18"/>
              </w:rPr>
              <w:t xml:space="preserve">git.xinion.lan/gitadmin/insight-frontend:v1.0.0</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Tags:</w:t>
            </w:r>
          </w:p>
          <w:p>
            <w:pPr>
              <w:spacing w:after="20" w:before="20"/>
            </w:pPr>
            <w:r>
              <w:rPr>
                <w:rFonts w:ascii="Courier New" w:cs="Courier New" w:eastAsia="Courier New" w:hAnsi="Courier New"/>
                <w:color w:val="F8F8F2"/>
                <w:sz w:val="18"/>
                <w:szCs w:val="18"/>
              </w:rPr>
              <w:t xml:space="preserve">  latest    -&gt; aktueller main-Stand</w:t>
            </w:r>
          </w:p>
          <w:p>
            <w:pPr>
              <w:spacing w:after="20" w:before="20"/>
            </w:pPr>
            <w:r>
              <w:rPr>
                <w:rFonts w:ascii="Courier New" w:cs="Courier New" w:eastAsia="Courier New" w:hAnsi="Courier New"/>
                <w:color w:val="F8F8F2"/>
                <w:sz w:val="18"/>
                <w:szCs w:val="18"/>
              </w:rPr>
              <w:t xml:space="preserve">  develop   -&gt; aktueller develop-Stand</w:t>
            </w:r>
          </w:p>
          <w:p>
            <w:pPr>
              <w:spacing w:after="20" w:before="20"/>
            </w:pPr>
            <w:r>
              <w:rPr>
                <w:rFonts w:ascii="Courier New" w:cs="Courier New" w:eastAsia="Courier New" w:hAnsi="Courier New"/>
                <w:color w:val="F8F8F2"/>
                <w:sz w:val="18"/>
                <w:szCs w:val="18"/>
              </w:rPr>
              <w:t xml:space="preserve">  v{semver} -&gt; versionierter Release (z.B. v1.0.0, v1.2.3)</w:t>
            </w:r>
          </w:p>
        </w:tc>
      </w:tr>
    </w:tbl>
    <w:p>
      <w:r>
        <w:t xml:space="preserve"/>
      </w:r>
    </w:p>
    <w:p>
      <w:pPr>
        <w:pStyle w:val="Heading3"/>
        <w:spacing w:after="80" w:before="240"/>
      </w:pPr>
      <w:r>
        <w:rPr>
          <w:rFonts w:ascii="Arial" w:cs="Arial" w:eastAsia="Arial" w:hAnsi="Arial"/>
          <w:b/>
          <w:bCs/>
          <w:color w:val="1F3864"/>
          <w:sz w:val="24"/>
          <w:szCs w:val="24"/>
        </w:rPr>
        <w:t xml:space="preserve">Versionierung (Semantic Versioning)</w:t>
      </w:r>
    </w:p>
    <w:p>
      <w:pPr>
        <w:pStyle w:val="ListParagraph"/>
        <w:numPr>
          <w:ilvl w:val="0"/>
          <w:numId w:val="2"/>
        </w:numPr>
        <w:spacing w:after="60" w:before="60"/>
      </w:pPr>
      <w:r>
        <w:rPr>
          <w:rFonts w:ascii="Arial" w:cs="Arial" w:eastAsia="Arial" w:hAnsi="Arial"/>
          <w:sz w:val="22"/>
          <w:szCs w:val="22"/>
        </w:rPr>
        <w:t xml:space="preserve">Das Projekt folgt Semantic Versioning (semver): MAJOR.MINOR.PATCH</w:t>
      </w:r>
    </w:p>
    <w:p>
      <w:pPr>
        <w:pStyle w:val="ListParagraph"/>
        <w:numPr>
          <w:ilvl w:val="0"/>
          <w:numId w:val="2"/>
        </w:numPr>
        <w:spacing w:after="60" w:before="60"/>
      </w:pPr>
      <w:r>
        <w:rPr>
          <w:rFonts w:ascii="Arial" w:cs="Arial" w:eastAsia="Arial" w:hAnsi="Arial"/>
          <w:sz w:val="22"/>
          <w:szCs w:val="22"/>
        </w:rPr>
        <w:t xml:space="preserve">MAJOR: Breaking Changes an der API oder Architektur</w:t>
      </w:r>
    </w:p>
    <w:p>
      <w:pPr>
        <w:pStyle w:val="ListParagraph"/>
        <w:numPr>
          <w:ilvl w:val="0"/>
          <w:numId w:val="2"/>
        </w:numPr>
        <w:spacing w:after="60" w:before="60"/>
      </w:pPr>
      <w:r>
        <w:rPr>
          <w:rFonts w:ascii="Arial" w:cs="Arial" w:eastAsia="Arial" w:hAnsi="Arial"/>
          <w:sz w:val="22"/>
          <w:szCs w:val="22"/>
        </w:rPr>
        <w:t xml:space="preserve">MINOR: Neue Features, abwaertskompatibel</w:t>
      </w:r>
    </w:p>
    <w:p>
      <w:pPr>
        <w:pStyle w:val="ListParagraph"/>
        <w:numPr>
          <w:ilvl w:val="0"/>
          <w:numId w:val="2"/>
        </w:numPr>
        <w:spacing w:after="60" w:before="60"/>
      </w:pPr>
      <w:r>
        <w:rPr>
          <w:rFonts w:ascii="Arial" w:cs="Arial" w:eastAsia="Arial" w:hAnsi="Arial"/>
          <w:sz w:val="22"/>
          <w:szCs w:val="22"/>
        </w:rPr>
        <w:t xml:space="preserve">PATCH: Bugfixes, Hotfixes</w:t>
      </w:r>
    </w:p>
    <w:p>
      <w:pPr>
        <w:pStyle w:val="ListParagraph"/>
        <w:numPr>
          <w:ilvl w:val="0"/>
          <w:numId w:val="2"/>
        </w:numPr>
        <w:spacing w:after="60" w:before="60"/>
      </w:pPr>
      <w:r>
        <w:rPr>
          <w:rFonts w:ascii="Arial" w:cs="Arial" w:eastAsia="Arial" w:hAnsi="Arial"/>
          <w:sz w:val="22"/>
          <w:szCs w:val="22"/>
        </w:rPr>
        <w:t xml:space="preserve">Alpha-Releases: v0.x.x – keine Stabilitaetsgarantie</w:t>
      </w:r>
    </w:p>
    <w:p>
      <w:pPr>
        <w:pStyle w:val="ListParagraph"/>
        <w:numPr>
          <w:ilvl w:val="0"/>
          <w:numId w:val="2"/>
        </w:numPr>
        <w:spacing w:after="60" w:before="60"/>
      </w:pPr>
      <w:r>
        <w:rPr>
          <w:rFonts w:ascii="Arial" w:cs="Arial" w:eastAsia="Arial" w:hAnsi="Arial"/>
          <w:sz w:val="22"/>
          <w:szCs w:val="22"/>
        </w:rPr>
        <w:t xml:space="preserve">Beta-Releases: v0.x.x-beta.N</w:t>
      </w:r>
    </w:p>
    <w:p>
      <w:pPr>
        <w:pStyle w:val="ListParagraph"/>
        <w:numPr>
          <w:ilvl w:val="0"/>
          <w:numId w:val="2"/>
        </w:numPr>
        <w:spacing w:after="60" w:before="60"/>
      </w:pPr>
      <w:r>
        <w:rPr>
          <w:rFonts w:ascii="Arial" w:cs="Arial" w:eastAsia="Arial" w:hAnsi="Arial"/>
          <w:sz w:val="22"/>
          <w:szCs w:val="22"/>
        </w:rPr>
        <w:t xml:space="preserve">Erster stabiler Release: v1.0.0</w:t>
      </w:r>
    </w:p>
    <w:p>
      <w:r>
        <w:t xml:space="preserve"/>
      </w:r>
    </w:p>
    <w:p>
      <w:pPr>
        <w:pStyle w:val="Heading2"/>
        <w:spacing w:after="120" w:before="320"/>
      </w:pPr>
      <w:r>
        <w:rPr>
          <w:rFonts w:ascii="Arial" w:cs="Arial" w:eastAsia="Arial" w:hAnsi="Arial"/>
          <w:b/>
          <w:bCs/>
          <w:color w:val="2E75B6"/>
          <w:sz w:val="26"/>
          <w:szCs w:val="26"/>
        </w:rPr>
        <w:t xml:space="preserve">11.5 Lokale Entwicklungsumgebung – Onboarding</w:t>
      </w:r>
    </w:p>
    <w:p>
      <w:pPr>
        <w:spacing w:after="80" w:before="80"/>
      </w:pPr>
      <w:r>
        <w:rPr>
          <w:rFonts w:ascii="Arial" w:cs="Arial" w:eastAsia="Arial" w:hAnsi="Arial"/>
          <w:sz w:val="22"/>
          <w:szCs w:val="22"/>
        </w:rPr>
        <w:t xml:space="preserve">Damit ein neuer Entwickler schnellstmoeglich starten kann, sind folgende Schritte zu dokumentieren und im Repository als README.md abzulegen:</w:t>
      </w:r>
    </w:p>
    <w:p>
      <w:r>
        <w:t xml:space="preserve"/>
      </w:r>
    </w:p>
    <w:p>
      <w:pPr>
        <w:pStyle w:val="ListParagraph"/>
        <w:numPr>
          <w:ilvl w:val="0"/>
          <w:numId w:val="3"/>
        </w:numPr>
        <w:spacing w:after="60" w:before="60"/>
      </w:pPr>
      <w:r>
        <w:rPr>
          <w:rFonts w:ascii="Arial" w:cs="Arial" w:eastAsia="Arial" w:hAnsi="Arial"/>
          <w:sz w:val="22"/>
          <w:szCs w:val="22"/>
        </w:rPr>
        <w:t xml:space="preserve">SSH-Key generieren und in Forgejo hinterlegen</w:t>
      </w:r>
    </w:p>
    <w:p>
      <w:pPr>
        <w:pStyle w:val="ListParagraph"/>
        <w:numPr>
          <w:ilvl w:val="0"/>
          <w:numId w:val="3"/>
        </w:numPr>
        <w:spacing w:after="60" w:before="60"/>
      </w:pPr>
      <w:r>
        <w:rPr>
          <w:rFonts w:ascii="Arial" w:cs="Arial" w:eastAsia="Arial" w:hAnsi="Arial"/>
          <w:sz w:val="22"/>
          <w:szCs w:val="22"/>
        </w:rPr>
        <w:t xml:space="preserve">Repository klonen: git clone git@git.xinion.lan:gitadmin/INSIGHT-MVP.git</w:t>
      </w:r>
    </w:p>
    <w:p>
      <w:pPr>
        <w:pStyle w:val="ListParagraph"/>
        <w:numPr>
          <w:ilvl w:val="0"/>
          <w:numId w:val="3"/>
        </w:numPr>
        <w:spacing w:after="60" w:before="60"/>
      </w:pPr>
      <w:r>
        <w:rPr>
          <w:rFonts w:ascii="Arial" w:cs="Arial" w:eastAsia="Arial" w:hAnsi="Arial"/>
          <w:sz w:val="22"/>
          <w:szCs w:val="22"/>
        </w:rPr>
        <w:t xml:space="preserve">.env-Datei aus .env.example anlegen und befuellen</w:t>
      </w:r>
    </w:p>
    <w:p>
      <w:pPr>
        <w:pStyle w:val="ListParagraph"/>
        <w:numPr>
          <w:ilvl w:val="0"/>
          <w:numId w:val="3"/>
        </w:numPr>
        <w:spacing w:after="60" w:before="60"/>
      </w:pPr>
      <w:r>
        <w:rPr>
          <w:rFonts w:ascii="Arial" w:cs="Arial" w:eastAsia="Arial" w:hAnsi="Arial"/>
          <w:sz w:val="22"/>
          <w:szCs w:val="22"/>
        </w:rPr>
        <w:t xml:space="preserve">docker compose up -d ausfuehren</w:t>
      </w:r>
    </w:p>
    <w:p>
      <w:pPr>
        <w:pStyle w:val="ListParagraph"/>
        <w:numPr>
          <w:ilvl w:val="0"/>
          <w:numId w:val="3"/>
        </w:numPr>
        <w:spacing w:after="60" w:before="60"/>
      </w:pPr>
      <w:r>
        <w:rPr>
          <w:rFonts w:ascii="Arial" w:cs="Arial" w:eastAsia="Arial" w:hAnsi="Arial"/>
          <w:sz w:val="22"/>
          <w:szCs w:val="22"/>
        </w:rPr>
        <w:t xml:space="preserve">Datenbankmigrationen ausfuehren: npx prisma migrate dev</w:t>
      </w:r>
    </w:p>
    <w:p>
      <w:pPr>
        <w:pStyle w:val="ListParagraph"/>
        <w:numPr>
          <w:ilvl w:val="0"/>
          <w:numId w:val="3"/>
        </w:numPr>
        <w:spacing w:after="60" w:before="60"/>
      </w:pPr>
      <w:r>
        <w:rPr>
          <w:rFonts w:ascii="Arial" w:cs="Arial" w:eastAsia="Arial" w:hAnsi="Arial"/>
          <w:sz w:val="22"/>
          <w:szCs w:val="22"/>
        </w:rPr>
        <w:t xml:space="preserve">Health-Checks pruefen: alle Services erreichbar</w:t>
      </w:r>
    </w:p>
    <w:p>
      <w:pPr>
        <w:pStyle w:val="ListParagraph"/>
        <w:numPr>
          <w:ilvl w:val="0"/>
          <w:numId w:val="3"/>
        </w:numPr>
        <w:spacing w:after="60" w:before="60"/>
      </w:pPr>
      <w:r>
        <w:rPr>
          <w:rFonts w:ascii="Arial" w:cs="Arial" w:eastAsia="Arial" w:hAnsi="Arial"/>
          <w:sz w:val="22"/>
          <w:szCs w:val="22"/>
        </w:rPr>
        <w:t xml:space="preserve">Ersten Test-Login durchfuehren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2EFDA"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Ziel: Onboarding in unter 30 Minuten</w:t>
            </w:r>
          </w:p>
          <w:p>
            <w:pPr>
              <w:spacing w:after="40" w:before="40"/>
            </w:pPr>
            <w:r>
              <w:rPr>
                <w:rFonts w:ascii="Arial" w:cs="Arial" w:eastAsia="Arial" w:hAnsi="Arial"/>
                <w:b w:val="false"/>
                <w:bCs w:val="false"/>
                <w:color w:val="000000"/>
                <w:sz w:val="22"/>
                <w:szCs w:val="22"/>
              </w:rPr>
              <w:t xml:space="preserve">Das README.md im Repository muss so vollstaendig sein, dass ein neuer Entwickler ohne Rueckfragen von 0 auf laufende Entwicklungsumgebung kommt. Dieses Konzeptdokument ist als Referenz zu verlinken.</w:t>
            </w:r>
          </w:p>
        </w:tc>
      </w:tr>
    </w:tbl>
    <w:p>
      <w:r>
        <w:t xml:space="preserve"/>
      </w:r>
    </w:p>
    <w:p>
      <w:pPr>
        <w:pStyle w:val="Heading1"/>
        <w:spacing w:after="160" w:before="400"/>
      </w:pPr>
      <w:r>
        <w:rPr>
          <w:rFonts w:ascii="Arial" w:cs="Arial" w:eastAsia="Arial" w:hAnsi="Arial"/>
          <w:b/>
          <w:bCs/>
          <w:color w:val="1F3864"/>
          <w:sz w:val="32"/>
          <w:szCs w:val="32"/>
        </w:rPr>
        <w:t xml:space="preserve">12. Multi-Tenancy &amp; Datenisolation</w:t>
      </w:r>
    </w:p>
    <w:p>
      <w:pPr>
        <w:spacing w:after="80" w:before="80"/>
      </w:pPr>
      <w:r>
        <w:rPr>
          <w:rFonts w:ascii="Arial" w:cs="Arial" w:eastAsia="Arial" w:hAnsi="Arial"/>
          <w:sz w:val="22"/>
          <w:szCs w:val="22"/>
        </w:rPr>
        <w:t xml:space="preserve">Projekt INSIGHT setzt auf maximale Mandantenisolation: Jeder Tenant erhaelt eine eigene, physisch getrennte PostgreSQL-Datenbank. Keine Tenant-Daten befinden sich je in derselben Datenbank wie die eines anderen Mandanten.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Isolationsstrategie: Separate Datenbank pro Tenant</w:t>
            </w:r>
          </w:p>
          <w:p>
            <w:pPr>
              <w:spacing w:after="40" w:before="40"/>
            </w:pPr>
            <w:r>
              <w:rPr>
                <w:rFonts w:ascii="Arial" w:cs="Arial" w:eastAsia="Arial" w:hAnsi="Arial"/>
                <w:b w:val="false"/>
                <w:bCs w:val="false"/>
                <w:color w:val="000000"/>
                <w:sz w:val="22"/>
                <w:szCs w:val="22"/>
              </w:rPr>
              <w:t xml:space="preserve">Vorteile:</w:t>
            </w:r>
          </w:p>
          <w:p>
            <w:pPr>
              <w:spacing w:after="40" w:before="40"/>
            </w:pPr>
            <w:r>
              <w:rPr>
                <w:rFonts w:ascii="Arial" w:cs="Arial" w:eastAsia="Arial" w:hAnsi="Arial"/>
                <w:b w:val="false"/>
                <w:bCs w:val="false"/>
                <w:color w:val="000000"/>
                <w:sz w:val="22"/>
                <w:szCs w:val="22"/>
              </w:rPr>
              <w:t xml:space="preserve">  - Maximale Datenisolation: kein RLS-Fehler kann Daten eines anderen Tenants leaken</w:t>
            </w:r>
          </w:p>
          <w:p>
            <w:pPr>
              <w:spacing w:after="40" w:before="40"/>
            </w:pPr>
            <w:r>
              <w:rPr>
                <w:rFonts w:ascii="Arial" w:cs="Arial" w:eastAsia="Arial" w:hAnsi="Arial"/>
                <w:b w:val="false"/>
                <w:bCs w:val="false"/>
                <w:color w:val="000000"/>
                <w:sz w:val="22"/>
                <w:szCs w:val="22"/>
              </w:rPr>
              <w:t xml:space="preserve">  - Einfaches Backup &amp; Restore pro Tenant moeglich</w:t>
            </w:r>
          </w:p>
          <w:p>
            <w:pPr>
              <w:spacing w:after="40" w:before="40"/>
            </w:pPr>
            <w:r>
              <w:rPr>
                <w:rFonts w:ascii="Arial" w:cs="Arial" w:eastAsia="Arial" w:hAnsi="Arial"/>
                <w:b w:val="false"/>
                <w:bCs w:val="false"/>
                <w:color w:val="000000"/>
                <w:sz w:val="22"/>
                <w:szCs w:val="22"/>
              </w:rPr>
              <w:t xml:space="preserve">  - Tenant-Daten koennen bei Bedarf vollstaendig und rueckstandslos geloescht werden (Hard Delete)</w:t>
            </w:r>
          </w:p>
          <w:p>
            <w:pPr>
              <w:spacing w:after="40" w:before="40"/>
            </w:pPr>
            <w:r>
              <w:rPr>
                <w:rFonts w:ascii="Arial" w:cs="Arial" w:eastAsia="Arial" w:hAnsi="Arial"/>
                <w:b w:val="false"/>
                <w:bCs w:val="false"/>
                <w:color w:val="000000"/>
                <w:sz w:val="22"/>
                <w:szCs w:val="22"/>
              </w:rPr>
              <w:t xml:space="preserve">  - Skalierung einzelner Tenants unabhaengig moeglich</w:t>
            </w:r>
          </w:p>
          <w:p>
            <w:pPr>
              <w:spacing w:after="40" w:before="40"/>
            </w:pPr>
            <w:r>
              <w:rPr>
                <w:rFonts w:ascii="Arial" w:cs="Arial" w:eastAsia="Arial" w:hAnsi="Arial"/>
                <w:b w:val="false"/>
                <w:bCs w:val="false"/>
                <w:color w:val="000000"/>
                <w:sz w:val="22"/>
                <w:szCs w:val="22"/>
              </w:rPr>
              <w:t xml:space="preserve"/>
            </w:r>
          </w:p>
          <w:p>
            <w:pPr>
              <w:spacing w:after="40" w:before="40"/>
            </w:pPr>
            <w:r>
              <w:rPr>
                <w:rFonts w:ascii="Arial" w:cs="Arial" w:eastAsia="Arial" w:hAnsi="Arial"/>
                <w:b w:val="false"/>
                <w:bCs w:val="false"/>
                <w:color w:val="000000"/>
                <w:sz w:val="22"/>
                <w:szCs w:val="22"/>
              </w:rPr>
              <w:t xml:space="preserve">Konsequenzen fuer die Architektur:</w:t>
            </w:r>
          </w:p>
          <w:p>
            <w:pPr>
              <w:spacing w:after="40" w:before="40"/>
            </w:pPr>
            <w:r>
              <w:rPr>
                <w:rFonts w:ascii="Arial" w:cs="Arial" w:eastAsia="Arial" w:hAnsi="Arial"/>
                <w:b w:val="false"/>
                <w:bCs w:val="false"/>
                <w:color w:val="000000"/>
                <w:sz w:val="22"/>
                <w:szCs w:val="22"/>
              </w:rPr>
              <w:t xml:space="preserve">  - Kein statischer Prisma-Client: Datenbankverbindungen werden dynamisch pro Request aufgebaut</w:t>
            </w:r>
          </w:p>
          <w:p>
            <w:pPr>
              <w:spacing w:after="40" w:before="40"/>
            </w:pPr>
            <w:r>
              <w:rPr>
                <w:rFonts w:ascii="Arial" w:cs="Arial" w:eastAsia="Arial" w:hAnsi="Arial"/>
                <w:b w:val="false"/>
                <w:bCs w:val="false"/>
                <w:color w:val="000000"/>
                <w:sz w:val="22"/>
                <w:szCs w:val="22"/>
              </w:rPr>
              <w:t xml:space="preserve">  - PgBouncer verwaltet Connection Pools pro Tenant-Datenbank</w:t>
            </w:r>
          </w:p>
          <w:p>
            <w:pPr>
              <w:spacing w:after="40" w:before="40"/>
            </w:pPr>
            <w:r>
              <w:rPr>
                <w:rFonts w:ascii="Arial" w:cs="Arial" w:eastAsia="Arial" w:hAnsi="Arial"/>
                <w:b w:val="false"/>
                <w:bCs w:val="false"/>
                <w:color w:val="000000"/>
                <w:sz w:val="22"/>
                <w:szCs w:val="22"/>
              </w:rPr>
              <w:t xml:space="preserve">  - Die Core-Datenbank (platform_core) existiert einmalig und enthaelt nur: Tenants, Users, Module-Registry</w:t>
            </w:r>
          </w:p>
        </w:tc>
      </w:tr>
    </w:tbl>
    <w:p>
      <w:r>
        <w:t xml:space="preserve"/>
      </w:r>
    </w:p>
    <w:p>
      <w:pPr>
        <w:pStyle w:val="Heading2"/>
        <w:spacing w:after="120" w:before="320"/>
      </w:pPr>
      <w:r>
        <w:rPr>
          <w:rFonts w:ascii="Arial" w:cs="Arial" w:eastAsia="Arial" w:hAnsi="Arial"/>
          <w:b/>
          <w:bCs/>
          <w:color w:val="2E75B6"/>
          <w:sz w:val="26"/>
          <w:szCs w:val="26"/>
        </w:rPr>
        <w:t xml:space="preserve">12.1 Datenbankstruktur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200"/>
        <w:gridCol w:w="27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Datenbank</w:t>
            </w:r>
          </w:p>
        </w:tc>
        <w:tc>
          <w:tcPr>
            <w:tcW w:type="dxa" w:w="4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Inhalt</w:t>
            </w:r>
          </w:p>
        </w:tc>
        <w:tc>
          <w:tcPr>
            <w:tcW w:type="dxa" w:w="2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Zugriff</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platform_core</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Tenants, Users, Roles, Modules (globale Plattformdaten)</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Core-Service (statische Verbindung)</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tenant_{slug}</w:t>
            </w:r>
          </w:p>
        </w:tc>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Alle Daten des jeweiligen Mandanten (z.B. tenant_firma_gmbh)</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Core + Modul-Services (dynamisch)</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Beispiel: Datenbanklandschaft mit 3 Tenants</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PostgreSQL-Server</w:t>
            </w:r>
          </w:p>
          <w:p>
            <w:pPr>
              <w:spacing w:after="20" w:before="20"/>
            </w:pPr>
            <w:r>
              <w:rPr>
                <w:rFonts w:ascii="Courier New" w:cs="Courier New" w:eastAsia="Courier New" w:hAnsi="Courier New"/>
                <w:color w:val="F8F8F2"/>
                <w:sz w:val="18"/>
                <w:szCs w:val="18"/>
              </w:rPr>
              <w:t xml:space="preserve">  platform_core          &lt;- einmalig, Plattform-Verwaltung</w:t>
            </w:r>
          </w:p>
          <w:p>
            <w:pPr>
              <w:spacing w:after="20" w:before="20"/>
            </w:pPr>
            <w:r>
              <w:rPr>
                <w:rFonts w:ascii="Courier New" w:cs="Courier New" w:eastAsia="Courier New" w:hAnsi="Courier New"/>
                <w:color w:val="F8F8F2"/>
                <w:sz w:val="18"/>
                <w:szCs w:val="18"/>
              </w:rPr>
              <w:t xml:space="preserve">  tenant_acme_corp       &lt;- Mandant 1</w:t>
            </w:r>
          </w:p>
          <w:p>
            <w:pPr>
              <w:spacing w:after="20" w:before="20"/>
            </w:pPr>
            <w:r>
              <w:rPr>
                <w:rFonts w:ascii="Courier New" w:cs="Courier New" w:eastAsia="Courier New" w:hAnsi="Courier New"/>
                <w:color w:val="F8F8F2"/>
                <w:sz w:val="18"/>
                <w:szCs w:val="18"/>
              </w:rPr>
              <w:t xml:space="preserve">  tenant_mustermann_gmbh &lt;- Mandant 2</w:t>
            </w:r>
          </w:p>
          <w:p>
            <w:pPr>
              <w:spacing w:after="20" w:before="20"/>
            </w:pPr>
            <w:r>
              <w:rPr>
                <w:rFonts w:ascii="Courier New" w:cs="Courier New" w:eastAsia="Courier New" w:hAnsi="Courier New"/>
                <w:color w:val="F8F8F2"/>
                <w:sz w:val="18"/>
                <w:szCs w:val="18"/>
              </w:rPr>
              <w:t xml:space="preserve">  tenant_demo_ag         &lt;- Mandant 3</w:t>
            </w:r>
          </w:p>
        </w:tc>
      </w:tr>
    </w:tbl>
    <w:p>
      <w:r>
        <w:t xml:space="preserve"/>
      </w:r>
    </w:p>
    <w:p>
      <w:pPr>
        <w:pStyle w:val="Heading2"/>
        <w:spacing w:after="120" w:before="320"/>
      </w:pPr>
      <w:r>
        <w:rPr>
          <w:rFonts w:ascii="Arial" w:cs="Arial" w:eastAsia="Arial" w:hAnsi="Arial"/>
          <w:b/>
          <w:bCs/>
          <w:color w:val="2E75B6"/>
          <w:sz w:val="26"/>
          <w:szCs w:val="26"/>
        </w:rPr>
        <w:t xml:space="preserve">12.2 Dynamisches Connection-Management (Prisma)</w:t>
      </w:r>
    </w:p>
    <w:p>
      <w:pPr>
        <w:spacing w:after="80" w:before="80"/>
      </w:pPr>
      <w:r>
        <w:rPr>
          <w:rFonts w:ascii="Arial" w:cs="Arial" w:eastAsia="Arial" w:hAnsi="Arial"/>
          <w:sz w:val="22"/>
          <w:szCs w:val="22"/>
        </w:rPr>
        <w:t xml:space="preserve">Da Prisma standardmaessig einen statischen Client mit einer fixen DATABASE_URL verwendet, muss fuer Multi-Tenancy ein dynamisches Verbindungsmodell implementiert werden.</w:t>
      </w:r>
    </w:p>
    <w:p>
      <w:r>
        <w:t xml:space="preserve"/>
      </w:r>
    </w:p>
    <w:p>
      <w:pPr>
        <w:pStyle w:val="Heading3"/>
        <w:spacing w:after="80" w:before="240"/>
      </w:pPr>
      <w:r>
        <w:rPr>
          <w:rFonts w:ascii="Arial" w:cs="Arial" w:eastAsia="Arial" w:hAnsi="Arial"/>
          <w:b/>
          <w:bCs/>
          <w:color w:val="1F3864"/>
          <w:sz w:val="24"/>
          <w:szCs w:val="24"/>
        </w:rPr>
        <w:t xml:space="preserve">Implementierungsprinzip</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tenant-prisma.service.ts (Pseudocode)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1. Beim Request: Tenant-ID aus JWT extrahieren</w:t>
            </w:r>
          </w:p>
          <w:p>
            <w:pPr>
              <w:spacing w:after="20" w:before="20"/>
            </w:pPr>
            <w:r>
              <w:rPr>
                <w:rFonts w:ascii="Courier New" w:cs="Courier New" w:eastAsia="Courier New" w:hAnsi="Courier New"/>
                <w:color w:val="F8F8F2"/>
                <w:sz w:val="18"/>
                <w:szCs w:val="18"/>
              </w:rPr>
              <w:t xml:space="preserve">// 2. Tenant-Slug aus platform_core laden (gecacht in Redis)</w:t>
            </w:r>
          </w:p>
          <w:p>
            <w:pPr>
              <w:spacing w:after="20" w:before="20"/>
            </w:pPr>
            <w:r>
              <w:rPr>
                <w:rFonts w:ascii="Courier New" w:cs="Courier New" w:eastAsia="Courier New" w:hAnsi="Courier New"/>
                <w:color w:val="F8F8F2"/>
                <w:sz w:val="18"/>
                <w:szCs w:val="18"/>
              </w:rPr>
              <w:t xml:space="preserve">// 3. Datenbankverbindung fuer diesen Tenant aufbauen oder aus Pool holen</w:t>
            </w:r>
          </w:p>
          <w:p>
            <w:pPr>
              <w:spacing w:after="20" w:before="20"/>
            </w:pPr>
            <w:r>
              <w:rPr>
                <w:rFonts w:ascii="Courier New" w:cs="Courier New" w:eastAsia="Courier New" w:hAnsi="Courier New"/>
                <w:color w:val="F8F8F2"/>
                <w:sz w:val="18"/>
                <w:szCs w:val="18"/>
              </w:rPr>
              <w:t xml:space="preserve">// 4. Prisma-Client mit tenant-spezifischer DATABASE_URL zurueckgeben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@Injectable()</w:t>
            </w:r>
          </w:p>
          <w:p>
            <w:pPr>
              <w:spacing w:after="20" w:before="20"/>
            </w:pPr>
            <w:r>
              <w:rPr>
                <w:rFonts w:ascii="Courier New" w:cs="Courier New" w:eastAsia="Courier New" w:hAnsi="Courier New"/>
                <w:color w:val="F8F8F2"/>
                <w:sz w:val="18"/>
                <w:szCs w:val="18"/>
              </w:rPr>
              <w:t xml:space="preserve">export class TenantPrismaService {</w:t>
            </w:r>
          </w:p>
          <w:p>
            <w:pPr>
              <w:spacing w:after="20" w:before="20"/>
            </w:pPr>
            <w:r>
              <w:rPr>
                <w:rFonts w:ascii="Courier New" w:cs="Courier New" w:eastAsia="Courier New" w:hAnsi="Courier New"/>
                <w:color w:val="F8F8F2"/>
                <w:sz w:val="18"/>
                <w:szCs w:val="18"/>
              </w:rPr>
              <w:t xml:space="preserve">  private clients = new Map&lt;string, PrismaClient&gt;();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async getClient(tenantId: string): Promise&lt;PrismaClient&gt; {</w:t>
            </w:r>
          </w:p>
          <w:p>
            <w:pPr>
              <w:spacing w:after="20" w:before="20"/>
            </w:pPr>
            <w:r>
              <w:rPr>
                <w:rFonts w:ascii="Courier New" w:cs="Courier New" w:eastAsia="Courier New" w:hAnsi="Courier New"/>
                <w:color w:val="F8F8F2"/>
                <w:sz w:val="18"/>
                <w:szCs w:val="18"/>
              </w:rPr>
              <w:t xml:space="preserve">    if (this.clients.has(tenantId)) {</w:t>
            </w:r>
          </w:p>
          <w:p>
            <w:pPr>
              <w:spacing w:after="20" w:before="20"/>
            </w:pPr>
            <w:r>
              <w:rPr>
                <w:rFonts w:ascii="Courier New" w:cs="Courier New" w:eastAsia="Courier New" w:hAnsi="Courier New"/>
                <w:color w:val="F8F8F2"/>
                <w:sz w:val="18"/>
                <w:szCs w:val="18"/>
              </w:rPr>
              <w:t xml:space="preserve">      return this.clients.get(tenantId);</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const tenant = await this.getTenantSlug(tenantId); // aus Redis-Cache</w:t>
            </w:r>
          </w:p>
          <w:p>
            <w:pPr>
              <w:spacing w:after="20" w:before="20"/>
            </w:pPr>
            <w:r>
              <w:rPr>
                <w:rFonts w:ascii="Courier New" w:cs="Courier New" w:eastAsia="Courier New" w:hAnsi="Courier New"/>
                <w:color w:val="F8F8F2"/>
                <w:sz w:val="18"/>
                <w:szCs w:val="18"/>
              </w:rPr>
              <w:t xml:space="preserve">    const client = new PrismaClient({</w:t>
            </w:r>
          </w:p>
          <w:p>
            <w:pPr>
              <w:spacing w:after="20" w:before="20"/>
            </w:pPr>
            <w:r>
              <w:rPr>
                <w:rFonts w:ascii="Courier New" w:cs="Courier New" w:eastAsia="Courier New" w:hAnsi="Courier New"/>
                <w:color w:val="F8F8F2"/>
                <w:sz w:val="18"/>
                <w:szCs w:val="18"/>
              </w:rPr>
              <w:t xml:space="preserve">      datasources: {</w:t>
            </w:r>
          </w:p>
          <w:p>
            <w:pPr>
              <w:spacing w:after="20" w:before="20"/>
            </w:pPr>
            <w:r>
              <w:rPr>
                <w:rFonts w:ascii="Courier New" w:cs="Courier New" w:eastAsia="Courier New" w:hAnsi="Courier New"/>
                <w:color w:val="F8F8F2"/>
                <w:sz w:val="18"/>
                <w:szCs w:val="18"/>
              </w:rPr>
              <w:t xml:space="preserve">        db: { url: `postgresql://user:pass@pgbouncer/tenant_${tenant.slug}` }</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await client.$connect();</w:t>
            </w:r>
          </w:p>
          <w:p>
            <w:pPr>
              <w:spacing w:after="20" w:before="20"/>
            </w:pPr>
            <w:r>
              <w:rPr>
                <w:rFonts w:ascii="Courier New" w:cs="Courier New" w:eastAsia="Courier New" w:hAnsi="Courier New"/>
                <w:color w:val="F8F8F2"/>
                <w:sz w:val="18"/>
                <w:szCs w:val="18"/>
              </w:rPr>
              <w:t xml:space="preserve">    this.clients.set(tenantId, client);</w:t>
            </w:r>
          </w:p>
          <w:p>
            <w:pPr>
              <w:spacing w:after="20" w:before="20"/>
            </w:pPr>
            <w:r>
              <w:rPr>
                <w:rFonts w:ascii="Courier New" w:cs="Courier New" w:eastAsia="Courier New" w:hAnsi="Courier New"/>
                <w:color w:val="F8F8F2"/>
                <w:sz w:val="18"/>
                <w:szCs w:val="18"/>
              </w:rPr>
              <w:t xml:space="preserve">    return client;</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Wichtige Vorgabe fuer den Entwickler</w:t>
            </w:r>
          </w:p>
          <w:p>
            <w:pPr>
              <w:spacing w:after="40" w:before="40"/>
            </w:pPr>
            <w:r>
              <w:rPr>
                <w:rFonts w:ascii="Arial" w:cs="Arial" w:eastAsia="Arial" w:hAnsi="Arial"/>
                <w:b w:val="false"/>
                <w:bCs w:val="false"/>
                <w:color w:val="000000"/>
                <w:sz w:val="22"/>
                <w:szCs w:val="22"/>
              </w:rPr>
              <w:t xml:space="preserve">Tenant-Slugs fuer den Datenbankverbindungsaufbau werden in Redis gecacht (TTL: 5 Minuten). Ein direkter DB-Lookup auf platform_core bei jedem Request ist nicht erlaubt – das wuerde platform_core zum Bottleneck machen.</w:t>
            </w:r>
          </w:p>
        </w:tc>
      </w:tr>
    </w:tbl>
    <w:p>
      <w:r>
        <w:t xml:space="preserve"/>
      </w:r>
    </w:p>
    <w:p>
      <w:pPr>
        <w:pStyle w:val="Heading2"/>
        <w:spacing w:after="120" w:before="320"/>
      </w:pPr>
      <w:r>
        <w:rPr>
          <w:rFonts w:ascii="Arial" w:cs="Arial" w:eastAsia="Arial" w:hAnsi="Arial"/>
          <w:b/>
          <w:bCs/>
          <w:color w:val="2E75B6"/>
          <w:sz w:val="26"/>
          <w:szCs w:val="26"/>
        </w:rPr>
        <w:t xml:space="preserve">12.3 Tenant-Onboarding-Flow</w:t>
      </w:r>
    </w:p>
    <w:p>
      <w:pPr>
        <w:spacing w:after="80" w:before="80"/>
      </w:pPr>
      <w:r>
        <w:rPr>
          <w:rFonts w:ascii="Arial" w:cs="Arial" w:eastAsia="Arial" w:hAnsi="Arial"/>
          <w:sz w:val="22"/>
          <w:szCs w:val="22"/>
        </w:rPr>
        <w:t xml:space="preserve">Neue Tenants werden ausschliesslich durch einen Plattform-Administrator manuell angelegt. Es gibt keinen Self-Service-Registrierungsflow.</w:t>
      </w:r>
    </w:p>
    <w:p>
      <w:r>
        <w:t xml:space="preserve"/>
      </w:r>
    </w:p>
    <w:p>
      <w:pPr>
        <w:pStyle w:val="Heading3"/>
        <w:spacing w:after="80" w:before="240"/>
      </w:pPr>
      <w:r>
        <w:rPr>
          <w:rFonts w:ascii="Arial" w:cs="Arial" w:eastAsia="Arial" w:hAnsi="Arial"/>
          <w:b/>
          <w:bCs/>
          <w:color w:val="1F3864"/>
          <w:sz w:val="24"/>
          <w:szCs w:val="24"/>
        </w:rPr>
        <w:t xml:space="preserve">Schritte beim Anlegen eines neuen Tenants</w:t>
      </w:r>
    </w:p>
    <w:p>
      <w:r>
        <w:t xml:space="preserve"/>
      </w:r>
    </w:p>
    <w:p>
      <w:pPr>
        <w:pStyle w:val="ListParagraph"/>
        <w:numPr>
          <w:ilvl w:val="0"/>
          <w:numId w:val="3"/>
        </w:numPr>
        <w:spacing w:after="60" w:before="60"/>
      </w:pPr>
      <w:r>
        <w:rPr>
          <w:rFonts w:ascii="Arial" w:cs="Arial" w:eastAsia="Arial" w:hAnsi="Arial"/>
          <w:sz w:val="22"/>
          <w:szCs w:val="22"/>
        </w:rPr>
        <w:t xml:space="preserve">Admin legt Tenant im Admin-Bereich an (Name, Slug, initiale Module)</w:t>
      </w:r>
    </w:p>
    <w:p>
      <w:pPr>
        <w:pStyle w:val="ListParagraph"/>
        <w:numPr>
          <w:ilvl w:val="0"/>
          <w:numId w:val="3"/>
        </w:numPr>
        <w:spacing w:after="60" w:before="60"/>
      </w:pPr>
      <w:r>
        <w:rPr>
          <w:rFonts w:ascii="Arial" w:cs="Arial" w:eastAsia="Arial" w:hAnsi="Arial"/>
          <w:sz w:val="22"/>
          <w:szCs w:val="22"/>
        </w:rPr>
        <w:t xml:space="preserve">System legt Tenant-Eintrag in platform_core.tenants an</w:t>
      </w:r>
    </w:p>
    <w:p>
      <w:pPr>
        <w:pStyle w:val="ListParagraph"/>
        <w:numPr>
          <w:ilvl w:val="0"/>
          <w:numId w:val="3"/>
        </w:numPr>
        <w:spacing w:after="60" w:before="60"/>
      </w:pPr>
      <w:r>
        <w:rPr>
          <w:rFonts w:ascii="Arial" w:cs="Arial" w:eastAsia="Arial" w:hAnsi="Arial"/>
          <w:sz w:val="22"/>
          <w:szCs w:val="22"/>
        </w:rPr>
        <w:t xml:space="preserve">System erstellt neue PostgreSQL-Datenbank: tenant_{slug}</w:t>
      </w:r>
    </w:p>
    <w:p>
      <w:pPr>
        <w:pStyle w:val="ListParagraph"/>
        <w:numPr>
          <w:ilvl w:val="0"/>
          <w:numId w:val="3"/>
        </w:numPr>
        <w:spacing w:after="60" w:before="60"/>
      </w:pPr>
      <w:r>
        <w:rPr>
          <w:rFonts w:ascii="Arial" w:cs="Arial" w:eastAsia="Arial" w:hAnsi="Arial"/>
          <w:sz w:val="22"/>
          <w:szCs w:val="22"/>
        </w:rPr>
        <w:t xml:space="preserve">Prisma-Migrationen werden automatisch auf die neue Datenbank angewendet</w:t>
      </w:r>
    </w:p>
    <w:p>
      <w:pPr>
        <w:pStyle w:val="ListParagraph"/>
        <w:numPr>
          <w:ilvl w:val="0"/>
          <w:numId w:val="3"/>
        </w:numPr>
        <w:spacing w:after="60" w:before="60"/>
      </w:pPr>
      <w:r>
        <w:rPr>
          <w:rFonts w:ascii="Arial" w:cs="Arial" w:eastAsia="Arial" w:hAnsi="Arial"/>
          <w:sz w:val="22"/>
          <w:szCs w:val="22"/>
        </w:rPr>
        <w:t xml:space="preserve">System legt initialen Admin-User fuer diesen Tenant an (in platform_core.users)</w:t>
      </w:r>
    </w:p>
    <w:p>
      <w:pPr>
        <w:pStyle w:val="ListParagraph"/>
        <w:numPr>
          <w:ilvl w:val="0"/>
          <w:numId w:val="3"/>
        </w:numPr>
        <w:spacing w:after="60" w:before="60"/>
      </w:pPr>
      <w:r>
        <w:rPr>
          <w:rFonts w:ascii="Arial" w:cs="Arial" w:eastAsia="Arial" w:hAnsi="Arial"/>
          <w:sz w:val="22"/>
          <w:szCs w:val="22"/>
        </w:rPr>
        <w:t xml:space="preserve">Einladungs-E-Mail wird an den Tenant-Admin versendet (mit One-Time-Link)</w:t>
      </w:r>
    </w:p>
    <w:p>
      <w:pPr>
        <w:pStyle w:val="ListParagraph"/>
        <w:numPr>
          <w:ilvl w:val="0"/>
          <w:numId w:val="3"/>
        </w:numPr>
        <w:spacing w:after="60" w:before="60"/>
      </w:pPr>
      <w:r>
        <w:rPr>
          <w:rFonts w:ascii="Arial" w:cs="Arial" w:eastAsia="Arial" w:hAnsi="Arial"/>
          <w:sz w:val="22"/>
          <w:szCs w:val="22"/>
        </w:rPr>
        <w:t xml:space="preserve">Tenant-Admin setzt beim ersten Login sein Passwort und (optional) 2FA</w:t>
      </w:r>
    </w:p>
    <w:p>
      <w:pPr>
        <w:pStyle w:val="ListParagraph"/>
        <w:numPr>
          <w:ilvl w:val="0"/>
          <w:numId w:val="3"/>
        </w:numPr>
        <w:spacing w:after="60" w:before="60"/>
      </w:pPr>
      <w:r>
        <w:rPr>
          <w:rFonts w:ascii="Arial" w:cs="Arial" w:eastAsia="Arial" w:hAnsi="Arial"/>
          <w:sz w:val="22"/>
          <w:szCs w:val="22"/>
        </w:rPr>
        <w:t xml:space="preserve">Tenant ist betriebsbereit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Einladungs-E-Mail Anforderungen</w:t>
            </w:r>
          </w:p>
          <w:p>
            <w:pPr>
              <w:spacing w:after="40" w:before="40"/>
            </w:pPr>
            <w:r>
              <w:rPr>
                <w:rFonts w:ascii="Arial" w:cs="Arial" w:eastAsia="Arial" w:hAnsi="Arial"/>
                <w:b w:val="false"/>
                <w:bCs w:val="false"/>
                <w:color w:val="000000"/>
                <w:sz w:val="22"/>
                <w:szCs w:val="22"/>
              </w:rPr>
              <w:t xml:space="preserve">  - One-Time-Token (UUID, 24h Gueltigkeit, in Redis gespeichert)</w:t>
            </w:r>
          </w:p>
          <w:p>
            <w:pPr>
              <w:spacing w:after="40" w:before="40"/>
            </w:pPr>
            <w:r>
              <w:rPr>
                <w:rFonts w:ascii="Arial" w:cs="Arial" w:eastAsia="Arial" w:hAnsi="Arial"/>
                <w:b w:val="false"/>
                <w:bCs w:val="false"/>
                <w:color w:val="000000"/>
                <w:sz w:val="22"/>
                <w:szCs w:val="22"/>
              </w:rPr>
              <w:t xml:space="preserve">  - Link fuehrt zu /auth/accept-invite?token={uuid}</w:t>
            </w:r>
          </w:p>
          <w:p>
            <w:pPr>
              <w:spacing w:after="40" w:before="40"/>
            </w:pPr>
            <w:r>
              <w:rPr>
                <w:rFonts w:ascii="Arial" w:cs="Arial" w:eastAsia="Arial" w:hAnsi="Arial"/>
                <w:b w:val="false"/>
                <w:bCs w:val="false"/>
                <w:color w:val="000000"/>
                <w:sz w:val="22"/>
                <w:szCs w:val="22"/>
              </w:rPr>
              <w:t xml:space="preserve">  - Nach Passwort-Setzen wird Token invalidiert</w:t>
            </w:r>
          </w:p>
          <w:p>
            <w:pPr>
              <w:spacing w:after="40" w:before="40"/>
            </w:pPr>
            <w:r>
              <w:rPr>
                <w:rFonts w:ascii="Arial" w:cs="Arial" w:eastAsia="Arial" w:hAnsi="Arial"/>
                <w:b w:val="false"/>
                <w:bCs w:val="false"/>
                <w:color w:val="000000"/>
                <w:sz w:val="22"/>
                <w:szCs w:val="22"/>
              </w:rPr>
              <w:t xml:space="preserve">  - Nach Ablauf muss Admin eine neue Einladung versenden koennen</w:t>
            </w:r>
          </w:p>
        </w:tc>
      </w:tr>
    </w:tbl>
    <w:p>
      <w:r>
        <w:t xml:space="preserve"/>
      </w:r>
    </w:p>
    <w:p>
      <w:pPr>
        <w:pStyle w:val="Heading3"/>
        <w:spacing w:after="80" w:before="240"/>
      </w:pPr>
      <w:r>
        <w:rPr>
          <w:rFonts w:ascii="Arial" w:cs="Arial" w:eastAsia="Arial" w:hAnsi="Arial"/>
          <w:b/>
          <w:bCs/>
          <w:color w:val="1F3864"/>
          <w:sz w:val="24"/>
          <w:szCs w:val="24"/>
        </w:rPr>
        <w:t xml:space="preserve">Automatische Datenbank-Migration bei Onboarding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Beim Anlegen eines neuen Tenants fuehrt der Core-Service automatisch aus:</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1. CREATE DATABASE tenant_{slug};</w:t>
            </w:r>
          </w:p>
          <w:p>
            <w:pPr>
              <w:spacing w:after="20" w:before="20"/>
            </w:pPr>
            <w:r>
              <w:rPr>
                <w:rFonts w:ascii="Courier New" w:cs="Courier New" w:eastAsia="Courier New" w:hAnsi="Courier New"/>
                <w:color w:val="F8F8F2"/>
                <w:sz w:val="18"/>
                <w:szCs w:val="18"/>
              </w:rPr>
              <w:t xml:space="preserve">2. prisma migrate deploy --schema=./prisma/tenant.schema.prisma</w:t>
            </w:r>
          </w:p>
          <w:p>
            <w:pPr>
              <w:spacing w:after="20" w:before="20"/>
            </w:pPr>
            <w:r>
              <w:rPr>
                <w:rFonts w:ascii="Courier New" w:cs="Courier New" w:eastAsia="Courier New" w:hAnsi="Courier New"/>
                <w:color w:val="F8F8F2"/>
                <w:sz w:val="18"/>
                <w:szCs w:val="18"/>
              </w:rPr>
              <w:t xml:space="preserve">   (separates Prisma-Schema nur fuer Tenant-Tabellen)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Wichtig: Es gibt ZWEI Prisma-Schemas:</w:t>
            </w:r>
          </w:p>
          <w:p>
            <w:pPr>
              <w:spacing w:after="20" w:before="20"/>
            </w:pPr>
            <w:r>
              <w:rPr>
                <w:rFonts w:ascii="Courier New" w:cs="Courier New" w:eastAsia="Courier New" w:hAnsi="Courier New"/>
                <w:color w:val="F8F8F2"/>
                <w:sz w:val="18"/>
                <w:szCs w:val="18"/>
              </w:rPr>
              <w:t xml:space="preserve">  prisma/core.schema.prisma   &lt;- platform_core Tabellen</w:t>
            </w:r>
          </w:p>
          <w:p>
            <w:pPr>
              <w:spacing w:after="20" w:before="20"/>
            </w:pPr>
            <w:r>
              <w:rPr>
                <w:rFonts w:ascii="Courier New" w:cs="Courier New" w:eastAsia="Courier New" w:hAnsi="Courier New"/>
                <w:color w:val="F8F8F2"/>
                <w:sz w:val="18"/>
                <w:szCs w:val="18"/>
              </w:rPr>
              <w:t xml:space="preserve">  prisma/tenant.schema.prisma &lt;- Tenant-Tabellen (wird auf jede Tenant-DB angewendet)</w:t>
            </w:r>
          </w:p>
        </w:tc>
      </w:tr>
    </w:tbl>
    <w:p>
      <w:r>
        <w:t xml:space="preserve"/>
      </w:r>
    </w:p>
    <w:p>
      <w:pPr>
        <w:pStyle w:val="Heading2"/>
        <w:spacing w:after="120" w:before="320"/>
      </w:pPr>
      <w:r>
        <w:rPr>
          <w:rFonts w:ascii="Arial" w:cs="Arial" w:eastAsia="Arial" w:hAnsi="Arial"/>
          <w:b/>
          <w:bCs/>
          <w:color w:val="2E75B6"/>
          <w:sz w:val="26"/>
          <w:szCs w:val="26"/>
        </w:rPr>
        <w:t xml:space="preserve">12.4 Schema-Migrations-Strategie</w:t>
      </w:r>
    </w:p>
    <w:p>
      <w:pPr>
        <w:spacing w:after="80" w:before="80"/>
      </w:pPr>
      <w:r>
        <w:rPr>
          <w:rFonts w:ascii="Arial" w:cs="Arial" w:eastAsia="Arial" w:hAnsi="Arial"/>
          <w:sz w:val="22"/>
          <w:szCs w:val="22"/>
        </w:rPr>
        <w:t xml:space="preserve">Da jeder Tenant eine eigene Datenbank hat, muessen Schema-Aenderungen (Migrations) auf alle Tenant-Datenbanken ausgerollt werden.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000"/>
        <w:gridCol w:w="2760"/>
      </w:tblGrid>
      <w:tr>
        <w:tc>
          <w:tcPr>
            <w:tcW w:type="dxa" w:w="2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Szenario</w:t>
            </w:r>
          </w:p>
        </w:tc>
        <w:tc>
          <w:tcPr>
            <w:tcW w:type="dxa" w:w="4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Vorgehen</w:t>
            </w:r>
          </w:p>
        </w:tc>
        <w:tc>
          <w:tcPr>
            <w:tcW w:type="dxa" w:w="2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Verantwortlich</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Neue Tenant-DB (Onboarding)</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Migration automatisch beim Anlegen anwenden</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Core-Service (automatisch)</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Schema-Update (Release)</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Migration-Runner laeuft beim Deployment gegen alle Tenant-DBs</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CI/CD Pipeline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Fehler bei einer Tenant-DB</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Migration wird geloggt, Deployment stoppt nicht – manueller Fix</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Entwickler / Admin</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Migration-Runner (Pseudocode fuer CI/CD Pipeline)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1. Alle aktiven Tenant-Slugs aus platform_core laden</w:t>
            </w:r>
          </w:p>
          <w:p>
            <w:pPr>
              <w:spacing w:after="20" w:before="20"/>
            </w:pPr>
            <w:r>
              <w:rPr>
                <w:rFonts w:ascii="Courier New" w:cs="Courier New" w:eastAsia="Courier New" w:hAnsi="Courier New"/>
                <w:color w:val="F8F8F2"/>
                <w:sz w:val="18"/>
                <w:szCs w:val="18"/>
              </w:rPr>
              <w:t xml:space="preserve"># 2. Fuer jeden Tenant: prisma migrate deploy ausfuehren</w:t>
            </w:r>
          </w:p>
          <w:p>
            <w:pPr>
              <w:spacing w:after="20" w:before="20"/>
            </w:pPr>
            <w:r>
              <w:rPr>
                <w:rFonts w:ascii="Courier New" w:cs="Courier New" w:eastAsia="Courier New" w:hAnsi="Courier New"/>
                <w:color w:val="F8F8F2"/>
                <w:sz w:val="18"/>
                <w:szCs w:val="18"/>
              </w:rPr>
              <w:t xml:space="preserve"># 3. Ergebnis pro Tenant loggen</w:t>
            </w:r>
          </w:p>
          <w:p>
            <w:pPr>
              <w:spacing w:after="20" w:before="20"/>
            </w:pPr>
            <w:r>
              <w:rPr>
                <w:rFonts w:ascii="Courier New" w:cs="Courier New" w:eastAsia="Courier New" w:hAnsi="Courier New"/>
                <w:color w:val="F8F8F2"/>
                <w:sz w:val="18"/>
                <w:szCs w:val="18"/>
              </w:rPr>
              <w:t xml:space="preserve"># 4. Bei Fehler: Benachrichtigung, aber weitermachen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for tenant in get_all_active_tenants():</w:t>
            </w:r>
          </w:p>
          <w:p>
            <w:pPr>
              <w:spacing w:after="20" w:before="20"/>
            </w:pPr>
            <w:r>
              <w:rPr>
                <w:rFonts w:ascii="Courier New" w:cs="Courier New" w:eastAsia="Courier New" w:hAnsi="Courier New"/>
                <w:color w:val="F8F8F2"/>
                <w:sz w:val="18"/>
                <w:szCs w:val="18"/>
              </w:rPr>
              <w:t xml:space="preserve">    run prisma migrate deploy</w:t>
            </w:r>
          </w:p>
          <w:p>
            <w:pPr>
              <w:spacing w:after="20" w:before="20"/>
            </w:pPr>
            <w:r>
              <w:rPr>
                <w:rFonts w:ascii="Courier New" w:cs="Courier New" w:eastAsia="Courier New" w:hAnsi="Courier New"/>
                <w:color w:val="F8F8F2"/>
                <w:sz w:val="18"/>
                <w:szCs w:val="18"/>
              </w:rPr>
              <w:t xml:space="preserve">        --schema ./prisma/tenant.schema.prisma</w:t>
            </w:r>
          </w:p>
          <w:p>
            <w:pPr>
              <w:spacing w:after="20" w:before="20"/>
            </w:pPr>
            <w:r>
              <w:rPr>
                <w:rFonts w:ascii="Courier New" w:cs="Courier New" w:eastAsia="Courier New" w:hAnsi="Courier New"/>
                <w:color w:val="F8F8F2"/>
                <w:sz w:val="18"/>
                <w:szCs w:val="18"/>
              </w:rPr>
              <w:t xml:space="preserve">        DATABASE_URL postgresql://pgbouncer/tenant_{tenant.slug}</w:t>
            </w:r>
          </w:p>
        </w:tc>
      </w:tr>
    </w:tbl>
    <w:p>
      <w:r>
        <w:t xml:space="preserve"/>
      </w:r>
    </w:p>
    <w:p>
      <w:pPr>
        <w:pStyle w:val="Heading2"/>
        <w:spacing w:after="120" w:before="320"/>
      </w:pPr>
      <w:r>
        <w:rPr>
          <w:rFonts w:ascii="Arial" w:cs="Arial" w:eastAsia="Arial" w:hAnsi="Arial"/>
          <w:b/>
          <w:bCs/>
          <w:color w:val="2E75B6"/>
          <w:sz w:val="26"/>
          <w:szCs w:val="26"/>
        </w:rPr>
        <w:t xml:space="preserve">12.5 Tenant-Offboarding (Hard Delete)</w:t>
      </w:r>
    </w:p>
    <w:p>
      <w:pPr>
        <w:spacing w:after="80" w:before="80"/>
      </w:pPr>
      <w:r>
        <w:rPr>
          <w:rFonts w:ascii="Arial" w:cs="Arial" w:eastAsia="Arial" w:hAnsi="Arial"/>
          <w:sz w:val="22"/>
          <w:szCs w:val="22"/>
        </w:rPr>
        <w:t xml:space="preserve">Tenants koennen durch einen Plattform-Administrator vollstaendig und unwiderruflich geloescht werden.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Hard Delete – Unwiderruflich</w:t>
            </w:r>
          </w:p>
          <w:p>
            <w:pPr>
              <w:spacing w:after="40" w:before="40"/>
            </w:pPr>
            <w:r>
              <w:rPr>
                <w:rFonts w:ascii="Arial" w:cs="Arial" w:eastAsia="Arial" w:hAnsi="Arial"/>
                <w:b w:val="false"/>
                <w:bCs w:val="false"/>
                <w:color w:val="000000"/>
                <w:sz w:val="22"/>
                <w:szCs w:val="22"/>
              </w:rPr>
              <w:t xml:space="preserve">Ein geloeschter Tenant und alle seine Daten koennen nicht wiederhergestellt werden. Der Prozess erfordert eine explizite Bestaetigung durch den Admin (Eingabe des Tenant-Slugs zur Bestaetigung, analog zu GitHub Repository-Loeschung).</w:t>
            </w:r>
          </w:p>
        </w:tc>
      </w:tr>
    </w:tbl>
    <w:p>
      <w:r>
        <w:t xml:space="preserve"/>
      </w:r>
    </w:p>
    <w:p>
      <w:pPr>
        <w:pStyle w:val="Heading3"/>
        <w:spacing w:after="80" w:before="240"/>
      </w:pPr>
      <w:r>
        <w:rPr>
          <w:rFonts w:ascii="Arial" w:cs="Arial" w:eastAsia="Arial" w:hAnsi="Arial"/>
          <w:b/>
          <w:bCs/>
          <w:color w:val="1F3864"/>
          <w:sz w:val="24"/>
          <w:szCs w:val="24"/>
        </w:rPr>
        <w:t xml:space="preserve">Offboarding-Schritte</w:t>
      </w:r>
    </w:p>
    <w:p>
      <w:r>
        <w:t xml:space="preserve"/>
      </w:r>
    </w:p>
    <w:p>
      <w:pPr>
        <w:pStyle w:val="ListParagraph"/>
        <w:numPr>
          <w:ilvl w:val="0"/>
          <w:numId w:val="3"/>
        </w:numPr>
        <w:spacing w:after="60" w:before="60"/>
      </w:pPr>
      <w:r>
        <w:rPr>
          <w:rFonts w:ascii="Arial" w:cs="Arial" w:eastAsia="Arial" w:hAnsi="Arial"/>
          <w:sz w:val="22"/>
          <w:szCs w:val="22"/>
        </w:rPr>
        <w:t xml:space="preserve">Admin initiiert Loeschung im Admin-Bereich (muss Tenant-Slug zur Bestaetigung eintippen)</w:t>
      </w:r>
    </w:p>
    <w:p>
      <w:pPr>
        <w:pStyle w:val="ListParagraph"/>
        <w:numPr>
          <w:ilvl w:val="0"/>
          <w:numId w:val="3"/>
        </w:numPr>
        <w:spacing w:after="60" w:before="60"/>
      </w:pPr>
      <w:r>
        <w:rPr>
          <w:rFonts w:ascii="Arial" w:cs="Arial" w:eastAsia="Arial" w:hAnsi="Arial"/>
          <w:sz w:val="22"/>
          <w:szCs w:val="22"/>
        </w:rPr>
        <w:t xml:space="preserve">System setzt Tenant-Status auf 'deleting' (kein Login mehr moeglich)</w:t>
      </w:r>
    </w:p>
    <w:p>
      <w:pPr>
        <w:pStyle w:val="ListParagraph"/>
        <w:numPr>
          <w:ilvl w:val="0"/>
          <w:numId w:val="3"/>
        </w:numPr>
        <w:spacing w:after="60" w:before="60"/>
      </w:pPr>
      <w:r>
        <w:rPr>
          <w:rFonts w:ascii="Arial" w:cs="Arial" w:eastAsia="Arial" w:hAnsi="Arial"/>
          <w:sz w:val="22"/>
          <w:szCs w:val="22"/>
        </w:rPr>
        <w:t xml:space="preserve">Alle aktiven Sessions des Tenants werden aus Redis invalidiert</w:t>
      </w:r>
    </w:p>
    <w:p>
      <w:pPr>
        <w:pStyle w:val="ListParagraph"/>
        <w:numPr>
          <w:ilvl w:val="0"/>
          <w:numId w:val="3"/>
        </w:numPr>
        <w:spacing w:after="60" w:before="60"/>
      </w:pPr>
      <w:r>
        <w:rPr>
          <w:rFonts w:ascii="Arial" w:cs="Arial" w:eastAsia="Arial" w:hAnsi="Arial"/>
          <w:sz w:val="22"/>
          <w:szCs w:val="22"/>
        </w:rPr>
        <w:t xml:space="preserve">Tenant-Datenbankverbindungen werden aus dem Connection-Pool entfernt</w:t>
      </w:r>
    </w:p>
    <w:p>
      <w:pPr>
        <w:pStyle w:val="ListParagraph"/>
        <w:numPr>
          <w:ilvl w:val="0"/>
          <w:numId w:val="3"/>
        </w:numPr>
        <w:spacing w:after="60" w:before="60"/>
      </w:pPr>
      <w:r>
        <w:rPr>
          <w:rFonts w:ascii="Arial" w:cs="Arial" w:eastAsia="Arial" w:hAnsi="Arial"/>
          <w:sz w:val="22"/>
          <w:szCs w:val="22"/>
        </w:rPr>
        <w:t xml:space="preserve">Tenant-Datenbank wird geloescht: DROP DATABASE tenant_{slug}</w:t>
      </w:r>
    </w:p>
    <w:p>
      <w:pPr>
        <w:pStyle w:val="ListParagraph"/>
        <w:numPr>
          <w:ilvl w:val="0"/>
          <w:numId w:val="3"/>
        </w:numPr>
        <w:spacing w:after="60" w:before="60"/>
      </w:pPr>
      <w:r>
        <w:rPr>
          <w:rFonts w:ascii="Arial" w:cs="Arial" w:eastAsia="Arial" w:hAnsi="Arial"/>
          <w:sz w:val="22"/>
          <w:szCs w:val="22"/>
        </w:rPr>
        <w:t xml:space="preserve">Tenant-Eintrag und alle User-Eintraege werden aus platform_core geloescht</w:t>
      </w:r>
    </w:p>
    <w:p>
      <w:pPr>
        <w:pStyle w:val="ListParagraph"/>
        <w:numPr>
          <w:ilvl w:val="0"/>
          <w:numId w:val="3"/>
        </w:numPr>
        <w:spacing w:after="60" w:before="60"/>
      </w:pPr>
      <w:r>
        <w:rPr>
          <w:rFonts w:ascii="Arial" w:cs="Arial" w:eastAsia="Arial" w:hAnsi="Arial"/>
          <w:sz w:val="22"/>
          <w:szCs w:val="22"/>
        </w:rPr>
        <w:t xml:space="preserve">Loeschung wird im Audit-Log festgehalten (unabhaengig, nicht in Tenant-DB)</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Audit-Log fuer Tenant-Loeschungen</w:t>
            </w:r>
          </w:p>
          <w:p>
            <w:pPr>
              <w:spacing w:after="40" w:before="40"/>
            </w:pPr>
            <w:r>
              <w:rPr>
                <w:rFonts w:ascii="Arial" w:cs="Arial" w:eastAsia="Arial" w:hAnsi="Arial"/>
                <w:b w:val="false"/>
                <w:bCs w:val="false"/>
                <w:color w:val="000000"/>
                <w:sz w:val="22"/>
                <w:szCs w:val="22"/>
              </w:rPr>
              <w:t xml:space="preserve">Tenant-Loeschungen werden in einer separaten, unveraenderlichen Audit-Tabelle in platform_core protokolliert (wer hat wann welchen Tenant geloescht). Diese Tabelle ist nicht durch den normalen Admin-Bereich loeschbar.</w:t>
            </w:r>
          </w:p>
        </w:tc>
      </w:tr>
    </w:tbl>
    <w:p>
      <w:r>
        <w:t xml:space="preserve"/>
      </w:r>
    </w:p>
    <w:p>
      <w:pPr>
        <w:pStyle w:val="Heading2"/>
        <w:spacing w:after="120" w:before="320"/>
      </w:pPr>
      <w:r>
        <w:rPr>
          <w:rFonts w:ascii="Arial" w:cs="Arial" w:eastAsia="Arial" w:hAnsi="Arial"/>
          <w:b/>
          <w:bCs/>
          <w:color w:val="2E75B6"/>
          <w:sz w:val="26"/>
          <w:szCs w:val="26"/>
        </w:rPr>
        <w:t xml:space="preserve">12.6 Checkliste Multi-Tenancy fuer den Entwickler</w:t>
      </w:r>
    </w:p>
    <w:p>
      <w:r>
        <w:t xml:space="preserve"/>
      </w:r>
    </w:p>
    <w:p>
      <w:pPr>
        <w:spacing w:after="80" w:before="80"/>
      </w:pPr>
      <w:r>
        <w:rPr>
          <w:rFonts w:ascii="Arial" w:cs="Arial" w:eastAsia="Arial" w:hAnsi="Arial"/>
          <w:b/>
          <w:bCs/>
          <w:sz w:val="22"/>
          <w:szCs w:val="22"/>
        </w:rPr>
        <w:t xml:space="preserve">Architektur</w:t>
      </w:r>
    </w:p>
    <w:p>
      <w:pPr>
        <w:pStyle w:val="ListParagraph"/>
        <w:numPr>
          <w:ilvl w:val="0"/>
          <w:numId w:val="4"/>
        </w:numPr>
        <w:spacing w:after="60" w:before="60"/>
      </w:pPr>
      <w:r>
        <w:rPr>
          <w:rFonts w:ascii="Arial" w:cs="Arial" w:eastAsia="Arial" w:hAnsi="Arial"/>
          <w:sz w:val="22"/>
          <w:szCs w:val="22"/>
        </w:rPr>
        <w:t xml:space="preserve">Zwei separate Prisma-Schemas angelegt (core.schema.prisma / tenant.schema.prisma)</w:t>
      </w:r>
    </w:p>
    <w:p>
      <w:pPr>
        <w:pStyle w:val="ListParagraph"/>
        <w:numPr>
          <w:ilvl w:val="0"/>
          <w:numId w:val="4"/>
        </w:numPr>
        <w:spacing w:after="60" w:before="60"/>
      </w:pPr>
      <w:r>
        <w:rPr>
          <w:rFonts w:ascii="Arial" w:cs="Arial" w:eastAsia="Arial" w:hAnsi="Arial"/>
          <w:sz w:val="22"/>
          <w:szCs w:val="22"/>
        </w:rPr>
        <w:t xml:space="preserve">TenantPrismaService mit dynamischem Connection-Management implementiert</w:t>
      </w:r>
    </w:p>
    <w:p>
      <w:pPr>
        <w:pStyle w:val="ListParagraph"/>
        <w:numPr>
          <w:ilvl w:val="0"/>
          <w:numId w:val="4"/>
        </w:numPr>
        <w:spacing w:after="60" w:before="60"/>
      </w:pPr>
      <w:r>
        <w:rPr>
          <w:rFonts w:ascii="Arial" w:cs="Arial" w:eastAsia="Arial" w:hAnsi="Arial"/>
          <w:sz w:val="22"/>
          <w:szCs w:val="22"/>
        </w:rPr>
        <w:t xml:space="preserve">Redis-Cache fuer Tenant-Slug-Lookup konfiguriert (TTL: 5 Minuten)</w:t>
      </w:r>
    </w:p>
    <w:p>
      <w:pPr>
        <w:pStyle w:val="ListParagraph"/>
        <w:numPr>
          <w:ilvl w:val="0"/>
          <w:numId w:val="4"/>
        </w:numPr>
        <w:spacing w:after="60" w:before="60"/>
      </w:pPr>
      <w:r>
        <w:rPr>
          <w:rFonts w:ascii="Arial" w:cs="Arial" w:eastAsia="Arial" w:hAnsi="Arial"/>
          <w:sz w:val="22"/>
          <w:szCs w:val="22"/>
        </w:rPr>
        <w:t xml:space="preserve">PgBouncer fuer dynamische Tenant-Verbindungen konfiguriert</w:t>
      </w:r>
    </w:p>
    <w:p>
      <w:r>
        <w:t xml:space="preserve"/>
      </w:r>
    </w:p>
    <w:p>
      <w:pPr>
        <w:spacing w:after="80" w:before="80"/>
      </w:pPr>
      <w:r>
        <w:rPr>
          <w:rFonts w:ascii="Arial" w:cs="Arial" w:eastAsia="Arial" w:hAnsi="Arial"/>
          <w:b/>
          <w:bCs/>
          <w:sz w:val="22"/>
          <w:szCs w:val="22"/>
        </w:rPr>
        <w:t xml:space="preserve">Onboarding</w:t>
      </w:r>
    </w:p>
    <w:p>
      <w:pPr>
        <w:pStyle w:val="ListParagraph"/>
        <w:numPr>
          <w:ilvl w:val="0"/>
          <w:numId w:val="4"/>
        </w:numPr>
        <w:spacing w:after="60" w:before="60"/>
      </w:pPr>
      <w:r>
        <w:rPr>
          <w:rFonts w:ascii="Arial" w:cs="Arial" w:eastAsia="Arial" w:hAnsi="Arial"/>
          <w:sz w:val="22"/>
          <w:szCs w:val="22"/>
        </w:rPr>
        <w:t xml:space="preserve">Tenant-Anlage im Admin-Bereich implementiert</w:t>
      </w:r>
    </w:p>
    <w:p>
      <w:pPr>
        <w:pStyle w:val="ListParagraph"/>
        <w:numPr>
          <w:ilvl w:val="0"/>
          <w:numId w:val="4"/>
        </w:numPr>
        <w:spacing w:after="60" w:before="60"/>
      </w:pPr>
      <w:r>
        <w:rPr>
          <w:rFonts w:ascii="Arial" w:cs="Arial" w:eastAsia="Arial" w:hAnsi="Arial"/>
          <w:sz w:val="22"/>
          <w:szCs w:val="22"/>
        </w:rPr>
        <w:t xml:space="preserve">Automatische Datenbank-Erstellung beim Onboarding</w:t>
      </w:r>
    </w:p>
    <w:p>
      <w:pPr>
        <w:pStyle w:val="ListParagraph"/>
        <w:numPr>
          <w:ilvl w:val="0"/>
          <w:numId w:val="4"/>
        </w:numPr>
        <w:spacing w:after="60" w:before="60"/>
      </w:pPr>
      <w:r>
        <w:rPr>
          <w:rFonts w:ascii="Arial" w:cs="Arial" w:eastAsia="Arial" w:hAnsi="Arial"/>
          <w:sz w:val="22"/>
          <w:szCs w:val="22"/>
        </w:rPr>
        <w:t xml:space="preserve">Automatische Migration auf neue Tenant-DB</w:t>
      </w:r>
    </w:p>
    <w:p>
      <w:pPr>
        <w:pStyle w:val="ListParagraph"/>
        <w:numPr>
          <w:ilvl w:val="0"/>
          <w:numId w:val="4"/>
        </w:numPr>
        <w:spacing w:after="60" w:before="60"/>
      </w:pPr>
      <w:r>
        <w:rPr>
          <w:rFonts w:ascii="Arial" w:cs="Arial" w:eastAsia="Arial" w:hAnsi="Arial"/>
          <w:sz w:val="22"/>
          <w:szCs w:val="22"/>
        </w:rPr>
        <w:t xml:space="preserve">Einladungs-E-Mail mit One-Time-Token implementiert</w:t>
      </w:r>
    </w:p>
    <w:p>
      <w:pPr>
        <w:pStyle w:val="ListParagraph"/>
        <w:numPr>
          <w:ilvl w:val="0"/>
          <w:numId w:val="4"/>
        </w:numPr>
        <w:spacing w:after="60" w:before="60"/>
      </w:pPr>
      <w:r>
        <w:rPr>
          <w:rFonts w:ascii="Arial" w:cs="Arial" w:eastAsia="Arial" w:hAnsi="Arial"/>
          <w:sz w:val="22"/>
          <w:szCs w:val="22"/>
        </w:rPr>
        <w:t xml:space="preserve">Passwort-Setzen beim ersten Login implementiert</w:t>
      </w:r>
    </w:p>
    <w:p>
      <w:r>
        <w:t xml:space="preserve"/>
      </w:r>
    </w:p>
    <w:p>
      <w:pPr>
        <w:spacing w:after="80" w:before="80"/>
      </w:pPr>
      <w:r>
        <w:rPr>
          <w:rFonts w:ascii="Arial" w:cs="Arial" w:eastAsia="Arial" w:hAnsi="Arial"/>
          <w:b/>
          <w:bCs/>
          <w:sz w:val="22"/>
          <w:szCs w:val="22"/>
        </w:rPr>
        <w:t xml:space="preserve">Migrations</w:t>
      </w:r>
    </w:p>
    <w:p>
      <w:pPr>
        <w:pStyle w:val="ListParagraph"/>
        <w:numPr>
          <w:ilvl w:val="0"/>
          <w:numId w:val="4"/>
        </w:numPr>
        <w:spacing w:after="60" w:before="60"/>
      </w:pPr>
      <w:r>
        <w:rPr>
          <w:rFonts w:ascii="Arial" w:cs="Arial" w:eastAsia="Arial" w:hAnsi="Arial"/>
          <w:sz w:val="22"/>
          <w:szCs w:val="22"/>
        </w:rPr>
        <w:t xml:space="preserve">Migration-Runner fuer CI/CD Pipeline implementiert</w:t>
      </w:r>
    </w:p>
    <w:p>
      <w:pPr>
        <w:pStyle w:val="ListParagraph"/>
        <w:numPr>
          <w:ilvl w:val="0"/>
          <w:numId w:val="4"/>
        </w:numPr>
        <w:spacing w:after="60" w:before="60"/>
      </w:pPr>
      <w:r>
        <w:rPr>
          <w:rFonts w:ascii="Arial" w:cs="Arial" w:eastAsia="Arial" w:hAnsi="Arial"/>
          <w:sz w:val="22"/>
          <w:szCs w:val="22"/>
        </w:rPr>
        <w:t xml:space="preserve">Fehler-Logging pro Tenant-Migration vorhanden</w:t>
      </w:r>
    </w:p>
    <w:p>
      <w:r>
        <w:t xml:space="preserve"/>
      </w:r>
    </w:p>
    <w:p>
      <w:pPr>
        <w:spacing w:after="80" w:before="80"/>
      </w:pPr>
      <w:r>
        <w:rPr>
          <w:rFonts w:ascii="Arial" w:cs="Arial" w:eastAsia="Arial" w:hAnsi="Arial"/>
          <w:b/>
          <w:bCs/>
          <w:sz w:val="22"/>
          <w:szCs w:val="22"/>
        </w:rPr>
        <w:t xml:space="preserve">Offboarding</w:t>
      </w:r>
    </w:p>
    <w:p>
      <w:pPr>
        <w:pStyle w:val="ListParagraph"/>
        <w:numPr>
          <w:ilvl w:val="0"/>
          <w:numId w:val="4"/>
        </w:numPr>
        <w:spacing w:after="60" w:before="60"/>
      </w:pPr>
      <w:r>
        <w:rPr>
          <w:rFonts w:ascii="Arial" w:cs="Arial" w:eastAsia="Arial" w:hAnsi="Arial"/>
          <w:sz w:val="22"/>
          <w:szCs w:val="22"/>
        </w:rPr>
        <w:t xml:space="preserve">Hard-Delete-Flow mit Slug-Bestaetigung implementiert</w:t>
      </w:r>
    </w:p>
    <w:p>
      <w:pPr>
        <w:pStyle w:val="ListParagraph"/>
        <w:numPr>
          <w:ilvl w:val="0"/>
          <w:numId w:val="4"/>
        </w:numPr>
        <w:spacing w:after="60" w:before="60"/>
      </w:pPr>
      <w:r>
        <w:rPr>
          <w:rFonts w:ascii="Arial" w:cs="Arial" w:eastAsia="Arial" w:hAnsi="Arial"/>
          <w:sz w:val="22"/>
          <w:szCs w:val="22"/>
        </w:rPr>
        <w:t xml:space="preserve">Session-Invalidierung bei Tenant-Loeschung</w:t>
      </w:r>
    </w:p>
    <w:p>
      <w:pPr>
        <w:pStyle w:val="ListParagraph"/>
        <w:numPr>
          <w:ilvl w:val="0"/>
          <w:numId w:val="4"/>
        </w:numPr>
        <w:spacing w:after="60" w:before="60"/>
      </w:pPr>
      <w:r>
        <w:rPr>
          <w:rFonts w:ascii="Arial" w:cs="Arial" w:eastAsia="Arial" w:hAnsi="Arial"/>
          <w:sz w:val="22"/>
          <w:szCs w:val="22"/>
        </w:rPr>
        <w:t xml:space="preserve">Audit-Log fuer Tenant-Loeschungen implementiert</w:t>
      </w:r>
    </w:p>
    <w:p>
      <w:r>
        <w:t xml:space="preserve"/>
      </w:r>
    </w:p>
    <w:p>
      <w:pPr>
        <w:pStyle w:val="Heading1"/>
        <w:spacing w:after="160" w:before="400"/>
      </w:pPr>
      <w:r>
        <w:rPr>
          <w:rFonts w:ascii="Arial" w:cs="Arial" w:eastAsia="Arial" w:hAnsi="Arial"/>
          <w:b/>
          <w:bCs/>
          <w:color w:val="1F3864"/>
          <w:sz w:val="32"/>
          <w:szCs w:val="32"/>
        </w:rPr>
        <w:t xml:space="preserve">13. Security-Konzept</w:t>
      </w:r>
    </w:p>
    <w:p>
      <w:pPr>
        <w:spacing w:after="80" w:before="80"/>
      </w:pPr>
      <w:r>
        <w:rPr>
          <w:rFonts w:ascii="Arial" w:cs="Arial" w:eastAsia="Arial" w:hAnsi="Arial"/>
          <w:sz w:val="22"/>
          <w:szCs w:val="22"/>
        </w:rPr>
        <w:t xml:space="preserve">Dieses Kapitel definiert verbindlich alle sicherheitsrelevanten Aspekte der Plattform: RBAC-Design, Token-Lifecycle, Rate Limiting und allgemeine Sicherheitsvorgaben.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Sicherheitsprinzipien (nicht verhandelbar)</w:t>
            </w:r>
          </w:p>
          <w:p>
            <w:pPr>
              <w:spacing w:after="40" w:before="40"/>
            </w:pPr>
            <w:r>
              <w:rPr>
                <w:rFonts w:ascii="Arial" w:cs="Arial" w:eastAsia="Arial" w:hAnsi="Arial"/>
                <w:b w:val="false"/>
                <w:bCs w:val="false"/>
                <w:color w:val="000000"/>
                <w:sz w:val="22"/>
                <w:szCs w:val="22"/>
              </w:rPr>
              <w:t xml:space="preserve">  1. Zero-Trust: Kein Service vertraut einem anderen ohne Token-Validierung</w:t>
            </w:r>
          </w:p>
          <w:p>
            <w:pPr>
              <w:spacing w:after="40" w:before="40"/>
            </w:pPr>
            <w:r>
              <w:rPr>
                <w:rFonts w:ascii="Arial" w:cs="Arial" w:eastAsia="Arial" w:hAnsi="Arial"/>
                <w:b w:val="false"/>
                <w:bCs w:val="false"/>
                <w:color w:val="000000"/>
                <w:sz w:val="22"/>
                <w:szCs w:val="22"/>
              </w:rPr>
              <w:t xml:space="preserve">  2. Least Privilege: Jeder User und jeder Service bekommt nur die Rechte die er benoetigt</w:t>
            </w:r>
          </w:p>
          <w:p>
            <w:pPr>
              <w:spacing w:after="40" w:before="40"/>
            </w:pPr>
            <w:r>
              <w:rPr>
                <w:rFonts w:ascii="Arial" w:cs="Arial" w:eastAsia="Arial" w:hAnsi="Arial"/>
                <w:b w:val="false"/>
                <w:bCs w:val="false"/>
                <w:color w:val="000000"/>
                <w:sz w:val="22"/>
                <w:szCs w:val="22"/>
              </w:rPr>
              <w:t xml:space="preserve">  3. Defence in Depth: Sicherheit auf mehreren Ebenen (Gateway, Service, Datenbank)</w:t>
            </w:r>
          </w:p>
          <w:p>
            <w:pPr>
              <w:spacing w:after="40" w:before="40"/>
            </w:pPr>
            <w:r>
              <w:rPr>
                <w:rFonts w:ascii="Arial" w:cs="Arial" w:eastAsia="Arial" w:hAnsi="Arial"/>
                <w:b w:val="false"/>
                <w:bCs w:val="false"/>
                <w:color w:val="000000"/>
                <w:sz w:val="22"/>
                <w:szCs w:val="22"/>
              </w:rPr>
              <w:t xml:space="preserve">  4. Fail Secure: Im Zweifel wird der Zugriff verweigert, nie gewaehrt</w:t>
            </w:r>
          </w:p>
          <w:p>
            <w:pPr>
              <w:spacing w:after="40" w:before="40"/>
            </w:pPr>
            <w:r>
              <w:rPr>
                <w:rFonts w:ascii="Arial" w:cs="Arial" w:eastAsia="Arial" w:hAnsi="Arial"/>
                <w:b w:val="false"/>
                <w:bCs w:val="false"/>
                <w:color w:val="000000"/>
                <w:sz w:val="22"/>
                <w:szCs w:val="22"/>
              </w:rPr>
              <w:t xml:space="preserve">  5. Kein Security by Obscurity: Sicherheit basiert auf Schluessel/Token, nie auf versteckten Endpunkten</w:t>
            </w:r>
          </w:p>
        </w:tc>
      </w:tr>
    </w:tbl>
    <w:p>
      <w:r>
        <w:t xml:space="preserve"/>
      </w:r>
    </w:p>
    <w:p>
      <w:pPr>
        <w:pStyle w:val="Heading2"/>
        <w:spacing w:after="120" w:before="320"/>
      </w:pPr>
      <w:r>
        <w:rPr>
          <w:rFonts w:ascii="Arial" w:cs="Arial" w:eastAsia="Arial" w:hAnsi="Arial"/>
          <w:b/>
          <w:bCs/>
          <w:color w:val="2E75B6"/>
          <w:sz w:val="26"/>
          <w:szCs w:val="26"/>
        </w:rPr>
        <w:t xml:space="preserve">13.1 RBAC-Design (Role-Based Access Control)</w:t>
      </w:r>
    </w:p>
    <w:p>
      <w:pPr>
        <w:spacing w:after="80" w:before="80"/>
      </w:pPr>
      <w:r>
        <w:rPr>
          <w:rFonts w:ascii="Arial" w:cs="Arial" w:eastAsia="Arial" w:hAnsi="Arial"/>
          <w:sz w:val="22"/>
          <w:szCs w:val="22"/>
        </w:rPr>
        <w:t xml:space="preserve">Die Plattform nutzt ein zweistufiges RBAC-Modell: Globale Plattform-Rollen (in platform_core) und Modul-spezifische Scopes (im JWT).</w:t>
      </w:r>
    </w:p>
    <w:p>
      <w:r>
        <w:t xml:space="preserve"/>
      </w:r>
    </w:p>
    <w:p>
      <w:pPr>
        <w:pStyle w:val="Heading3"/>
        <w:spacing w:after="80" w:before="240"/>
      </w:pPr>
      <w:r>
        <w:rPr>
          <w:rFonts w:ascii="Arial" w:cs="Arial" w:eastAsia="Arial" w:hAnsi="Arial"/>
          <w:b/>
          <w:bCs/>
          <w:color w:val="1F3864"/>
          <w:sz w:val="24"/>
          <w:szCs w:val="24"/>
        </w:rPr>
        <w:t xml:space="preserve">Globale Plattform-Rollen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400"/>
        <w:gridCol w:w="2960"/>
      </w:tblGrid>
      <w:tr>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Rolle</w:t>
            </w:r>
          </w:p>
        </w:tc>
        <w:tc>
          <w:tcPr>
            <w:tcW w:type="dxa" w:w="4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c>
          <w:tcPr>
            <w:tcW w:type="dxa" w:w="2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Bereich</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platform_admin</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Vollzugriff auf die gesamte Plattform. Kann Tenants anlegen, loeschen, Module aktivieren.</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Plattformweit (alle Tenants)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tenant_admin</w:t>
            </w:r>
          </w:p>
        </w:tc>
        <w:tc>
          <w:tcPr>
            <w:tcW w:type="dxa" w:w="4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Vollzugriff innerhalb des eigenen Tenants. Kann User einladen, Rollen zuweisen, Module konfigurieren.</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Eigener Tenant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tenant_member</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Standardrolle. Zugriff nur auf explizit zugewiesene Module und Scopes.</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Eigener Tenant</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tenant_readonly</w:t>
            </w:r>
          </w:p>
        </w:tc>
        <w:tc>
          <w:tcPr>
            <w:tcW w:type="dxa" w:w="4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Lesezugriff auf alle aktivierten Module des eigenen Tenants. Keine Schreiboperationen.</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Eigener Tenant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Systemrollen koennen nicht geloescht werden</w:t>
            </w:r>
          </w:p>
          <w:p>
            <w:pPr>
              <w:spacing w:after="40" w:before="40"/>
            </w:pPr>
            <w:r>
              <w:rPr>
                <w:rFonts w:ascii="Arial" w:cs="Arial" w:eastAsia="Arial" w:hAnsi="Arial"/>
                <w:b w:val="false"/>
                <w:bCs w:val="false"/>
                <w:color w:val="000000"/>
                <w:sz w:val="22"/>
                <w:szCs w:val="22"/>
              </w:rPr>
              <w:t xml:space="preserve">platform_admin, tenant_admin, tenant_member und tenant_readonly sind Systemrollen (is_system_role = true). Sie koennen nicht umbenannt oder geloescht werden. Tenant-Admins koennen zusaetzlich eigene benutzerdefinierte Rollen anlegen.</w:t>
            </w:r>
          </w:p>
        </w:tc>
      </w:tr>
    </w:tbl>
    <w:p>
      <w:r>
        <w:t xml:space="preserve"/>
      </w:r>
    </w:p>
    <w:p>
      <w:pPr>
        <w:pStyle w:val="Heading3"/>
        <w:spacing w:after="80" w:before="240"/>
      </w:pPr>
      <w:r>
        <w:rPr>
          <w:rFonts w:ascii="Arial" w:cs="Arial" w:eastAsia="Arial" w:hAnsi="Arial"/>
          <w:b/>
          <w:bCs/>
          <w:color w:val="1F3864"/>
          <w:sz w:val="24"/>
          <w:szCs w:val="24"/>
        </w:rPr>
        <w:t xml:space="preserve">Modul-Scopes</w:t>
      </w:r>
    </w:p>
    <w:p>
      <w:pPr>
        <w:spacing w:after="80" w:before="80"/>
      </w:pPr>
      <w:r>
        <w:rPr>
          <w:rFonts w:ascii="Arial" w:cs="Arial" w:eastAsia="Arial" w:hAnsi="Arial"/>
          <w:sz w:val="22"/>
          <w:szCs w:val="22"/>
        </w:rPr>
        <w:t xml:space="preserve">Neben den globalen Rollen enthalten JWTs Modul-spezifische Scopes. Scopes folgen dem Schema:</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{module}:{resource}:{action}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Beispiele (CRM-Modul):</w:t>
            </w:r>
          </w:p>
          <w:p>
            <w:pPr>
              <w:spacing w:after="20" w:before="20"/>
            </w:pPr>
            <w:r>
              <w:rPr>
                <w:rFonts w:ascii="Courier New" w:cs="Courier New" w:eastAsia="Courier New" w:hAnsi="Courier New"/>
                <w:color w:val="F8F8F2"/>
                <w:sz w:val="18"/>
                <w:szCs w:val="18"/>
              </w:rPr>
              <w:t xml:space="preserve">  crm:contacts:read</w:t>
            </w:r>
          </w:p>
          <w:p>
            <w:pPr>
              <w:spacing w:after="20" w:before="20"/>
            </w:pPr>
            <w:r>
              <w:rPr>
                <w:rFonts w:ascii="Courier New" w:cs="Courier New" w:eastAsia="Courier New" w:hAnsi="Courier New"/>
                <w:color w:val="F8F8F2"/>
                <w:sz w:val="18"/>
                <w:szCs w:val="18"/>
              </w:rPr>
              <w:t xml:space="preserve">  crm:contacts:write</w:t>
            </w:r>
          </w:p>
          <w:p>
            <w:pPr>
              <w:spacing w:after="20" w:before="20"/>
            </w:pPr>
            <w:r>
              <w:rPr>
                <w:rFonts w:ascii="Courier New" w:cs="Courier New" w:eastAsia="Courier New" w:hAnsi="Courier New"/>
                <w:color w:val="F8F8F2"/>
                <w:sz w:val="18"/>
                <w:szCs w:val="18"/>
              </w:rPr>
              <w:t xml:space="preserve">  crm:contacts:delete</w:t>
            </w:r>
          </w:p>
          <w:p>
            <w:pPr>
              <w:spacing w:after="20" w:before="20"/>
            </w:pPr>
            <w:r>
              <w:rPr>
                <w:rFonts w:ascii="Courier New" w:cs="Courier New" w:eastAsia="Courier New" w:hAnsi="Courier New"/>
                <w:color w:val="F8F8F2"/>
                <w:sz w:val="18"/>
                <w:szCs w:val="18"/>
              </w:rPr>
              <w:t xml:space="preserve">  crm:deals:read</w:t>
            </w:r>
          </w:p>
          <w:p>
            <w:pPr>
              <w:spacing w:after="20" w:before="20"/>
            </w:pPr>
            <w:r>
              <w:rPr>
                <w:rFonts w:ascii="Courier New" w:cs="Courier New" w:eastAsia="Courier New" w:hAnsi="Courier New"/>
                <w:color w:val="F8F8F2"/>
                <w:sz w:val="18"/>
                <w:szCs w:val="18"/>
              </w:rPr>
              <w:t xml:space="preserve">  crm:deals:write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Beispiele (Plattform):</w:t>
            </w:r>
          </w:p>
          <w:p>
            <w:pPr>
              <w:spacing w:after="20" w:before="20"/>
            </w:pPr>
            <w:r>
              <w:rPr>
                <w:rFonts w:ascii="Courier New" w:cs="Courier New" w:eastAsia="Courier New" w:hAnsi="Courier New"/>
                <w:color w:val="F8F8F2"/>
                <w:sz w:val="18"/>
                <w:szCs w:val="18"/>
              </w:rPr>
              <w:t xml:space="preserve">  platform:users:read</w:t>
            </w:r>
          </w:p>
          <w:p>
            <w:pPr>
              <w:spacing w:after="20" w:before="20"/>
            </w:pPr>
            <w:r>
              <w:rPr>
                <w:rFonts w:ascii="Courier New" w:cs="Courier New" w:eastAsia="Courier New" w:hAnsi="Courier New"/>
                <w:color w:val="F8F8F2"/>
                <w:sz w:val="18"/>
                <w:szCs w:val="18"/>
              </w:rPr>
              <w:t xml:space="preserve">  platform:users:write</w:t>
            </w:r>
          </w:p>
          <w:p>
            <w:pPr>
              <w:spacing w:after="20" w:before="20"/>
            </w:pPr>
            <w:r>
              <w:rPr>
                <w:rFonts w:ascii="Courier New" w:cs="Courier New" w:eastAsia="Courier New" w:hAnsi="Courier New"/>
                <w:color w:val="F8F8F2"/>
                <w:sz w:val="18"/>
                <w:szCs w:val="18"/>
              </w:rPr>
              <w:t xml:space="preserve">  platform:modules:manage</w:t>
            </w:r>
          </w:p>
        </w:tc>
      </w:tr>
    </w:tbl>
    <w:p>
      <w:r>
        <w:t xml:space="preserve"/>
      </w:r>
    </w:p>
    <w:p>
      <w:pPr>
        <w:pStyle w:val="Heading3"/>
        <w:spacing w:after="80" w:before="240"/>
      </w:pPr>
      <w:r>
        <w:rPr>
          <w:rFonts w:ascii="Arial" w:cs="Arial" w:eastAsia="Arial" w:hAnsi="Arial"/>
          <w:b/>
          <w:bCs/>
          <w:color w:val="1F3864"/>
          <w:sz w:val="24"/>
          <w:szCs w:val="24"/>
        </w:rPr>
        <w:t xml:space="preserve">JWT-Payload Struktur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"sub":      "user-uuid-123",          // User-ID</w:t>
            </w:r>
          </w:p>
          <w:p>
            <w:pPr>
              <w:spacing w:after="20" w:before="20"/>
            </w:pPr>
            <w:r>
              <w:rPr>
                <w:rFonts w:ascii="Courier New" w:cs="Courier New" w:eastAsia="Courier New" w:hAnsi="Courier New"/>
                <w:color w:val="F8F8F2"/>
                <w:sz w:val="18"/>
                <w:szCs w:val="18"/>
              </w:rPr>
              <w:t xml:space="preserve">  "tid":      "tenant-uuid-abc",         // Tenant-ID</w:t>
            </w:r>
          </w:p>
          <w:p>
            <w:pPr>
              <w:spacing w:after="20" w:before="20"/>
            </w:pPr>
            <w:r>
              <w:rPr>
                <w:rFonts w:ascii="Courier New" w:cs="Courier New" w:eastAsia="Courier New" w:hAnsi="Courier New"/>
                <w:color w:val="F8F8F2"/>
                <w:sz w:val="18"/>
                <w:szCs w:val="18"/>
              </w:rPr>
              <w:t xml:space="preserve">  "email":    "max@firma.de",</w:t>
            </w:r>
          </w:p>
          <w:p>
            <w:pPr>
              <w:spacing w:after="20" w:before="20"/>
            </w:pPr>
            <w:r>
              <w:rPr>
                <w:rFonts w:ascii="Courier New" w:cs="Courier New" w:eastAsia="Courier New" w:hAnsi="Courier New"/>
                <w:color w:val="F8F8F2"/>
                <w:sz w:val="18"/>
                <w:szCs w:val="18"/>
              </w:rPr>
              <w:t xml:space="preserve">  "role":     "tenant_admin",            // Globale Rolle</w:t>
            </w:r>
          </w:p>
          <w:p>
            <w:pPr>
              <w:spacing w:after="20" w:before="20"/>
            </w:pPr>
            <w:r>
              <w:rPr>
                <w:rFonts w:ascii="Courier New" w:cs="Courier New" w:eastAsia="Courier New" w:hAnsi="Courier New"/>
                <w:color w:val="F8F8F2"/>
                <w:sz w:val="18"/>
                <w:szCs w:val="18"/>
              </w:rPr>
              <w:t xml:space="preserve">  "scopes":   [                          // Modul-Scopes</w:t>
            </w:r>
          </w:p>
          <w:p>
            <w:pPr>
              <w:spacing w:after="20" w:before="20"/>
            </w:pPr>
            <w:r>
              <w:rPr>
                <w:rFonts w:ascii="Courier New" w:cs="Courier New" w:eastAsia="Courier New" w:hAnsi="Courier New"/>
                <w:color w:val="F8F8F2"/>
                <w:sz w:val="18"/>
                <w:szCs w:val="18"/>
              </w:rPr>
              <w:t xml:space="preserve">    "crm:contacts:read",</w:t>
            </w:r>
          </w:p>
          <w:p>
            <w:pPr>
              <w:spacing w:after="20" w:before="20"/>
            </w:pPr>
            <w:r>
              <w:rPr>
                <w:rFonts w:ascii="Courier New" w:cs="Courier New" w:eastAsia="Courier New" w:hAnsi="Courier New"/>
                <w:color w:val="F8F8F2"/>
                <w:sz w:val="18"/>
                <w:szCs w:val="18"/>
              </w:rPr>
              <w:t xml:space="preserve">    "crm:contacts:write",</w:t>
            </w:r>
          </w:p>
          <w:p>
            <w:pPr>
              <w:spacing w:after="20" w:before="20"/>
            </w:pPr>
            <w:r>
              <w:rPr>
                <w:rFonts w:ascii="Courier New" w:cs="Courier New" w:eastAsia="Courier New" w:hAnsi="Courier New"/>
                <w:color w:val="F8F8F2"/>
                <w:sz w:val="18"/>
                <w:szCs w:val="18"/>
              </w:rPr>
              <w:t xml:space="preserve">    "crm:deals:read"</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"iat":      1709800000,                // Issued At</w:t>
            </w:r>
          </w:p>
          <w:p>
            <w:pPr>
              <w:spacing w:after="20" w:before="20"/>
            </w:pPr>
            <w:r>
              <w:rPr>
                <w:rFonts w:ascii="Courier New" w:cs="Courier New" w:eastAsia="Courier New" w:hAnsi="Courier New"/>
                <w:color w:val="F8F8F2"/>
                <w:sz w:val="18"/>
                <w:szCs w:val="18"/>
              </w:rPr>
              <w:t xml:space="preserve">  "exp":      1709800900,                // Expires At (15 Minuten)</w:t>
            </w:r>
          </w:p>
          <w:p>
            <w:pPr>
              <w:spacing w:after="20" w:before="20"/>
            </w:pPr>
            <w:r>
              <w:rPr>
                <w:rFonts w:ascii="Courier New" w:cs="Courier New" w:eastAsia="Courier New" w:hAnsi="Courier New"/>
                <w:color w:val="F8F8F2"/>
                <w:sz w:val="18"/>
                <w:szCs w:val="18"/>
              </w:rPr>
              <w:t xml:space="preserve">  "jti":      "jwt-uuid-xyz"             // JWT-ID (fuer Revocation)</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3"/>
        <w:spacing w:after="80" w:before="240"/>
      </w:pPr>
      <w:r>
        <w:rPr>
          <w:rFonts w:ascii="Arial" w:cs="Arial" w:eastAsia="Arial" w:hAnsi="Arial"/>
          <w:b/>
          <w:bCs/>
          <w:color w:val="1F3864"/>
          <w:sz w:val="24"/>
          <w:szCs w:val="24"/>
        </w:rPr>
        <w:t xml:space="preserve">NestJS Guards Implementierung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Jede Route ist standardmaessig geschuetzt.</w:t>
            </w:r>
          </w:p>
          <w:p>
            <w:pPr>
              <w:spacing w:after="20" w:before="20"/>
            </w:pPr>
            <w:r>
              <w:rPr>
                <w:rFonts w:ascii="Courier New" w:cs="Courier New" w:eastAsia="Courier New" w:hAnsi="Courier New"/>
                <w:color w:val="F8F8F2"/>
                <w:sz w:val="18"/>
                <w:szCs w:val="18"/>
              </w:rPr>
              <w:t xml:space="preserve">// Public-Routen muessen explizit markiert werden: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@Public()</w:t>
            </w:r>
          </w:p>
          <w:p>
            <w:pPr>
              <w:spacing w:after="20" w:before="20"/>
            </w:pPr>
            <w:r>
              <w:rPr>
                <w:rFonts w:ascii="Courier New" w:cs="Courier New" w:eastAsia="Courier New" w:hAnsi="Courier New"/>
                <w:color w:val="F8F8F2"/>
                <w:sz w:val="18"/>
                <w:szCs w:val="18"/>
              </w:rPr>
              <w:t xml:space="preserve">@Post('auth/login')</w:t>
            </w:r>
          </w:p>
          <w:p>
            <w:pPr>
              <w:spacing w:after="20" w:before="20"/>
            </w:pPr>
            <w:r>
              <w:rPr>
                <w:rFonts w:ascii="Courier New" w:cs="Courier New" w:eastAsia="Courier New" w:hAnsi="Courier New"/>
                <w:color w:val="F8F8F2"/>
                <w:sz w:val="18"/>
                <w:szCs w:val="18"/>
              </w:rPr>
              <w:t xml:space="preserve">login(@Body() dto: LoginDto) { ... }</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Rollen-Pruefung:</w:t>
            </w:r>
          </w:p>
          <w:p>
            <w:pPr>
              <w:spacing w:after="20" w:before="20"/>
            </w:pPr>
            <w:r>
              <w:rPr>
                <w:rFonts w:ascii="Courier New" w:cs="Courier New" w:eastAsia="Courier New" w:hAnsi="Courier New"/>
                <w:color w:val="F8F8F2"/>
                <w:sz w:val="18"/>
                <w:szCs w:val="18"/>
              </w:rPr>
              <w:t xml:space="preserve">@Roles('tenant_admin', 'platform_admin')</w:t>
            </w:r>
          </w:p>
          <w:p>
            <w:pPr>
              <w:spacing w:after="20" w:before="20"/>
            </w:pPr>
            <w:r>
              <w:rPr>
                <w:rFonts w:ascii="Courier New" w:cs="Courier New" w:eastAsia="Courier New" w:hAnsi="Courier New"/>
                <w:color w:val="F8F8F2"/>
                <w:sz w:val="18"/>
                <w:szCs w:val="18"/>
              </w:rPr>
              <w:t xml:space="preserve">@Get('users')</w:t>
            </w:r>
          </w:p>
          <w:p>
            <w:pPr>
              <w:spacing w:after="20" w:before="20"/>
            </w:pPr>
            <w:r>
              <w:rPr>
                <w:rFonts w:ascii="Courier New" w:cs="Courier New" w:eastAsia="Courier New" w:hAnsi="Courier New"/>
                <w:color w:val="F8F8F2"/>
                <w:sz w:val="18"/>
                <w:szCs w:val="18"/>
              </w:rPr>
              <w:t xml:space="preserve">getUsers() { ... }</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Scope-Pruefung:</w:t>
            </w:r>
          </w:p>
          <w:p>
            <w:pPr>
              <w:spacing w:after="20" w:before="20"/>
            </w:pPr>
            <w:r>
              <w:rPr>
                <w:rFonts w:ascii="Courier New" w:cs="Courier New" w:eastAsia="Courier New" w:hAnsi="Courier New"/>
                <w:color w:val="F8F8F2"/>
                <w:sz w:val="18"/>
                <w:szCs w:val="18"/>
              </w:rPr>
              <w:t xml:space="preserve">@RequireScope('crm:contacts:read')</w:t>
            </w:r>
          </w:p>
          <w:p>
            <w:pPr>
              <w:spacing w:after="20" w:before="20"/>
            </w:pPr>
            <w:r>
              <w:rPr>
                <w:rFonts w:ascii="Courier New" w:cs="Courier New" w:eastAsia="Courier New" w:hAnsi="Courier New"/>
                <w:color w:val="F8F8F2"/>
                <w:sz w:val="18"/>
                <w:szCs w:val="18"/>
              </w:rPr>
              <w:t xml:space="preserve">@Get('contacts')</w:t>
            </w:r>
          </w:p>
          <w:p>
            <w:pPr>
              <w:spacing w:after="20" w:before="20"/>
            </w:pPr>
            <w:r>
              <w:rPr>
                <w:rFonts w:ascii="Courier New" w:cs="Courier New" w:eastAsia="Courier New" w:hAnsi="Courier New"/>
                <w:color w:val="F8F8F2"/>
                <w:sz w:val="18"/>
                <w:szCs w:val="18"/>
              </w:rPr>
              <w:t xml:space="preserve">getContacts() { ... }</w:t>
            </w:r>
          </w:p>
        </w:tc>
      </w:tr>
    </w:tbl>
    <w:p>
      <w:r>
        <w:t xml:space="preserve"/>
      </w:r>
    </w:p>
    <w:p>
      <w:pPr>
        <w:pStyle w:val="Heading2"/>
        <w:spacing w:after="120" w:before="320"/>
      </w:pPr>
      <w:r>
        <w:rPr>
          <w:rFonts w:ascii="Arial" w:cs="Arial" w:eastAsia="Arial" w:hAnsi="Arial"/>
          <w:b/>
          <w:bCs/>
          <w:color w:val="2E75B6"/>
          <w:sz w:val="26"/>
          <w:szCs w:val="26"/>
        </w:rPr>
        <w:t xml:space="preserve">13.2 Token-Lifecycle</w:t>
      </w:r>
    </w:p>
    <w:p>
      <w:pPr>
        <w:spacing w:after="80" w:before="80"/>
      </w:pPr>
      <w:r>
        <w:rPr>
          <w:rFonts w:ascii="Arial" w:cs="Arial" w:eastAsia="Arial" w:hAnsi="Arial"/>
          <w:sz w:val="22"/>
          <w:szCs w:val="22"/>
        </w:rPr>
        <w:t xml:space="preserve">Die Plattform nutzt ein Access-Token / Refresh-Token Modell. Beide Token sind JWTs, haben aber unterschiedliche Lebensdauern und Verwendungszwecke.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2800"/>
        <w:gridCol w:w="2760"/>
      </w:tblGrid>
      <w:t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Token-Typ</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Lebensdauer</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Speicherort (Frontend)</w:t>
            </w:r>
          </w:p>
        </w:tc>
        <w:tc>
          <w:tcPr>
            <w:tcW w:type="dxa" w:w="2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Verwendung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Access Token (JWT)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 Minuten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Memory (JavaScript-Variable, nie localStorage)</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Jeder API-Request als Bearer-Token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Refresh Token (JWT)</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7 Tage</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HttpOnly Cookie (nicht per JS lesbar)</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Nur zum Erneuern des Access Tokens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M2M Service Token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 Stunde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Redis (serverseitig)</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Interne Service-zu-Service Kommunikation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Invite Token</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24 Stunden</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Redis (serverseitig)</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Einladungs-E-Mail One-Time-Link</w:t>
            </w:r>
          </w:p>
        </w:tc>
      </w:tr>
    </w:tbl>
    <w:p>
      <w:r>
        <w:t xml:space="preserve"/>
      </w:r>
    </w:p>
    <w:p>
      <w:pPr>
        <w:pStyle w:val="Heading3"/>
        <w:spacing w:after="80" w:before="240"/>
      </w:pPr>
      <w:r>
        <w:rPr>
          <w:rFonts w:ascii="Arial" w:cs="Arial" w:eastAsia="Arial" w:hAnsi="Arial"/>
          <w:b/>
          <w:bCs/>
          <w:color w:val="1F3864"/>
          <w:sz w:val="24"/>
          <w:szCs w:val="24"/>
        </w:rPr>
        <w:t xml:space="preserve">Token-Flow (Login)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1. POST /api/v1/auth/login  { email, password, [totp_code] }</w:t>
            </w:r>
          </w:p>
          <w:p>
            <w:pPr>
              <w:spacing w:after="20" w:before="20"/>
            </w:pPr>
            <w:r>
              <w:rPr>
                <w:rFonts w:ascii="Courier New" w:cs="Courier New" w:eastAsia="Courier New" w:hAnsi="Courier New"/>
                <w:color w:val="F8F8F2"/>
                <w:sz w:val="18"/>
                <w:szCs w:val="18"/>
              </w:rPr>
              <w:t xml:space="preserve">   -&gt; Validierung: Passwort (Bcrypt), optional TOTP</w:t>
            </w:r>
          </w:p>
          <w:p>
            <w:pPr>
              <w:spacing w:after="20" w:before="20"/>
            </w:pPr>
            <w:r>
              <w:rPr>
                <w:rFonts w:ascii="Courier New" w:cs="Courier New" w:eastAsia="Courier New" w:hAnsi="Courier New"/>
                <w:color w:val="F8F8F2"/>
                <w:sz w:val="18"/>
                <w:szCs w:val="18"/>
              </w:rPr>
              <w:t xml:space="preserve">   -&gt; Response: { accessToken: '...' }</w:t>
            </w:r>
          </w:p>
          <w:p>
            <w:pPr>
              <w:spacing w:after="20" w:before="20"/>
            </w:pPr>
            <w:r>
              <w:rPr>
                <w:rFonts w:ascii="Courier New" w:cs="Courier New" w:eastAsia="Courier New" w:hAnsi="Courier New"/>
                <w:color w:val="F8F8F2"/>
                <w:sz w:val="18"/>
                <w:szCs w:val="18"/>
              </w:rPr>
              <w:t xml:space="preserve">   -&gt; HttpOnly Cookie wird gesetzt: refreshToken=...; HttpOnly; Secure; SameSite=Strict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2. Frontend speichert accessToken in Memory (React State / Context)</w:t>
            </w:r>
          </w:p>
          <w:p>
            <w:pPr>
              <w:spacing w:after="20" w:before="20"/>
            </w:pPr>
            <w:r>
              <w:rPr>
                <w:rFonts w:ascii="Courier New" w:cs="Courier New" w:eastAsia="Courier New" w:hAnsi="Courier New"/>
                <w:color w:val="F8F8F2"/>
                <w:sz w:val="18"/>
                <w:szCs w:val="18"/>
              </w:rPr>
              <w:t xml:space="preserve">   -&gt; NIEMALS in localStorage oder sessionStorage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3. Jeder API-Request:</w:t>
            </w:r>
          </w:p>
          <w:p>
            <w:pPr>
              <w:spacing w:after="20" w:before="20"/>
            </w:pPr>
            <w:r>
              <w:rPr>
                <w:rFonts w:ascii="Courier New" w:cs="Courier New" w:eastAsia="Courier New" w:hAnsi="Courier New"/>
                <w:color w:val="F8F8F2"/>
                <w:sz w:val="18"/>
                <w:szCs w:val="18"/>
              </w:rPr>
              <w:t xml:space="preserve">   -&gt; Header: Authorization: Bearer {accessToken}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4. Access Token abgelaufen (HTTP 401):</w:t>
            </w:r>
          </w:p>
          <w:p>
            <w:pPr>
              <w:spacing w:after="20" w:before="20"/>
            </w:pPr>
            <w:r>
              <w:rPr>
                <w:rFonts w:ascii="Courier New" w:cs="Courier New" w:eastAsia="Courier New" w:hAnsi="Courier New"/>
                <w:color w:val="F8F8F2"/>
                <w:sz w:val="18"/>
                <w:szCs w:val="18"/>
              </w:rPr>
              <w:t xml:space="preserve">   -&gt; Frontend sendet POST /api/v1/auth/refresh</w:t>
            </w:r>
          </w:p>
          <w:p>
            <w:pPr>
              <w:spacing w:after="20" w:before="20"/>
            </w:pPr>
            <w:r>
              <w:rPr>
                <w:rFonts w:ascii="Courier New" w:cs="Courier New" w:eastAsia="Courier New" w:hAnsi="Courier New"/>
                <w:color w:val="F8F8F2"/>
                <w:sz w:val="18"/>
                <w:szCs w:val="18"/>
              </w:rPr>
              <w:t xml:space="preserve">   -&gt; Cookie wird automatisch mitgeschickt (HttpOnly)</w:t>
            </w:r>
          </w:p>
          <w:p>
            <w:pPr>
              <w:spacing w:after="20" w:before="20"/>
            </w:pPr>
            <w:r>
              <w:rPr>
                <w:rFonts w:ascii="Courier New" w:cs="Courier New" w:eastAsia="Courier New" w:hAnsi="Courier New"/>
                <w:color w:val="F8F8F2"/>
                <w:sz w:val="18"/>
                <w:szCs w:val="18"/>
              </w:rPr>
              <w:t xml:space="preserve">   -&gt; Response: neuer accessToken</w:t>
            </w:r>
          </w:p>
          <w:p>
            <w:pPr>
              <w:spacing w:after="20" w:before="20"/>
            </w:pPr>
            <w:r>
              <w:rPr>
                <w:rFonts w:ascii="Courier New" w:cs="Courier New" w:eastAsia="Courier New" w:hAnsi="Courier New"/>
                <w:color w:val="F8F8F2"/>
                <w:sz w:val="18"/>
                <w:szCs w:val="18"/>
              </w:rPr>
              <w:t xml:space="preserve">   -&gt; Bei abgelaufenem Refresh Token: Forced Logout</w:t>
            </w:r>
          </w:p>
        </w:tc>
      </w:tr>
    </w:tbl>
    <w:p>
      <w:r>
        <w:t xml:space="preserve"/>
      </w:r>
    </w:p>
    <w:p>
      <w:pPr>
        <w:pStyle w:val="Heading3"/>
        <w:spacing w:after="80" w:before="240"/>
      </w:pPr>
      <w:r>
        <w:rPr>
          <w:rFonts w:ascii="Arial" w:cs="Arial" w:eastAsia="Arial" w:hAnsi="Arial"/>
          <w:b/>
          <w:bCs/>
          <w:color w:val="1F3864"/>
          <w:sz w:val="24"/>
          <w:szCs w:val="24"/>
        </w:rPr>
        <w:t xml:space="preserve">Token-Revocation</w:t>
      </w:r>
    </w:p>
    <w:p>
      <w:pPr>
        <w:spacing w:after="80" w:before="80"/>
      </w:pPr>
      <w:r>
        <w:rPr>
          <w:rFonts w:ascii="Arial" w:cs="Arial" w:eastAsia="Arial" w:hAnsi="Arial"/>
          <w:sz w:val="22"/>
          <w:szCs w:val="22"/>
        </w:rPr>
        <w:t xml:space="preserve">Da JWTs stateless sind, muessen widerrufene Token explizit in einer Blocklist gespeichert werden.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Token-Revocation via Redis Blocklist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Beim Logout:</w:t>
            </w:r>
          </w:p>
          <w:p>
            <w:pPr>
              <w:spacing w:after="20" w:before="20"/>
            </w:pPr>
            <w:r>
              <w:rPr>
                <w:rFonts w:ascii="Courier New" w:cs="Courier New" w:eastAsia="Courier New" w:hAnsi="Courier New"/>
                <w:color w:val="F8F8F2"/>
                <w:sz w:val="18"/>
                <w:szCs w:val="18"/>
              </w:rPr>
              <w:t xml:space="preserve">  -&gt; Refresh Token Cookie loeschen</w:t>
            </w:r>
          </w:p>
          <w:p>
            <w:pPr>
              <w:spacing w:after="20" w:before="20"/>
            </w:pPr>
            <w:r>
              <w:rPr>
                <w:rFonts w:ascii="Courier New" w:cs="Courier New" w:eastAsia="Courier New" w:hAnsi="Courier New"/>
                <w:color w:val="F8F8F2"/>
                <w:sz w:val="18"/>
                <w:szCs w:val="18"/>
              </w:rPr>
              <w:t xml:space="preserve">  -&gt; jti (JWT-ID) des Access Tokens in Redis speichern</w:t>
            </w:r>
          </w:p>
          <w:p>
            <w:pPr>
              <w:spacing w:after="20" w:before="20"/>
            </w:pPr>
            <w:r>
              <w:rPr>
                <w:rFonts w:ascii="Courier New" w:cs="Courier New" w:eastAsia="Courier New" w:hAnsi="Courier New"/>
                <w:color w:val="F8F8F2"/>
                <w:sz w:val="18"/>
                <w:szCs w:val="18"/>
              </w:rPr>
              <w:t xml:space="preserve">     Key:   blocklist:{jti}</w:t>
            </w:r>
          </w:p>
          <w:p>
            <w:pPr>
              <w:spacing w:after="20" w:before="20"/>
            </w:pPr>
            <w:r>
              <w:rPr>
                <w:rFonts w:ascii="Courier New" w:cs="Courier New" w:eastAsia="Courier New" w:hAnsi="Courier New"/>
                <w:color w:val="F8F8F2"/>
                <w:sz w:val="18"/>
                <w:szCs w:val="18"/>
              </w:rPr>
              <w:t xml:space="preserve">     Value: 1</w:t>
            </w:r>
          </w:p>
          <w:p>
            <w:pPr>
              <w:spacing w:after="20" w:before="20"/>
            </w:pPr>
            <w:r>
              <w:rPr>
                <w:rFonts w:ascii="Courier New" w:cs="Courier New" w:eastAsia="Courier New" w:hAnsi="Courier New"/>
                <w:color w:val="F8F8F2"/>
                <w:sz w:val="18"/>
                <w:szCs w:val="18"/>
              </w:rPr>
              <w:t xml:space="preserve">     TTL:   Restlaufzeit des Access Tokens</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Bei jedem Request:</w:t>
            </w:r>
          </w:p>
          <w:p>
            <w:pPr>
              <w:spacing w:after="20" w:before="20"/>
            </w:pPr>
            <w:r>
              <w:rPr>
                <w:rFonts w:ascii="Courier New" w:cs="Courier New" w:eastAsia="Courier New" w:hAnsi="Courier New"/>
                <w:color w:val="F8F8F2"/>
                <w:sz w:val="18"/>
                <w:szCs w:val="18"/>
              </w:rPr>
              <w:t xml:space="preserve">  -&gt; JWT-Guard prueft: ist jti in Redis-Blocklist?</w:t>
            </w:r>
          </w:p>
          <w:p>
            <w:pPr>
              <w:spacing w:after="20" w:before="20"/>
            </w:pPr>
            <w:r>
              <w:rPr>
                <w:rFonts w:ascii="Courier New" w:cs="Courier New" w:eastAsia="Courier New" w:hAnsi="Courier New"/>
                <w:color w:val="F8F8F2"/>
                <w:sz w:val="18"/>
                <w:szCs w:val="18"/>
              </w:rPr>
              <w:t xml:space="preserve">  -&gt; Ja: 401 Unauthorized</w:t>
            </w:r>
          </w:p>
          <w:p>
            <w:pPr>
              <w:spacing w:after="20" w:before="20"/>
            </w:pPr>
            <w:r>
              <w:rPr>
                <w:rFonts w:ascii="Courier New" w:cs="Courier New" w:eastAsia="Courier New" w:hAnsi="Courier New"/>
                <w:color w:val="F8F8F2"/>
                <w:sz w:val="18"/>
                <w:szCs w:val="18"/>
              </w:rPr>
              <w:t xml:space="preserve">  -&gt; Nein: Request wird verarbeitet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Anwendungsfaelle fuer sofortige Revocation:</w:t>
            </w:r>
          </w:p>
          <w:p>
            <w:pPr>
              <w:spacing w:after="20" w:before="20"/>
            </w:pPr>
            <w:r>
              <w:rPr>
                <w:rFonts w:ascii="Courier New" w:cs="Courier New" w:eastAsia="Courier New" w:hAnsi="Courier New"/>
                <w:color w:val="F8F8F2"/>
                <w:sz w:val="18"/>
                <w:szCs w:val="18"/>
              </w:rPr>
              <w:t xml:space="preserve">  - Logout</w:t>
            </w:r>
          </w:p>
          <w:p>
            <w:pPr>
              <w:spacing w:after="20" w:before="20"/>
            </w:pPr>
            <w:r>
              <w:rPr>
                <w:rFonts w:ascii="Courier New" w:cs="Courier New" w:eastAsia="Courier New" w:hAnsi="Courier New"/>
                <w:color w:val="F8F8F2"/>
                <w:sz w:val="18"/>
                <w:szCs w:val="18"/>
              </w:rPr>
              <w:t xml:space="preserve">  - User wird deaktiviert / geloescht</w:t>
            </w:r>
          </w:p>
          <w:p>
            <w:pPr>
              <w:spacing w:after="20" w:before="20"/>
            </w:pPr>
            <w:r>
              <w:rPr>
                <w:rFonts w:ascii="Courier New" w:cs="Courier New" w:eastAsia="Courier New" w:hAnsi="Courier New"/>
                <w:color w:val="F8F8F2"/>
                <w:sz w:val="18"/>
                <w:szCs w:val="18"/>
              </w:rPr>
              <w:t xml:space="preserve">  - Passwort-Reset</w:t>
            </w:r>
          </w:p>
          <w:p>
            <w:pPr>
              <w:spacing w:after="20" w:before="20"/>
            </w:pPr>
            <w:r>
              <w:rPr>
                <w:rFonts w:ascii="Courier New" w:cs="Courier New" w:eastAsia="Courier New" w:hAnsi="Courier New"/>
                <w:color w:val="F8F8F2"/>
                <w:sz w:val="18"/>
                <w:szCs w:val="18"/>
              </w:rPr>
              <w:t xml:space="preserve">  - Admin setzt Session zurueck</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Sicherheitsvorgabe: kein localStorage</w:t>
            </w:r>
          </w:p>
          <w:p>
            <w:pPr>
              <w:spacing w:after="40" w:before="40"/>
            </w:pPr>
            <w:r>
              <w:rPr>
                <w:rFonts w:ascii="Arial" w:cs="Arial" w:eastAsia="Arial" w:hAnsi="Arial"/>
                <w:b w:val="false"/>
                <w:bCs w:val="false"/>
                <w:color w:val="000000"/>
                <w:sz w:val="22"/>
                <w:szCs w:val="22"/>
              </w:rPr>
              <w:t xml:space="preserve">Access Tokens duerfen im Frontend NIEMALS in localStorage oder sessionStorage gespeichert werden. Diese sind per JavaScript lesbar und angreifbar via XSS. Der Refresh Token ist als HttpOnly Cookie gesetzt und damit per JavaScript nicht zugreifbar.</w:t>
            </w:r>
          </w:p>
        </w:tc>
      </w:tr>
    </w:tbl>
    <w:p>
      <w:r>
        <w:t xml:space="preserve"/>
      </w:r>
    </w:p>
    <w:p>
      <w:pPr>
        <w:pStyle w:val="Heading2"/>
        <w:spacing w:after="120" w:before="320"/>
      </w:pPr>
      <w:r>
        <w:rPr>
          <w:rFonts w:ascii="Arial" w:cs="Arial" w:eastAsia="Arial" w:hAnsi="Arial"/>
          <w:b/>
          <w:bCs/>
          <w:color w:val="2E75B6"/>
          <w:sz w:val="26"/>
          <w:szCs w:val="26"/>
        </w:rPr>
        <w:t xml:space="preserve">13.3 Rate Limiting</w:t>
      </w:r>
    </w:p>
    <w:p>
      <w:pPr>
        <w:spacing w:after="80" w:before="80"/>
      </w:pPr>
      <w:r>
        <w:rPr>
          <w:rFonts w:ascii="Arial" w:cs="Arial" w:eastAsia="Arial" w:hAnsi="Arial"/>
          <w:sz w:val="22"/>
          <w:szCs w:val="22"/>
        </w:rPr>
        <w:t xml:space="preserve">Rate Limiting wird auf zwei Ebenen implementiert: am API Gateway (Traefik) und im Core-Service (NestJS Throttler).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2400"/>
        <w:gridCol w:w="25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Endpunkt / Bereich</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Limit</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Fenster</w:t>
            </w:r>
          </w:p>
        </w:tc>
        <w:tc>
          <w:tcPr>
            <w:tcW w:type="dxa" w:w="2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Ebene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POST /auth/login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 Requests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 Minuten pro IP</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NestJS Throttler</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 /auth/refresh</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20 Requests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15 Minuten pro IP</w:t>
            </w:r>
          </w:p>
        </w:tc>
        <w:tc>
          <w:tcPr>
            <w:tcW w:type="dxa" w:w="2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NestJS Throttler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POST /auth/invite/*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 Requests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 Stunde pro IP</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NestJS Throttler</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Alle /api/v1/* Endpunkte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200 Requests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 Minute pro User (JWT sub)</w:t>
            </w:r>
          </w:p>
        </w:tc>
        <w:tc>
          <w:tcPr>
            <w:tcW w:type="dxa" w:w="2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NestJS Throttler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 /internal/v1/* Endpunkte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1000 Requests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 Minute pro Service-Token</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NestJS Throttler</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Globales Limit (alle Endpunkte)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500 Requests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 Minute pro IP</w:t>
            </w:r>
          </w:p>
        </w:tc>
        <w:tc>
          <w:tcPr>
            <w:tcW w:type="dxa" w:w="2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Traefik Gateway</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Rate Limit Response</w:t>
            </w:r>
          </w:p>
          <w:p>
            <w:pPr>
              <w:spacing w:after="40" w:before="40"/>
            </w:pPr>
            <w:r>
              <w:rPr>
                <w:rFonts w:ascii="Arial" w:cs="Arial" w:eastAsia="Arial" w:hAnsi="Arial"/>
                <w:b w:val="false"/>
                <w:bCs w:val="false"/>
                <w:color w:val="000000"/>
                <w:sz w:val="22"/>
                <w:szCs w:val="22"/>
              </w:rPr>
              <w:t xml:space="preserve">Bei Ueberschreitung des Limits wird HTTP 429 Too Many Requests zurueckgegeben.</w:t>
            </w:r>
          </w:p>
          <w:p>
            <w:pPr>
              <w:spacing w:after="40" w:before="40"/>
            </w:pPr>
            <w:r>
              <w:rPr>
                <w:rFonts w:ascii="Arial" w:cs="Arial" w:eastAsia="Arial" w:hAnsi="Arial"/>
                <w:b w:val="false"/>
                <w:bCs w:val="false"/>
                <w:color w:val="000000"/>
                <w:sz w:val="22"/>
                <w:szCs w:val="22"/>
              </w:rPr>
              <w:t xml:space="preserve">Response-Header enthalten:</w:t>
            </w:r>
          </w:p>
          <w:p>
            <w:pPr>
              <w:spacing w:after="40" w:before="40"/>
            </w:pPr>
            <w:r>
              <w:rPr>
                <w:rFonts w:ascii="Arial" w:cs="Arial" w:eastAsia="Arial" w:hAnsi="Arial"/>
                <w:b w:val="false"/>
                <w:bCs w:val="false"/>
                <w:color w:val="000000"/>
                <w:sz w:val="22"/>
                <w:szCs w:val="22"/>
              </w:rPr>
              <w:t xml:space="preserve">  X-RateLimit-Limit: 200</w:t>
            </w:r>
          </w:p>
          <w:p>
            <w:pPr>
              <w:spacing w:after="40" w:before="40"/>
            </w:pPr>
            <w:r>
              <w:rPr>
                <w:rFonts w:ascii="Arial" w:cs="Arial" w:eastAsia="Arial" w:hAnsi="Arial"/>
                <w:b w:val="false"/>
                <w:bCs w:val="false"/>
                <w:color w:val="000000"/>
                <w:sz w:val="22"/>
                <w:szCs w:val="22"/>
              </w:rPr>
              <w:t xml:space="preserve">  X-RateLimit-Remaining: 0</w:t>
            </w:r>
          </w:p>
          <w:p>
            <w:pPr>
              <w:spacing w:after="40" w:before="40"/>
            </w:pPr>
            <w:r>
              <w:rPr>
                <w:rFonts w:ascii="Arial" w:cs="Arial" w:eastAsia="Arial" w:hAnsi="Arial"/>
                <w:b w:val="false"/>
                <w:bCs w:val="false"/>
                <w:color w:val="000000"/>
                <w:sz w:val="22"/>
                <w:szCs w:val="22"/>
              </w:rPr>
              <w:t xml:space="preserve">  X-RateLimit-Reset: 1709800060  (Unix-Timestamp)</w:t>
            </w:r>
          </w:p>
          <w:p>
            <w:pPr>
              <w:spacing w:after="40" w:before="40"/>
            </w:pPr>
            <w:r>
              <w:rPr>
                <w:rFonts w:ascii="Arial" w:cs="Arial" w:eastAsia="Arial" w:hAnsi="Arial"/>
                <w:b w:val="false"/>
                <w:bCs w:val="false"/>
                <w:color w:val="000000"/>
                <w:sz w:val="22"/>
                <w:szCs w:val="22"/>
              </w:rPr>
              <w:t xml:space="preserve">  Retry-After: 45  (Sekunden bis zum Reset)</w:t>
            </w:r>
          </w:p>
        </w:tc>
      </w:tr>
    </w:tbl>
    <w:p>
      <w:r>
        <w:t xml:space="preserve"/>
      </w:r>
    </w:p>
    <w:p>
      <w:pPr>
        <w:pStyle w:val="Heading2"/>
        <w:spacing w:after="120" w:before="320"/>
      </w:pPr>
      <w:r>
        <w:rPr>
          <w:rFonts w:ascii="Arial" w:cs="Arial" w:eastAsia="Arial" w:hAnsi="Arial"/>
          <w:b/>
          <w:bCs/>
          <w:color w:val="2E75B6"/>
          <w:sz w:val="26"/>
          <w:szCs w:val="26"/>
        </w:rPr>
        <w:t xml:space="preserve">13.4 Allgemeine Sicherheitsvorgaben</w:t>
      </w:r>
    </w:p>
    <w:p>
      <w:r>
        <w:t xml:space="preserve"/>
      </w:r>
    </w:p>
    <w:p>
      <w:pPr>
        <w:pStyle w:val="Heading3"/>
        <w:spacing w:after="80" w:before="240"/>
      </w:pPr>
      <w:r>
        <w:rPr>
          <w:rFonts w:ascii="Arial" w:cs="Arial" w:eastAsia="Arial" w:hAnsi="Arial"/>
          <w:b/>
          <w:bCs/>
          <w:color w:val="1F3864"/>
          <w:sz w:val="24"/>
          <w:szCs w:val="24"/>
        </w:rPr>
        <w:t xml:space="preserve">Passwoerter</w:t>
      </w:r>
    </w:p>
    <w:p>
      <w:pPr>
        <w:pStyle w:val="ListParagraph"/>
        <w:numPr>
          <w:ilvl w:val="0"/>
          <w:numId w:val="2"/>
        </w:numPr>
        <w:spacing w:after="60" w:before="60"/>
      </w:pPr>
      <w:r>
        <w:rPr>
          <w:rFonts w:ascii="Arial" w:cs="Arial" w:eastAsia="Arial" w:hAnsi="Arial"/>
          <w:sz w:val="22"/>
          <w:szCs w:val="22"/>
        </w:rPr>
        <w:t xml:space="preserve">Bcrypt mit Cost-Factor 12 (Mindestanforderung)</w:t>
      </w:r>
    </w:p>
    <w:p>
      <w:pPr>
        <w:pStyle w:val="ListParagraph"/>
        <w:numPr>
          <w:ilvl w:val="0"/>
          <w:numId w:val="2"/>
        </w:numPr>
        <w:spacing w:after="60" w:before="60"/>
      </w:pPr>
      <w:r>
        <w:rPr>
          <w:rFonts w:ascii="Arial" w:cs="Arial" w:eastAsia="Arial" w:hAnsi="Arial"/>
          <w:sz w:val="22"/>
          <w:szCs w:val="22"/>
        </w:rPr>
        <w:t xml:space="preserve">Minimale Passwortlaenge: 12 Zeichen</w:t>
      </w:r>
    </w:p>
    <w:p>
      <w:pPr>
        <w:pStyle w:val="ListParagraph"/>
        <w:numPr>
          <w:ilvl w:val="0"/>
          <w:numId w:val="2"/>
        </w:numPr>
        <w:spacing w:after="60" w:before="60"/>
      </w:pPr>
      <w:r>
        <w:rPr>
          <w:rFonts w:ascii="Arial" w:cs="Arial" w:eastAsia="Arial" w:hAnsi="Arial"/>
          <w:sz w:val="22"/>
          <w:szCs w:val="22"/>
        </w:rPr>
        <w:t xml:space="preserve">Passwort-Komplexitaet: mind. 1 Grossbuchstabe, 1 Zahl, 1 Sonderzeichen</w:t>
      </w:r>
    </w:p>
    <w:p>
      <w:pPr>
        <w:pStyle w:val="ListParagraph"/>
        <w:numPr>
          <w:ilvl w:val="0"/>
          <w:numId w:val="2"/>
        </w:numPr>
        <w:spacing w:after="60" w:before="60"/>
      </w:pPr>
      <w:r>
        <w:rPr>
          <w:rFonts w:ascii="Arial" w:cs="Arial" w:eastAsia="Arial" w:hAnsi="Arial"/>
          <w:sz w:val="22"/>
          <w:szCs w:val="22"/>
        </w:rPr>
        <w:t xml:space="preserve">Passwort-Reset via E-Mail mit One-Time-Token (TTL: 1 Stunde, in Redis)</w:t>
      </w:r>
    </w:p>
    <w:p>
      <w:pPr>
        <w:pStyle w:val="ListParagraph"/>
        <w:numPr>
          <w:ilvl w:val="0"/>
          <w:numId w:val="2"/>
        </w:numPr>
        <w:spacing w:after="60" w:before="60"/>
      </w:pPr>
      <w:r>
        <w:rPr>
          <w:rFonts w:ascii="Arial" w:cs="Arial" w:eastAsia="Arial" w:hAnsi="Arial"/>
          <w:sz w:val="22"/>
          <w:szCs w:val="22"/>
        </w:rPr>
        <w:t xml:space="preserve">Passwort-Reset invalidiert alle aktiven Sessions des Users</w:t>
      </w:r>
    </w:p>
    <w:p>
      <w:r>
        <w:t xml:space="preserve"/>
      </w:r>
    </w:p>
    <w:p>
      <w:pPr>
        <w:pStyle w:val="Heading3"/>
        <w:spacing w:after="80" w:before="240"/>
      </w:pPr>
      <w:r>
        <w:rPr>
          <w:rFonts w:ascii="Arial" w:cs="Arial" w:eastAsia="Arial" w:hAnsi="Arial"/>
          <w:b/>
          <w:bCs/>
          <w:color w:val="1F3864"/>
          <w:sz w:val="24"/>
          <w:szCs w:val="24"/>
        </w:rPr>
        <w:t xml:space="preserve">HTTP-Sicherheits-Header (Traefik / NestJS)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Strict-Transport-Security: max-age=63072000; includeSubDomains; preload</w:t>
            </w:r>
          </w:p>
          <w:p>
            <w:pPr>
              <w:spacing w:after="20" w:before="20"/>
            </w:pPr>
            <w:r>
              <w:rPr>
                <w:rFonts w:ascii="Courier New" w:cs="Courier New" w:eastAsia="Courier New" w:hAnsi="Courier New"/>
                <w:color w:val="F8F8F2"/>
                <w:sz w:val="18"/>
                <w:szCs w:val="18"/>
              </w:rPr>
              <w:t xml:space="preserve">X-Content-Type-Options: nosniff</w:t>
            </w:r>
          </w:p>
          <w:p>
            <w:pPr>
              <w:spacing w:after="20" w:before="20"/>
            </w:pPr>
            <w:r>
              <w:rPr>
                <w:rFonts w:ascii="Courier New" w:cs="Courier New" w:eastAsia="Courier New" w:hAnsi="Courier New"/>
                <w:color w:val="F8F8F2"/>
                <w:sz w:val="18"/>
                <w:szCs w:val="18"/>
              </w:rPr>
              <w:t xml:space="preserve">X-Frame-Options: DENY</w:t>
            </w:r>
          </w:p>
          <w:p>
            <w:pPr>
              <w:spacing w:after="20" w:before="20"/>
            </w:pPr>
            <w:r>
              <w:rPr>
                <w:rFonts w:ascii="Courier New" w:cs="Courier New" w:eastAsia="Courier New" w:hAnsi="Courier New"/>
                <w:color w:val="F8F8F2"/>
                <w:sz w:val="18"/>
                <w:szCs w:val="18"/>
              </w:rPr>
              <w:t xml:space="preserve">X-XSS-Protection: 1; mode=block</w:t>
            </w:r>
          </w:p>
          <w:p>
            <w:pPr>
              <w:spacing w:after="20" w:before="20"/>
            </w:pPr>
            <w:r>
              <w:rPr>
                <w:rFonts w:ascii="Courier New" w:cs="Courier New" w:eastAsia="Courier New" w:hAnsi="Courier New"/>
                <w:color w:val="F8F8F2"/>
                <w:sz w:val="18"/>
                <w:szCs w:val="18"/>
              </w:rPr>
              <w:t xml:space="preserve">Referrer-Policy: strict-origin-when-cross-origin</w:t>
            </w:r>
          </w:p>
          <w:p>
            <w:pPr>
              <w:spacing w:after="20" w:before="20"/>
            </w:pPr>
            <w:r>
              <w:rPr>
                <w:rFonts w:ascii="Courier New" w:cs="Courier New" w:eastAsia="Courier New" w:hAnsi="Courier New"/>
                <w:color w:val="F8F8F2"/>
                <w:sz w:val="18"/>
                <w:szCs w:val="18"/>
              </w:rPr>
              <w:t xml:space="preserve">Content-Security-Policy: default-src 'self'; ...</w:t>
            </w:r>
          </w:p>
          <w:p>
            <w:pPr>
              <w:spacing w:after="20" w:before="20"/>
            </w:pPr>
            <w:r>
              <w:rPr>
                <w:rFonts w:ascii="Courier New" w:cs="Courier New" w:eastAsia="Courier New" w:hAnsi="Courier New"/>
                <w:color w:val="F8F8F2"/>
                <w:sz w:val="18"/>
                <w:szCs w:val="18"/>
              </w:rPr>
              <w:t xml:space="preserve">Permissions-Policy: camera=(), microphone=(), geolocation=()</w:t>
            </w:r>
          </w:p>
        </w:tc>
      </w:tr>
    </w:tbl>
    <w:p>
      <w:r>
        <w:t xml:space="preserve"/>
      </w:r>
    </w:p>
    <w:p>
      <w:pPr>
        <w:pStyle w:val="Heading3"/>
        <w:spacing w:after="80" w:before="240"/>
      </w:pPr>
      <w:r>
        <w:rPr>
          <w:rFonts w:ascii="Arial" w:cs="Arial" w:eastAsia="Arial" w:hAnsi="Arial"/>
          <w:b/>
          <w:bCs/>
          <w:color w:val="1F3864"/>
          <w:sz w:val="24"/>
          <w:szCs w:val="24"/>
        </w:rPr>
        <w:t xml:space="preserve">CORS-Konfiguration</w:t>
      </w:r>
    </w:p>
    <w:p>
      <w:pPr>
        <w:pStyle w:val="ListParagraph"/>
        <w:numPr>
          <w:ilvl w:val="0"/>
          <w:numId w:val="2"/>
        </w:numPr>
        <w:spacing w:after="60" w:before="60"/>
      </w:pPr>
      <w:r>
        <w:rPr>
          <w:rFonts w:ascii="Arial" w:cs="Arial" w:eastAsia="Arial" w:hAnsi="Arial"/>
          <w:sz w:val="22"/>
          <w:szCs w:val="22"/>
        </w:rPr>
        <w:t xml:space="preserve">CORS ist standardmaessig deaktiviert fuer /internal/* Endpunkte (kein Browser-Zugriff)</w:t>
      </w:r>
    </w:p>
    <w:p>
      <w:pPr>
        <w:pStyle w:val="ListParagraph"/>
        <w:numPr>
          <w:ilvl w:val="0"/>
          <w:numId w:val="2"/>
        </w:numPr>
        <w:spacing w:after="60" w:before="60"/>
      </w:pPr>
      <w:r>
        <w:rPr>
          <w:rFonts w:ascii="Arial" w:cs="Arial" w:eastAsia="Arial" w:hAnsi="Arial"/>
          <w:sz w:val="22"/>
          <w:szCs w:val="22"/>
        </w:rPr>
        <w:t xml:space="preserve">Fuer /api/* Endpunkte: Whitelist erlaubter Origins (konfigurierbar per .env)</w:t>
      </w:r>
    </w:p>
    <w:p>
      <w:pPr>
        <w:pStyle w:val="ListParagraph"/>
        <w:numPr>
          <w:ilvl w:val="0"/>
          <w:numId w:val="2"/>
        </w:numPr>
        <w:spacing w:after="60" w:before="60"/>
      </w:pPr>
      <w:r>
        <w:rPr>
          <w:rFonts w:ascii="Arial" w:cs="Arial" w:eastAsia="Arial" w:hAnsi="Arial"/>
          <w:sz w:val="22"/>
          <w:szCs w:val="22"/>
        </w:rPr>
        <w:t xml:space="preserve">Credentials (Cookies): nur erlaubt wenn Origin explizit in Whitelist</w:t>
      </w:r>
    </w:p>
    <w:p>
      <w:r>
        <w:t xml:space="preserve"/>
      </w:r>
    </w:p>
    <w:p>
      <w:pPr>
        <w:pStyle w:val="Heading3"/>
        <w:spacing w:after="80" w:before="240"/>
      </w:pPr>
      <w:r>
        <w:rPr>
          <w:rFonts w:ascii="Arial" w:cs="Arial" w:eastAsia="Arial" w:hAnsi="Arial"/>
          <w:b/>
          <w:bCs/>
          <w:color w:val="1F3864"/>
          <w:sz w:val="24"/>
          <w:szCs w:val="24"/>
        </w:rPr>
        <w:t xml:space="preserve">Input-Validierung</w:t>
      </w:r>
    </w:p>
    <w:p>
      <w:pPr>
        <w:pStyle w:val="ListParagraph"/>
        <w:numPr>
          <w:ilvl w:val="0"/>
          <w:numId w:val="2"/>
        </w:numPr>
        <w:spacing w:after="60" w:before="60"/>
      </w:pPr>
      <w:r>
        <w:rPr>
          <w:rFonts w:ascii="Arial" w:cs="Arial" w:eastAsia="Arial" w:hAnsi="Arial"/>
          <w:sz w:val="22"/>
          <w:szCs w:val="22"/>
        </w:rPr>
        <w:t xml:space="preserve">Alle eingehenden Daten werden mit class-validator (NestJS) validiert und mit class-transformer transformiert</w:t>
      </w:r>
    </w:p>
    <w:p>
      <w:pPr>
        <w:pStyle w:val="ListParagraph"/>
        <w:numPr>
          <w:ilvl w:val="0"/>
          <w:numId w:val="2"/>
        </w:numPr>
        <w:spacing w:after="60" w:before="60"/>
      </w:pPr>
      <w:r>
        <w:rPr>
          <w:rFonts w:ascii="Arial" w:cs="Arial" w:eastAsia="Arial" w:hAnsi="Arial"/>
          <w:sz w:val="22"/>
          <w:szCs w:val="22"/>
        </w:rPr>
        <w:t xml:space="preserve">Globaler ValidationPipe mit whitelist: true (unbekannte Felder werden automatisch entfernt)</w:t>
      </w:r>
    </w:p>
    <w:p>
      <w:pPr>
        <w:pStyle w:val="ListParagraph"/>
        <w:numPr>
          <w:ilvl w:val="0"/>
          <w:numId w:val="2"/>
        </w:numPr>
        <w:spacing w:after="60" w:before="60"/>
      </w:pPr>
      <w:r>
        <w:rPr>
          <w:rFonts w:ascii="Arial" w:cs="Arial" w:eastAsia="Arial" w:hAnsi="Arial"/>
          <w:sz w:val="22"/>
          <w:szCs w:val="22"/>
        </w:rPr>
        <w:t xml:space="preserve">forbidNonWhitelisted: true – unbekannte Felder fuehren zu einem 400-Fehler</w:t>
      </w:r>
    </w:p>
    <w:p>
      <w:pPr>
        <w:pStyle w:val="ListParagraph"/>
        <w:numPr>
          <w:ilvl w:val="0"/>
          <w:numId w:val="2"/>
        </w:numPr>
        <w:spacing w:after="60" w:before="60"/>
      </w:pPr>
      <w:r>
        <w:rPr>
          <w:rFonts w:ascii="Arial" w:cs="Arial" w:eastAsia="Arial" w:hAnsi="Arial"/>
          <w:sz w:val="22"/>
          <w:szCs w:val="22"/>
        </w:rPr>
        <w:t xml:space="preserve">SQL-Injection: durch Prisma parametrisierte Queries vollstaendig abgesichert</w:t>
      </w:r>
    </w:p>
    <w:p>
      <w:pPr>
        <w:pStyle w:val="ListParagraph"/>
        <w:numPr>
          <w:ilvl w:val="0"/>
          <w:numId w:val="2"/>
        </w:numPr>
        <w:spacing w:after="60" w:before="60"/>
      </w:pPr>
      <w:r>
        <w:rPr>
          <w:rFonts w:ascii="Arial" w:cs="Arial" w:eastAsia="Arial" w:hAnsi="Arial"/>
          <w:sz w:val="22"/>
          <w:szCs w:val="22"/>
        </w:rPr>
        <w:t xml:space="preserve">XSS: Input-Sanitisierung fuer alle String-Felder die spaeter gerendert werden</w:t>
      </w:r>
    </w:p>
    <w:p>
      <w:r>
        <w:t xml:space="preserve"/>
      </w:r>
    </w:p>
    <w:p>
      <w:pPr>
        <w:pStyle w:val="Heading3"/>
        <w:spacing w:after="80" w:before="240"/>
      </w:pPr>
      <w:r>
        <w:rPr>
          <w:rFonts w:ascii="Arial" w:cs="Arial" w:eastAsia="Arial" w:hAnsi="Arial"/>
          <w:b/>
          <w:bCs/>
          <w:color w:val="1F3864"/>
          <w:sz w:val="24"/>
          <w:szCs w:val="24"/>
        </w:rPr>
        <w:t xml:space="preserve">Secrets-Management</w:t>
      </w:r>
    </w:p>
    <w:p>
      <w:pPr>
        <w:pStyle w:val="ListParagraph"/>
        <w:numPr>
          <w:ilvl w:val="0"/>
          <w:numId w:val="2"/>
        </w:numPr>
        <w:spacing w:after="60" w:before="60"/>
      </w:pPr>
      <w:r>
        <w:rPr>
          <w:rFonts w:ascii="Arial" w:cs="Arial" w:eastAsia="Arial" w:hAnsi="Arial"/>
          <w:sz w:val="22"/>
          <w:szCs w:val="22"/>
        </w:rPr>
        <w:t xml:space="preserve">Alle Secrets (DB-Passwoerter, JWT-Signing-Key, SMTP-Credentials) ausschliesslich via .env</w:t>
      </w:r>
    </w:p>
    <w:p>
      <w:pPr>
        <w:pStyle w:val="ListParagraph"/>
        <w:numPr>
          <w:ilvl w:val="0"/>
          <w:numId w:val="2"/>
        </w:numPr>
        <w:spacing w:after="60" w:before="60"/>
      </w:pPr>
      <w:r>
        <w:rPr>
          <w:rFonts w:ascii="Arial" w:cs="Arial" w:eastAsia="Arial" w:hAnsi="Arial"/>
          <w:sz w:val="22"/>
          <w:szCs w:val="22"/>
        </w:rPr>
        <w:t xml:space="preserve">.env wird nie in das Git-Repository committed (.gitignore)</w:t>
      </w:r>
    </w:p>
    <w:p>
      <w:pPr>
        <w:pStyle w:val="ListParagraph"/>
        <w:numPr>
          <w:ilvl w:val="0"/>
          <w:numId w:val="2"/>
        </w:numPr>
        <w:spacing w:after="60" w:before="60"/>
      </w:pPr>
      <w:r>
        <w:rPr>
          <w:rFonts w:ascii="Arial" w:cs="Arial" w:eastAsia="Arial" w:hAnsi="Arial"/>
          <w:sz w:val="22"/>
          <w:szCs w:val="22"/>
        </w:rPr>
        <w:t xml:space="preserve">.env.example enthaelt alle Keys ohne Werte als Dokumentation</w:t>
      </w:r>
    </w:p>
    <w:p>
      <w:pPr>
        <w:pStyle w:val="ListParagraph"/>
        <w:numPr>
          <w:ilvl w:val="0"/>
          <w:numId w:val="2"/>
        </w:numPr>
        <w:spacing w:after="60" w:before="60"/>
      </w:pPr>
      <w:r>
        <w:rPr>
          <w:rFonts w:ascii="Arial" w:cs="Arial" w:eastAsia="Arial" w:hAnsi="Arial"/>
          <w:sz w:val="22"/>
          <w:szCs w:val="22"/>
        </w:rPr>
        <w:t xml:space="preserve">JWT-Signing-Key: RS256 (asymmetrisch) – Private Key nur im Backend, Public Key kann verteilt werden</w:t>
      </w:r>
    </w:p>
    <w:p>
      <w:pPr>
        <w:pStyle w:val="ListParagraph"/>
        <w:numPr>
          <w:ilvl w:val="0"/>
          <w:numId w:val="2"/>
        </w:numPr>
        <w:spacing w:after="60" w:before="60"/>
      </w:pPr>
      <w:r>
        <w:rPr>
          <w:rFonts w:ascii="Arial" w:cs="Arial" w:eastAsia="Arial" w:hAnsi="Arial"/>
          <w:sz w:val="22"/>
          <w:szCs w:val="22"/>
        </w:rPr>
        <w:t xml:space="preserve">Rotation von Secrets: dokumentierter Prozess im Repository (RUNBOOK.md)</w:t>
      </w:r>
    </w:p>
    <w:p>
      <w:r>
        <w:t xml:space="preserve"/>
      </w:r>
    </w:p>
    <w:p>
      <w:pPr>
        <w:pStyle w:val="Heading2"/>
        <w:spacing w:after="120" w:before="320"/>
      </w:pPr>
      <w:r>
        <w:rPr>
          <w:rFonts w:ascii="Arial" w:cs="Arial" w:eastAsia="Arial" w:hAnsi="Arial"/>
          <w:b/>
          <w:bCs/>
          <w:color w:val="2E75B6"/>
          <w:sz w:val="26"/>
          <w:szCs w:val="26"/>
        </w:rPr>
        <w:t xml:space="preserve">13.5 Security-Checkliste fuer den Entwickler</w:t>
      </w:r>
    </w:p>
    <w:p>
      <w:r>
        <w:t xml:space="preserve"/>
      </w:r>
    </w:p>
    <w:p>
      <w:pPr>
        <w:spacing w:after="80" w:before="80"/>
      </w:pPr>
      <w:r>
        <w:rPr>
          <w:rFonts w:ascii="Arial" w:cs="Arial" w:eastAsia="Arial" w:hAnsi="Arial"/>
          <w:b/>
          <w:bCs/>
          <w:sz w:val="22"/>
          <w:szCs w:val="22"/>
        </w:rPr>
        <w:t xml:space="preserve">Authentifizierung &amp; Token</w:t>
      </w:r>
    </w:p>
    <w:p>
      <w:pPr>
        <w:pStyle w:val="ListParagraph"/>
        <w:numPr>
          <w:ilvl w:val="0"/>
          <w:numId w:val="4"/>
        </w:numPr>
        <w:spacing w:after="60" w:before="60"/>
      </w:pPr>
      <w:r>
        <w:rPr>
          <w:rFonts w:ascii="Arial" w:cs="Arial" w:eastAsia="Arial" w:hAnsi="Arial"/>
          <w:sz w:val="22"/>
          <w:szCs w:val="22"/>
        </w:rPr>
        <w:t xml:space="preserve">JWT-Guard ist global aktiviert, Public-Routen explizit mit @Public() markiert</w:t>
      </w:r>
    </w:p>
    <w:p>
      <w:pPr>
        <w:pStyle w:val="ListParagraph"/>
        <w:numPr>
          <w:ilvl w:val="0"/>
          <w:numId w:val="4"/>
        </w:numPr>
        <w:spacing w:after="60" w:before="60"/>
      </w:pPr>
      <w:r>
        <w:rPr>
          <w:rFonts w:ascii="Arial" w:cs="Arial" w:eastAsia="Arial" w:hAnsi="Arial"/>
          <w:sz w:val="22"/>
          <w:szCs w:val="22"/>
        </w:rPr>
        <w:t xml:space="preserve">Access Token wird im Frontend nur in Memory gespeichert (kein localStorage)</w:t>
      </w:r>
    </w:p>
    <w:p>
      <w:pPr>
        <w:pStyle w:val="ListParagraph"/>
        <w:numPr>
          <w:ilvl w:val="0"/>
          <w:numId w:val="4"/>
        </w:numPr>
        <w:spacing w:after="60" w:before="60"/>
      </w:pPr>
      <w:r>
        <w:rPr>
          <w:rFonts w:ascii="Arial" w:cs="Arial" w:eastAsia="Arial" w:hAnsi="Arial"/>
          <w:sz w:val="22"/>
          <w:szCs w:val="22"/>
        </w:rPr>
        <w:t xml:space="preserve">Refresh Token ist als HttpOnly; Secure; SameSite=Strict Cookie gesetzt</w:t>
      </w:r>
    </w:p>
    <w:p>
      <w:pPr>
        <w:pStyle w:val="ListParagraph"/>
        <w:numPr>
          <w:ilvl w:val="0"/>
          <w:numId w:val="4"/>
        </w:numPr>
        <w:spacing w:after="60" w:before="60"/>
      </w:pPr>
      <w:r>
        <w:rPr>
          <w:rFonts w:ascii="Arial" w:cs="Arial" w:eastAsia="Arial" w:hAnsi="Arial"/>
          <w:sz w:val="22"/>
          <w:szCs w:val="22"/>
        </w:rPr>
        <w:t xml:space="preserve">Token-Revocation via Redis-Blocklist implementiert</w:t>
      </w:r>
    </w:p>
    <w:p>
      <w:pPr>
        <w:pStyle w:val="ListParagraph"/>
        <w:numPr>
          <w:ilvl w:val="0"/>
          <w:numId w:val="4"/>
        </w:numPr>
        <w:spacing w:after="60" w:before="60"/>
      </w:pPr>
      <w:r>
        <w:rPr>
          <w:rFonts w:ascii="Arial" w:cs="Arial" w:eastAsia="Arial" w:hAnsi="Arial"/>
          <w:sz w:val="22"/>
          <w:szCs w:val="22"/>
        </w:rPr>
        <w:t xml:space="preserve">Silent-Refresh bei 401-Response im Frontend implementiert</w:t>
      </w:r>
    </w:p>
    <w:p>
      <w:pPr>
        <w:pStyle w:val="ListParagraph"/>
        <w:numPr>
          <w:ilvl w:val="0"/>
          <w:numId w:val="4"/>
        </w:numPr>
        <w:spacing w:after="60" w:before="60"/>
      </w:pPr>
      <w:r>
        <w:rPr>
          <w:rFonts w:ascii="Arial" w:cs="Arial" w:eastAsia="Arial" w:hAnsi="Arial"/>
          <w:sz w:val="22"/>
          <w:szCs w:val="22"/>
        </w:rPr>
        <w:t xml:space="preserve">RS256 (asymmetrisch) als JWT-Signing-Algorithmus konfiguriert</w:t>
      </w:r>
    </w:p>
    <w:p>
      <w:r>
        <w:t xml:space="preserve"/>
      </w:r>
    </w:p>
    <w:p>
      <w:pPr>
        <w:spacing w:after="80" w:before="80"/>
      </w:pPr>
      <w:r>
        <w:rPr>
          <w:rFonts w:ascii="Arial" w:cs="Arial" w:eastAsia="Arial" w:hAnsi="Arial"/>
          <w:b/>
          <w:bCs/>
          <w:sz w:val="22"/>
          <w:szCs w:val="22"/>
        </w:rPr>
        <w:t xml:space="preserve">Passwoerter &amp; 2FA</w:t>
      </w:r>
    </w:p>
    <w:p>
      <w:pPr>
        <w:pStyle w:val="ListParagraph"/>
        <w:numPr>
          <w:ilvl w:val="0"/>
          <w:numId w:val="4"/>
        </w:numPr>
        <w:spacing w:after="60" w:before="60"/>
      </w:pPr>
      <w:r>
        <w:rPr>
          <w:rFonts w:ascii="Arial" w:cs="Arial" w:eastAsia="Arial" w:hAnsi="Arial"/>
          <w:sz w:val="22"/>
          <w:szCs w:val="22"/>
        </w:rPr>
        <w:t xml:space="preserve">Bcrypt Cost-Factor 12 konfiguriert</w:t>
      </w:r>
    </w:p>
    <w:p>
      <w:pPr>
        <w:pStyle w:val="ListParagraph"/>
        <w:numPr>
          <w:ilvl w:val="0"/>
          <w:numId w:val="4"/>
        </w:numPr>
        <w:spacing w:after="60" w:before="60"/>
      </w:pPr>
      <w:r>
        <w:rPr>
          <w:rFonts w:ascii="Arial" w:cs="Arial" w:eastAsia="Arial" w:hAnsi="Arial"/>
          <w:sz w:val="22"/>
          <w:szCs w:val="22"/>
        </w:rPr>
        <w:t xml:space="preserve">Passwort-Komplexitaetsregeln implementiert und validiert</w:t>
      </w:r>
    </w:p>
    <w:p>
      <w:pPr>
        <w:pStyle w:val="ListParagraph"/>
        <w:numPr>
          <w:ilvl w:val="0"/>
          <w:numId w:val="4"/>
        </w:numPr>
        <w:spacing w:after="60" w:before="60"/>
      </w:pPr>
      <w:r>
        <w:rPr>
          <w:rFonts w:ascii="Arial" w:cs="Arial" w:eastAsia="Arial" w:hAnsi="Arial"/>
          <w:sz w:val="22"/>
          <w:szCs w:val="22"/>
        </w:rPr>
        <w:t xml:space="preserve">Passwort-Reset-Flow mit One-Time-Token implementiert</w:t>
      </w:r>
    </w:p>
    <w:p>
      <w:pPr>
        <w:pStyle w:val="ListParagraph"/>
        <w:numPr>
          <w:ilvl w:val="0"/>
          <w:numId w:val="4"/>
        </w:numPr>
        <w:spacing w:after="60" w:before="60"/>
      </w:pPr>
      <w:r>
        <w:rPr>
          <w:rFonts w:ascii="Arial" w:cs="Arial" w:eastAsia="Arial" w:hAnsi="Arial"/>
          <w:sz w:val="22"/>
          <w:szCs w:val="22"/>
        </w:rPr>
        <w:t xml:space="preserve">TOTP 2FA optional aktivierbar pro User implementiert</w:t>
      </w:r>
    </w:p>
    <w:p>
      <w:r>
        <w:t xml:space="preserve"/>
      </w:r>
    </w:p>
    <w:p>
      <w:pPr>
        <w:spacing w:after="80" w:before="80"/>
      </w:pPr>
      <w:r>
        <w:rPr>
          <w:rFonts w:ascii="Arial" w:cs="Arial" w:eastAsia="Arial" w:hAnsi="Arial"/>
          <w:b/>
          <w:bCs/>
          <w:sz w:val="22"/>
          <w:szCs w:val="22"/>
        </w:rPr>
        <w:t xml:space="preserve">Rate Limiting &amp; Headers</w:t>
      </w:r>
    </w:p>
    <w:p>
      <w:pPr>
        <w:pStyle w:val="ListParagraph"/>
        <w:numPr>
          <w:ilvl w:val="0"/>
          <w:numId w:val="4"/>
        </w:numPr>
        <w:spacing w:after="60" w:before="60"/>
      </w:pPr>
      <w:r>
        <w:rPr>
          <w:rFonts w:ascii="Arial" w:cs="Arial" w:eastAsia="Arial" w:hAnsi="Arial"/>
          <w:sz w:val="22"/>
          <w:szCs w:val="22"/>
        </w:rPr>
        <w:t xml:space="preserve">NestJS Throttler fuer alle Endpunkte konfiguriert</w:t>
      </w:r>
    </w:p>
    <w:p>
      <w:pPr>
        <w:pStyle w:val="ListParagraph"/>
        <w:numPr>
          <w:ilvl w:val="0"/>
          <w:numId w:val="4"/>
        </w:numPr>
        <w:spacing w:after="60" w:before="60"/>
      </w:pPr>
      <w:r>
        <w:rPr>
          <w:rFonts w:ascii="Arial" w:cs="Arial" w:eastAsia="Arial" w:hAnsi="Arial"/>
          <w:sz w:val="22"/>
          <w:szCs w:val="22"/>
        </w:rPr>
        <w:t xml:space="preserve">Traefik Rate Limiting als zweite Ebene konfiguriert</w:t>
      </w:r>
    </w:p>
    <w:p>
      <w:pPr>
        <w:pStyle w:val="ListParagraph"/>
        <w:numPr>
          <w:ilvl w:val="0"/>
          <w:numId w:val="4"/>
        </w:numPr>
        <w:spacing w:after="60" w:before="60"/>
      </w:pPr>
      <w:r>
        <w:rPr>
          <w:rFonts w:ascii="Arial" w:cs="Arial" w:eastAsia="Arial" w:hAnsi="Arial"/>
          <w:sz w:val="22"/>
          <w:szCs w:val="22"/>
        </w:rPr>
        <w:t xml:space="preserve">Alle HTTP-Sicherheits-Header gesetzt</w:t>
      </w:r>
    </w:p>
    <w:p>
      <w:pPr>
        <w:pStyle w:val="ListParagraph"/>
        <w:numPr>
          <w:ilvl w:val="0"/>
          <w:numId w:val="4"/>
        </w:numPr>
        <w:spacing w:after="60" w:before="60"/>
      </w:pPr>
      <w:r>
        <w:rPr>
          <w:rFonts w:ascii="Arial" w:cs="Arial" w:eastAsia="Arial" w:hAnsi="Arial"/>
          <w:sz w:val="22"/>
          <w:szCs w:val="22"/>
        </w:rPr>
        <w:t xml:space="preserve">CORS korrekt konfiguriert</w:t>
      </w:r>
    </w:p>
    <w:p>
      <w:r>
        <w:t xml:space="preserve"/>
      </w:r>
    </w:p>
    <w:p>
      <w:pPr>
        <w:spacing w:after="80" w:before="80"/>
      </w:pPr>
      <w:r>
        <w:rPr>
          <w:rFonts w:ascii="Arial" w:cs="Arial" w:eastAsia="Arial" w:hAnsi="Arial"/>
          <w:b/>
          <w:bCs/>
          <w:sz w:val="22"/>
          <w:szCs w:val="22"/>
        </w:rPr>
        <w:t xml:space="preserve">Input &amp; Secrets</w:t>
      </w:r>
    </w:p>
    <w:p>
      <w:pPr>
        <w:pStyle w:val="ListParagraph"/>
        <w:numPr>
          <w:ilvl w:val="0"/>
          <w:numId w:val="4"/>
        </w:numPr>
        <w:spacing w:after="60" w:before="60"/>
      </w:pPr>
      <w:r>
        <w:rPr>
          <w:rFonts w:ascii="Arial" w:cs="Arial" w:eastAsia="Arial" w:hAnsi="Arial"/>
          <w:sz w:val="22"/>
          <w:szCs w:val="22"/>
        </w:rPr>
        <w:t xml:space="preserve">Globaler ValidationPipe mit whitelist und forbidNonWhitelisted aktiviert</w:t>
      </w:r>
    </w:p>
    <w:p>
      <w:pPr>
        <w:pStyle w:val="ListParagraph"/>
        <w:numPr>
          <w:ilvl w:val="0"/>
          <w:numId w:val="4"/>
        </w:numPr>
        <w:spacing w:after="60" w:before="60"/>
      </w:pPr>
      <w:r>
        <w:rPr>
          <w:rFonts w:ascii="Arial" w:cs="Arial" w:eastAsia="Arial" w:hAnsi="Arial"/>
          <w:sz w:val="22"/>
          <w:szCs w:val="22"/>
        </w:rPr>
        <w:t xml:space="preserve">.env.example vollstaendig und aktuell</w:t>
      </w:r>
    </w:p>
    <w:p>
      <w:pPr>
        <w:pStyle w:val="ListParagraph"/>
        <w:numPr>
          <w:ilvl w:val="0"/>
          <w:numId w:val="4"/>
        </w:numPr>
        <w:spacing w:after="60" w:before="60"/>
      </w:pPr>
      <w:r>
        <w:rPr>
          <w:rFonts w:ascii="Arial" w:cs="Arial" w:eastAsia="Arial" w:hAnsi="Arial"/>
          <w:sz w:val="22"/>
          <w:szCs w:val="22"/>
        </w:rPr>
        <w:t xml:space="preserve">.env in .gitignore eingetragen</w:t>
      </w:r>
    </w:p>
    <w:p>
      <w:pPr>
        <w:pStyle w:val="ListParagraph"/>
        <w:numPr>
          <w:ilvl w:val="0"/>
          <w:numId w:val="4"/>
        </w:numPr>
        <w:spacing w:after="60" w:before="60"/>
      </w:pPr>
      <w:r>
        <w:rPr>
          <w:rFonts w:ascii="Arial" w:cs="Arial" w:eastAsia="Arial" w:hAnsi="Arial"/>
          <w:sz w:val="22"/>
          <w:szCs w:val="22"/>
        </w:rPr>
        <w:t xml:space="preserve">Kein Secret ist im Code oder in der docker-compose.yml hardcoded</w:t>
      </w:r>
    </w:p>
    <w:p>
      <w:r>
        <w:t xml:space="preserve"/>
      </w:r>
    </w:p>
    <w:p>
      <w:pPr>
        <w:pStyle w:val="Heading1"/>
        <w:spacing w:after="160" w:before="400"/>
      </w:pPr>
      <w:r>
        <w:rPr>
          <w:rFonts w:ascii="Arial" w:cs="Arial" w:eastAsia="Arial" w:hAnsi="Arial"/>
          <w:b/>
          <w:bCs/>
          <w:color w:val="1F3864"/>
          <w:sz w:val="32"/>
          <w:szCs w:val="32"/>
        </w:rPr>
        <w:t xml:space="preserve">14. Stammdaten (Master Data)</w:t>
      </w:r>
    </w:p>
    <w:p>
      <w:pPr>
        <w:spacing w:after="80" w:before="80"/>
      </w:pPr>
      <w:r>
        <w:rPr>
          <w:rFonts w:ascii="Arial" w:cs="Arial" w:eastAsia="Arial" w:hAnsi="Arial"/>
          <w:sz w:val="22"/>
          <w:szCs w:val="22"/>
        </w:rPr>
        <w:t xml:space="preserve">Stammdaten sind zentral verwaltete Lookup-Listen und Organisationsstrukturen, die plattformweit im gesamten Tenant referenziert werden. Sie werden im Admin-Bereich gepflegt und sind die Grundlage fuer konsistente Daten in Profilen und zukuenftigen Modulen.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Prinzip: Stammdaten als Tenant-eigene Lookup-Listen</w:t>
            </w:r>
          </w:p>
          <w:p>
            <w:pPr>
              <w:spacing w:after="40" w:before="40"/>
            </w:pPr>
            <w:r>
              <w:rPr>
                <w:rFonts w:ascii="Arial" w:cs="Arial" w:eastAsia="Arial" w:hAnsi="Arial"/>
                <w:b w:val="false"/>
                <w:bCs w:val="false"/>
                <w:color w:val="000000"/>
                <w:sz w:val="22"/>
                <w:szCs w:val="22"/>
              </w:rPr>
              <w:t xml:space="preserve">Jeder Tenant verwaltet seine eigenen Stammdaten unabhaengig. Es gibt keine globalen Stammdaten die Tenants teilen. Alle Stammdaten-Eintraege sind soft-deletable (status-Feld), damit historische Referenzen (z.B. in Profilen) erhalten bleiben.</w:t>
            </w:r>
          </w:p>
        </w:tc>
      </w:tr>
    </w:tbl>
    <w:p>
      <w:r>
        <w:t xml:space="preserve"/>
      </w:r>
    </w:p>
    <w:p>
      <w:pPr>
        <w:pStyle w:val="Heading2"/>
        <w:spacing w:after="120" w:before="320"/>
      </w:pPr>
      <w:r>
        <w:rPr>
          <w:rFonts w:ascii="Arial" w:cs="Arial" w:eastAsia="Arial" w:hAnsi="Arial"/>
          <w:b/>
          <w:bCs/>
          <w:color w:val="2E75B6"/>
          <w:sz w:val="26"/>
          <w:szCs w:val="26"/>
        </w:rPr>
        <w:t xml:space="preserve">14.1 Stammdaten-Bereiche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600"/>
        <w:gridCol w:w="2160"/>
      </w:tblGrid>
      <w:t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Bereich</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Zweck</w:t>
            </w:r>
          </w:p>
        </w:tc>
        <w:tc>
          <w:tcPr>
            <w:tcW w:type="dxa" w:w="2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Beispiele</w:t>
            </w:r>
          </w:p>
        </w:tc>
        <w:tc>
          <w:tcPr>
            <w:tcW w:type="dxa" w:w="2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Verwaltet von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Abteilungen / Teams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Organisationseinheiten des Tenants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Engineering, Sales, HR, Management</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Tenant-Admin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Standorte / Niederlassungen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Physische oder virtuelle Standorte</w:t>
            </w:r>
          </w:p>
        </w:tc>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Berlin HQ, Remote, Wien Office</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Tenant-Admin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Kostenstellen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Interne Buchungseinheiten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KST-100, KST-200-IT</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Tenant-Admin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Jobbezeichnungen / Positionen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Einheitliche Stellenbezeichnungen (Lookup)</w:t>
            </w:r>
          </w:p>
        </w:tc>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Senior Developer, Project Manager</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Tenant-Admin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Skill-Kategorien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Gruppierung von Skills im Profil</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Programmiersprachen, Frameworks, Soft Skills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Tenant-Admin</w:t>
            </w:r>
          </w:p>
        </w:tc>
      </w:tr>
    </w:tbl>
    <w:p>
      <w:r>
        <w:t xml:space="preserve"/>
      </w:r>
    </w:p>
    <w:p>
      <w:pPr>
        <w:pStyle w:val="Heading2"/>
        <w:spacing w:after="120" w:before="320"/>
      </w:pPr>
      <w:r>
        <w:rPr>
          <w:rFonts w:ascii="Arial" w:cs="Arial" w:eastAsia="Arial" w:hAnsi="Arial"/>
          <w:b/>
          <w:bCs/>
          <w:color w:val="2E75B6"/>
          <w:sz w:val="26"/>
          <w:szCs w:val="26"/>
        </w:rPr>
        <w:t xml:space="preserve">14.2 Datenbankschema Stammdaten (Tenant-DB)</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Abteilungen</w:t>
            </w:r>
          </w:p>
          <w:p>
            <w:pPr>
              <w:spacing w:after="20" w:before="20"/>
            </w:pPr>
            <w:r>
              <w:rPr>
                <w:rFonts w:ascii="Courier New" w:cs="Courier New" w:eastAsia="Courier New" w:hAnsi="Courier New"/>
                <w:color w:val="F8F8F2"/>
                <w:sz w:val="18"/>
                <w:szCs w:val="18"/>
              </w:rPr>
              <w:t xml:space="preserve">CREATE TABLE departments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name        VARCHAR(255) NOT NULL,</w:t>
            </w:r>
          </w:p>
          <w:p>
            <w:pPr>
              <w:spacing w:after="20" w:before="20"/>
            </w:pPr>
            <w:r>
              <w:rPr>
                <w:rFonts w:ascii="Courier New" w:cs="Courier New" w:eastAsia="Courier New" w:hAnsi="Courier New"/>
                <w:color w:val="F8F8F2"/>
                <w:sz w:val="18"/>
                <w:szCs w:val="18"/>
              </w:rPr>
              <w:t xml:space="preserve">  parent_id   UUID REFERENCES departments(id),  -- Hierarchie moeglich</w:t>
            </w:r>
          </w:p>
          <w:p>
            <w:pPr>
              <w:spacing w:after="20" w:before="20"/>
            </w:pPr>
            <w:r>
              <w:rPr>
                <w:rFonts w:ascii="Courier New" w:cs="Courier New" w:eastAsia="Courier New" w:hAnsi="Courier New"/>
                <w:color w:val="F8F8F2"/>
                <w:sz w:val="18"/>
                <w:szCs w:val="18"/>
              </w:rPr>
              <w:t xml:space="preserve">  status      VARCHAR(20) NOT NULL DEFAULT 'active',</w:t>
            </w:r>
          </w:p>
          <w:p>
            <w:pPr>
              <w:spacing w:after="20" w:before="20"/>
            </w:pPr>
            <w:r>
              <w:rPr>
                <w:rFonts w:ascii="Courier New" w:cs="Courier New" w:eastAsia="Courier New" w:hAnsi="Courier New"/>
                <w:color w:val="F8F8F2"/>
                <w:sz w:val="18"/>
                <w:szCs w:val="18"/>
              </w:rPr>
              <w:t xml:space="preserve">  created_at  TIMESTAMPTZ NOT NULL DEFAULT now()</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Standorte</w:t>
            </w:r>
          </w:p>
          <w:p>
            <w:pPr>
              <w:spacing w:after="20" w:before="20"/>
            </w:pPr>
            <w:r>
              <w:rPr>
                <w:rFonts w:ascii="Courier New" w:cs="Courier New" w:eastAsia="Courier New" w:hAnsi="Courier New"/>
                <w:color w:val="F8F8F2"/>
                <w:sz w:val="18"/>
                <w:szCs w:val="18"/>
              </w:rPr>
              <w:t xml:space="preserve">CREATE TABLE locations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name        VARCHAR(255) NOT NULL,</w:t>
            </w:r>
          </w:p>
          <w:p>
            <w:pPr>
              <w:spacing w:after="20" w:before="20"/>
            </w:pPr>
            <w:r>
              <w:rPr>
                <w:rFonts w:ascii="Courier New" w:cs="Courier New" w:eastAsia="Courier New" w:hAnsi="Courier New"/>
                <w:color w:val="F8F8F2"/>
                <w:sz w:val="18"/>
                <w:szCs w:val="18"/>
              </w:rPr>
              <w:t xml:space="preserve">  address     TEXT,</w:t>
            </w:r>
          </w:p>
          <w:p>
            <w:pPr>
              <w:spacing w:after="20" w:before="20"/>
            </w:pPr>
            <w:r>
              <w:rPr>
                <w:rFonts w:ascii="Courier New" w:cs="Courier New" w:eastAsia="Courier New" w:hAnsi="Courier New"/>
                <w:color w:val="F8F8F2"/>
                <w:sz w:val="18"/>
                <w:szCs w:val="18"/>
              </w:rPr>
              <w:t xml:space="preserve">  city        VARCHAR(100),</w:t>
            </w:r>
          </w:p>
          <w:p>
            <w:pPr>
              <w:spacing w:after="20" w:before="20"/>
            </w:pPr>
            <w:r>
              <w:rPr>
                <w:rFonts w:ascii="Courier New" w:cs="Courier New" w:eastAsia="Courier New" w:hAnsi="Courier New"/>
                <w:color w:val="F8F8F2"/>
                <w:sz w:val="18"/>
                <w:szCs w:val="18"/>
              </w:rPr>
              <w:t xml:space="preserve">  country     VARCHAR(100),</w:t>
            </w:r>
          </w:p>
          <w:p>
            <w:pPr>
              <w:spacing w:after="20" w:before="20"/>
            </w:pPr>
            <w:r>
              <w:rPr>
                <w:rFonts w:ascii="Courier New" w:cs="Courier New" w:eastAsia="Courier New" w:hAnsi="Courier New"/>
                <w:color w:val="F8F8F2"/>
                <w:sz w:val="18"/>
                <w:szCs w:val="18"/>
              </w:rPr>
              <w:t xml:space="preserve">  status      VARCHAR(20) NOT NULL DEFAULT 'active',</w:t>
            </w:r>
          </w:p>
          <w:p>
            <w:pPr>
              <w:spacing w:after="20" w:before="20"/>
            </w:pPr>
            <w:r>
              <w:rPr>
                <w:rFonts w:ascii="Courier New" w:cs="Courier New" w:eastAsia="Courier New" w:hAnsi="Courier New"/>
                <w:color w:val="F8F8F2"/>
                <w:sz w:val="18"/>
                <w:szCs w:val="18"/>
              </w:rPr>
              <w:t xml:space="preserve">  created_at  TIMESTAMPTZ NOT NULL DEFAULT now()</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Kostenstellen</w:t>
            </w:r>
          </w:p>
          <w:p>
            <w:pPr>
              <w:spacing w:after="20" w:before="20"/>
            </w:pPr>
            <w:r>
              <w:rPr>
                <w:rFonts w:ascii="Courier New" w:cs="Courier New" w:eastAsia="Courier New" w:hAnsi="Courier New"/>
                <w:color w:val="F8F8F2"/>
                <w:sz w:val="18"/>
                <w:szCs w:val="18"/>
              </w:rPr>
              <w:t xml:space="preserve">CREATE TABLE cost_centers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code        VARCHAR(50) NOT NULL UNIQUE,</w:t>
            </w:r>
          </w:p>
          <w:p>
            <w:pPr>
              <w:spacing w:after="20" w:before="20"/>
            </w:pPr>
            <w:r>
              <w:rPr>
                <w:rFonts w:ascii="Courier New" w:cs="Courier New" w:eastAsia="Courier New" w:hAnsi="Courier New"/>
                <w:color w:val="F8F8F2"/>
                <w:sz w:val="18"/>
                <w:szCs w:val="18"/>
              </w:rPr>
              <w:t xml:space="preserve">  name        VARCHAR(255) NOT NULL,</w:t>
            </w:r>
          </w:p>
          <w:p>
            <w:pPr>
              <w:spacing w:after="20" w:before="20"/>
            </w:pPr>
            <w:r>
              <w:rPr>
                <w:rFonts w:ascii="Courier New" w:cs="Courier New" w:eastAsia="Courier New" w:hAnsi="Courier New"/>
                <w:color w:val="F8F8F2"/>
                <w:sz w:val="18"/>
                <w:szCs w:val="18"/>
              </w:rPr>
              <w:t xml:space="preserve">  status      VARCHAR(20) NOT NULL DEFAULT 'active',</w:t>
            </w:r>
          </w:p>
          <w:p>
            <w:pPr>
              <w:spacing w:after="20" w:before="20"/>
            </w:pPr>
            <w:r>
              <w:rPr>
                <w:rFonts w:ascii="Courier New" w:cs="Courier New" w:eastAsia="Courier New" w:hAnsi="Courier New"/>
                <w:color w:val="F8F8F2"/>
                <w:sz w:val="18"/>
                <w:szCs w:val="18"/>
              </w:rPr>
              <w:t xml:space="preserve">  created_at  TIMESTAMPTZ NOT NULL DEFAULT now()</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Jobbezeichnungen</w:t>
            </w:r>
          </w:p>
          <w:p>
            <w:pPr>
              <w:spacing w:after="20" w:before="20"/>
            </w:pPr>
            <w:r>
              <w:rPr>
                <w:rFonts w:ascii="Courier New" w:cs="Courier New" w:eastAsia="Courier New" w:hAnsi="Courier New"/>
                <w:color w:val="F8F8F2"/>
                <w:sz w:val="18"/>
                <w:szCs w:val="18"/>
              </w:rPr>
              <w:t xml:space="preserve">CREATE TABLE job_titles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name        VARCHAR(255) NOT NULL,</w:t>
            </w:r>
          </w:p>
          <w:p>
            <w:pPr>
              <w:spacing w:after="20" w:before="20"/>
            </w:pPr>
            <w:r>
              <w:rPr>
                <w:rFonts w:ascii="Courier New" w:cs="Courier New" w:eastAsia="Courier New" w:hAnsi="Courier New"/>
                <w:color w:val="F8F8F2"/>
                <w:sz w:val="18"/>
                <w:szCs w:val="18"/>
              </w:rPr>
              <w:t xml:space="preserve">  status      VARCHAR(20) NOT NULL DEFAULT 'active',</w:t>
            </w:r>
          </w:p>
          <w:p>
            <w:pPr>
              <w:spacing w:after="20" w:before="20"/>
            </w:pPr>
            <w:r>
              <w:rPr>
                <w:rFonts w:ascii="Courier New" w:cs="Courier New" w:eastAsia="Courier New" w:hAnsi="Courier New"/>
                <w:color w:val="F8F8F2"/>
                <w:sz w:val="18"/>
                <w:szCs w:val="18"/>
              </w:rPr>
              <w:t xml:space="preserve">  created_at  TIMESTAMPTZ NOT NULL DEFAULT now()</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Skill-Kategorien</w:t>
            </w:r>
          </w:p>
          <w:p>
            <w:pPr>
              <w:spacing w:after="20" w:before="20"/>
            </w:pPr>
            <w:r>
              <w:rPr>
                <w:rFonts w:ascii="Courier New" w:cs="Courier New" w:eastAsia="Courier New" w:hAnsi="Courier New"/>
                <w:color w:val="F8F8F2"/>
                <w:sz w:val="18"/>
                <w:szCs w:val="18"/>
              </w:rPr>
              <w:t xml:space="preserve">CREATE TABLE skill_categories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name        VARCHAR(255) NOT NULL,</w:t>
            </w:r>
          </w:p>
          <w:p>
            <w:pPr>
              <w:spacing w:after="20" w:before="20"/>
            </w:pPr>
            <w:r>
              <w:rPr>
                <w:rFonts w:ascii="Courier New" w:cs="Courier New" w:eastAsia="Courier New" w:hAnsi="Courier New"/>
                <w:color w:val="F8F8F2"/>
                <w:sz w:val="18"/>
                <w:szCs w:val="18"/>
              </w:rPr>
              <w:t xml:space="preserve">  sort_order  INTEGER NOT NULL DEFAULT 0,</w:t>
            </w:r>
          </w:p>
          <w:p>
            <w:pPr>
              <w:spacing w:after="20" w:before="20"/>
            </w:pPr>
            <w:r>
              <w:rPr>
                <w:rFonts w:ascii="Courier New" w:cs="Courier New" w:eastAsia="Courier New" w:hAnsi="Courier New"/>
                <w:color w:val="F8F8F2"/>
                <w:sz w:val="18"/>
                <w:szCs w:val="18"/>
              </w:rPr>
              <w:t xml:space="preserve">  status      VARCHAR(20) NOT NULL DEFAULT 'active',</w:t>
            </w:r>
          </w:p>
          <w:p>
            <w:pPr>
              <w:spacing w:after="20" w:before="20"/>
            </w:pPr>
            <w:r>
              <w:rPr>
                <w:rFonts w:ascii="Courier New" w:cs="Courier New" w:eastAsia="Courier New" w:hAnsi="Courier New"/>
                <w:color w:val="F8F8F2"/>
                <w:sz w:val="18"/>
                <w:szCs w:val="18"/>
              </w:rPr>
              <w:t xml:space="preserve">  created_at  TIMESTAMPTZ NOT NULL DEFAULT now()</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2"/>
        <w:spacing w:after="120" w:before="320"/>
      </w:pPr>
      <w:r>
        <w:rPr>
          <w:rFonts w:ascii="Arial" w:cs="Arial" w:eastAsia="Arial" w:hAnsi="Arial"/>
          <w:b/>
          <w:bCs/>
          <w:color w:val="2E75B6"/>
          <w:sz w:val="26"/>
          <w:szCs w:val="26"/>
        </w:rPr>
        <w:t xml:space="preserve">14.3 Admin-UI Anforderungen</w:t>
      </w:r>
    </w:p>
    <w:p>
      <w:pPr>
        <w:pStyle w:val="ListParagraph"/>
        <w:numPr>
          <w:ilvl w:val="0"/>
          <w:numId w:val="2"/>
        </w:numPr>
        <w:spacing w:after="60" w:before="60"/>
      </w:pPr>
      <w:r>
        <w:rPr>
          <w:rFonts w:ascii="Arial" w:cs="Arial" w:eastAsia="Arial" w:hAnsi="Arial"/>
          <w:sz w:val="22"/>
          <w:szCs w:val="22"/>
        </w:rPr>
        <w:t xml:space="preserve">Alle Stammdaten-Bereiche sind im Admin-Bereich unter einem eigenen Menuepunkt 'Stammdaten' erreichbar</w:t>
      </w:r>
    </w:p>
    <w:p>
      <w:pPr>
        <w:pStyle w:val="ListParagraph"/>
        <w:numPr>
          <w:ilvl w:val="0"/>
          <w:numId w:val="2"/>
        </w:numPr>
        <w:spacing w:after="60" w:before="60"/>
      </w:pPr>
      <w:r>
        <w:rPr>
          <w:rFonts w:ascii="Arial" w:cs="Arial" w:eastAsia="Arial" w:hAnsi="Arial"/>
          <w:sz w:val="22"/>
          <w:szCs w:val="22"/>
        </w:rPr>
        <w:t xml:space="preserve">CRUD-Operationen (Anlegen, Bearbeiten, Deaktivieren) fuer alle Bereiche</w:t>
      </w:r>
    </w:p>
    <w:p>
      <w:pPr>
        <w:pStyle w:val="ListParagraph"/>
        <w:numPr>
          <w:ilvl w:val="0"/>
          <w:numId w:val="2"/>
        </w:numPr>
        <w:spacing w:after="60" w:before="60"/>
      </w:pPr>
      <w:r>
        <w:rPr>
          <w:rFonts w:ascii="Arial" w:cs="Arial" w:eastAsia="Arial" w:hAnsi="Arial"/>
          <w:sz w:val="22"/>
          <w:szCs w:val="22"/>
        </w:rPr>
        <w:t xml:space="preserve">Kein Hard Delete – Eintraege werden nur deaktiviert (status = inactive)</w:t>
      </w:r>
    </w:p>
    <w:p>
      <w:pPr>
        <w:pStyle w:val="ListParagraph"/>
        <w:numPr>
          <w:ilvl w:val="0"/>
          <w:numId w:val="2"/>
        </w:numPr>
        <w:spacing w:after="60" w:before="60"/>
      </w:pPr>
      <w:r>
        <w:rPr>
          <w:rFonts w:ascii="Arial" w:cs="Arial" w:eastAsia="Arial" w:hAnsi="Arial"/>
          <w:sz w:val="22"/>
          <w:szCs w:val="22"/>
        </w:rPr>
        <w:t xml:space="preserve">Deaktivierte Eintraege sind in Profilen und Modulen nicht mehr waehlbar, bestehende Referenzen bleiben erhalten</w:t>
      </w:r>
    </w:p>
    <w:p>
      <w:pPr>
        <w:pStyle w:val="ListParagraph"/>
        <w:numPr>
          <w:ilvl w:val="0"/>
          <w:numId w:val="2"/>
        </w:numPr>
        <w:spacing w:after="60" w:before="60"/>
      </w:pPr>
      <w:r>
        <w:rPr>
          <w:rFonts w:ascii="Arial" w:cs="Arial" w:eastAsia="Arial" w:hAnsi="Arial"/>
          <w:sz w:val="22"/>
          <w:szCs w:val="22"/>
        </w:rPr>
        <w:t xml:space="preserve">Abteilungen unterstuetzen optionale Hierarchie (Ober-/Unterabteilungen)</w:t>
      </w:r>
    </w:p>
    <w:p>
      <w:pPr>
        <w:pStyle w:val="ListParagraph"/>
        <w:numPr>
          <w:ilvl w:val="0"/>
          <w:numId w:val="2"/>
        </w:numPr>
        <w:spacing w:after="60" w:before="60"/>
      </w:pPr>
      <w:r>
        <w:rPr>
          <w:rFonts w:ascii="Arial" w:cs="Arial" w:eastAsia="Arial" w:hAnsi="Arial"/>
          <w:sz w:val="22"/>
          <w:szCs w:val="22"/>
        </w:rPr>
        <w:t xml:space="preserve">Import via CSV fuer initiale Befuellung (optionales Feature, kann nachgeliefert werden)</w:t>
      </w:r>
    </w:p>
    <w:p>
      <w:r>
        <w:t xml:space="preserve"/>
      </w:r>
    </w:p>
    <w:p>
      <w:pPr>
        <w:pStyle w:val="Heading1"/>
        <w:spacing w:after="160" w:before="400"/>
      </w:pPr>
      <w:r>
        <w:rPr>
          <w:rFonts w:ascii="Arial" w:cs="Arial" w:eastAsia="Arial" w:hAnsi="Arial"/>
          <w:b/>
          <w:bCs/>
          <w:color w:val="1F3864"/>
          <w:sz w:val="32"/>
          <w:szCs w:val="32"/>
        </w:rPr>
        <w:t xml:space="preserve">15. User-Profile &amp; CV-Funktion</w:t>
      </w:r>
    </w:p>
    <w:p>
      <w:pPr>
        <w:spacing w:after="80" w:before="80"/>
      </w:pPr>
      <w:r>
        <w:rPr>
          <w:rFonts w:ascii="Arial" w:cs="Arial" w:eastAsia="Arial" w:hAnsi="Arial"/>
          <w:sz w:val="22"/>
          <w:szCs w:val="22"/>
        </w:rPr>
        <w:t xml:space="preserve">User-Profile sind erweiterbare Mitarbeiterprofile die neben den Basisdaten (Name, E-Mail, Rolle) vollstaendige CV-Informationen enthalten koennen. Die CV-Funktion ist ein optionales Feature das pro Tenant im Admin-Bereich aktiviert werden kann.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Optionales Feature: per Tenant aktivierbar</w:t>
            </w:r>
          </w:p>
          <w:p>
            <w:pPr>
              <w:spacing w:after="40" w:before="40"/>
            </w:pPr>
            <w:r>
              <w:rPr>
                <w:rFonts w:ascii="Arial" w:cs="Arial" w:eastAsia="Arial" w:hAnsi="Arial"/>
                <w:b w:val="false"/>
                <w:bCs w:val="false"/>
                <w:color w:val="000000"/>
                <w:sz w:val="22"/>
                <w:szCs w:val="22"/>
              </w:rPr>
              <w:t xml:space="preserve">Die erweiterten Profilfelder (CV-Daten: Berufserfahrung, Skills, Ausbildung etc.) sind standardmaessig deaktiviert. Ein Tenant-Admin kann die Funktion unter Admin &gt; Einstellungen &gt; Profile aktivieren. Erst dann sind die erweiterten Felder fuer User und Teamleiter sichtbar und bearbeitbar.</w:t>
            </w:r>
          </w:p>
        </w:tc>
      </w:tr>
    </w:tbl>
    <w:p>
      <w:r>
        <w:t xml:space="preserve"/>
      </w:r>
    </w:p>
    <w:p>
      <w:pPr>
        <w:pStyle w:val="Heading2"/>
        <w:spacing w:after="120" w:before="320"/>
      </w:pPr>
      <w:r>
        <w:rPr>
          <w:rFonts w:ascii="Arial" w:cs="Arial" w:eastAsia="Arial" w:hAnsi="Arial"/>
          <w:b/>
          <w:bCs/>
          <w:color w:val="2E75B6"/>
          <w:sz w:val="26"/>
          <w:szCs w:val="26"/>
        </w:rPr>
        <w:t xml:space="preserve">15.1 Berechtigungskonzept</w:t>
      </w:r>
    </w:p>
    <w:p>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3000"/>
        <w:gridCol w:w="1440"/>
        <w:gridCol w:w="1920"/>
        <w:gridCol w:w="1680"/>
        <w:gridCol w:w="168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Aktion</w:t>
            </w:r>
          </w:p>
        </w:tc>
        <w:tc>
          <w:tcPr>
            <w:tcW w:type="dxa" w:w="14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User selbst</w:t>
            </w:r>
          </w:p>
        </w:tc>
        <w:tc>
          <w:tcPr>
            <w:tcW w:type="dxa" w:w="192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Teamleiter / Supervisor</w:t>
            </w:r>
          </w:p>
        </w:tc>
        <w:tc>
          <w:tcPr>
            <w:tcW w:type="dxa" w:w="16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Tenant-Admin</w:t>
            </w:r>
          </w:p>
        </w:tc>
        <w:tc>
          <w:tcPr>
            <w:tcW w:type="dxa" w:w="16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Platform-Admin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Eigenes Profil lesen</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Fremdes Profil lesen</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 (alle im Tenant)</w:t>
            </w:r>
          </w:p>
        </w:tc>
        <w:tc>
          <w:tcPr>
            <w:tcW w:type="dxa" w:w="19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 (alle im Tenant)</w:t>
            </w:r>
          </w:p>
        </w:tc>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 Basisdaten bearbeiten</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Eigene CV-Daten bearbeiten</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19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Fremde CV-Daten bearbeiten</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 (nur eigenes Team)</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Profilfoto hochladen</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 (eigenes)</w:t>
            </w:r>
          </w:p>
        </w:tc>
        <w:tc>
          <w:tcPr>
            <w:tcW w:type="dxa" w:w="19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CV exportieren (PDF/DOCX)</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 (eigenes)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 (eigenes Team)</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CV-Funktion aktivieren/deaktivieren</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19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Neue Rolle: Teamleiter / Supervisor</w:t>
            </w:r>
          </w:p>
          <w:p>
            <w:pPr>
              <w:spacing w:after="40" w:before="40"/>
            </w:pPr>
            <w:r>
              <w:rPr>
                <w:rFonts w:ascii="Arial" w:cs="Arial" w:eastAsia="Arial" w:hAnsi="Arial"/>
                <w:b w:val="false"/>
                <w:bCs w:val="false"/>
                <w:color w:val="000000"/>
                <w:sz w:val="22"/>
                <w:szCs w:val="22"/>
              </w:rPr>
              <w:t xml:space="preserve">Der Teamleiter ist eine neue Systemrolle (team_lead) die zwischen tenant_member und tenant_admin liegt. Ein Teamleiter wird einer Abteilung zugewiesen und hat Schreibrecht auf Profile aller User in seiner Abteilung. Er kann keine Admin-Funktionen nutzen (Stammdaten, Module, Tenant-Einstellungen).</w:t>
            </w:r>
          </w:p>
        </w:tc>
      </w:tr>
    </w:tbl>
    <w:p>
      <w:r>
        <w:t xml:space="preserve"/>
      </w:r>
    </w:p>
    <w:p>
      <w:pPr>
        <w:pStyle w:val="Heading2"/>
        <w:spacing w:after="120" w:before="320"/>
      </w:pPr>
      <w:r>
        <w:rPr>
          <w:rFonts w:ascii="Arial" w:cs="Arial" w:eastAsia="Arial" w:hAnsi="Arial"/>
          <w:b/>
          <w:bCs/>
          <w:color w:val="2E75B6"/>
          <w:sz w:val="26"/>
          <w:szCs w:val="26"/>
        </w:rPr>
        <w:t xml:space="preserve">15.2 Profil-Datenstruktur</w:t>
      </w:r>
    </w:p>
    <w:p>
      <w:r>
        <w:t xml:space="preserve"/>
      </w:r>
    </w:p>
    <w:p>
      <w:pPr>
        <w:pStyle w:val="Heading3"/>
        <w:spacing w:after="80" w:before="240"/>
      </w:pPr>
      <w:r>
        <w:rPr>
          <w:rFonts w:ascii="Arial" w:cs="Arial" w:eastAsia="Arial" w:hAnsi="Arial"/>
          <w:b/>
          <w:bCs/>
          <w:color w:val="1F3864"/>
          <w:sz w:val="24"/>
          <w:szCs w:val="24"/>
        </w:rPr>
        <w:t xml:space="preserve">Basisprofil (immer aktiv)</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Feld</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4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display_name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VARCHAR(255)</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Anzeigename (aus users-Tabelle)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email</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VARCHAR(255)</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Primaere E-Mail (aus users-Tabelle)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VARCHAR(50)</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Telefonnummer</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avatar_url</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VARCHAR(500)</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Pfad zum Profilfoto (intern gespeichert)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department_id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 -&gt; departments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Zugewiesene Abteilung (Stammdaten-Referenz)</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location_id</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UUID -&gt; locations</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Zugewiesener Standort (Stammdaten-Referenz)</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job_title_id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UUID -&gt; job_titles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Berufsbezeichnung (Stammdaten-Referenz)</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cost_center_id</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UUID -&gt; cost_centers</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Kostenstelle (Stammdaten-Referenz)</w:t>
            </w:r>
          </w:p>
        </w:tc>
      </w:tr>
    </w:tbl>
    <w:p>
      <w:r>
        <w:t xml:space="preserve"/>
      </w:r>
    </w:p>
    <w:p>
      <w:pPr>
        <w:pStyle w:val="Heading3"/>
        <w:spacing w:after="80" w:before="240"/>
      </w:pPr>
      <w:r>
        <w:rPr>
          <w:rFonts w:ascii="Arial" w:cs="Arial" w:eastAsia="Arial" w:hAnsi="Arial"/>
          <w:b/>
          <w:bCs/>
          <w:color w:val="1F3864"/>
          <w:sz w:val="24"/>
          <w:szCs w:val="24"/>
        </w:rPr>
        <w:t xml:space="preserve">CV-Erweiterung (optional, per Tenant aktivierbar)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200"/>
        <w:gridCol w:w="27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Bereich</w:t>
            </w:r>
          </w:p>
        </w:tc>
        <w:tc>
          <w:tcPr>
            <w:tcW w:type="dxa" w:w="4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Felder</w:t>
            </w:r>
          </w:p>
        </w:tc>
        <w:tc>
          <w:tcPr>
            <w:tcW w:type="dxa" w:w="2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Kardinalitaet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Kurzbeschreibung</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summary (TEXT)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 pro Profil</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Skills &amp; Kompetenzen</w:t>
            </w:r>
          </w:p>
        </w:tc>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skill_category_id, name, level (1-5), years_of_experience</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 pro Profil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Berufserfahrung</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company, job_title, start_date, end_date, description, is_current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 pro Profil</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Ausbildung</w:t>
            </w:r>
          </w:p>
        </w:tc>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institution, degree, field_of_study, start_date, end_date</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 pro Profil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Zertifikate</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 issuer, issue_date, expiry_date, credential_url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 pro Profil</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Sprachen</w:t>
            </w:r>
          </w:p>
        </w:tc>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language, level (A1-C2 / Native)</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 pro Profil</w:t>
            </w:r>
          </w:p>
        </w:tc>
      </w:tr>
    </w:tbl>
    <w:p>
      <w:r>
        <w:t xml:space="preserve"/>
      </w:r>
    </w:p>
    <w:p>
      <w:pPr>
        <w:pStyle w:val="Heading2"/>
        <w:spacing w:after="120" w:before="320"/>
      </w:pPr>
      <w:r>
        <w:rPr>
          <w:rFonts w:ascii="Arial" w:cs="Arial" w:eastAsia="Arial" w:hAnsi="Arial"/>
          <w:b/>
          <w:bCs/>
          <w:color w:val="2E75B6"/>
          <w:sz w:val="26"/>
          <w:szCs w:val="26"/>
        </w:rPr>
        <w:t xml:space="preserve">15.3 Datenbankschema User-Profile (Tenant-DB)</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Erweitertes Profil (1:1 zu users)</w:t>
            </w:r>
          </w:p>
          <w:p>
            <w:pPr>
              <w:spacing w:after="20" w:before="20"/>
            </w:pPr>
            <w:r>
              <w:rPr>
                <w:rFonts w:ascii="Courier New" w:cs="Courier New" w:eastAsia="Courier New" w:hAnsi="Courier New"/>
                <w:color w:val="F8F8F2"/>
                <w:sz w:val="18"/>
                <w:szCs w:val="18"/>
              </w:rPr>
              <w:t xml:space="preserve">CREATE TABLE user_profiles (</w:t>
            </w:r>
          </w:p>
          <w:p>
            <w:pPr>
              <w:spacing w:after="20" w:before="20"/>
            </w:pPr>
            <w:r>
              <w:rPr>
                <w:rFonts w:ascii="Courier New" w:cs="Courier New" w:eastAsia="Courier New" w:hAnsi="Courier New"/>
                <w:color w:val="F8F8F2"/>
                <w:sz w:val="18"/>
                <w:szCs w:val="18"/>
              </w:rPr>
              <w:t xml:space="preserve">  user_id        UUID PRIMARY KEY REFERENCES users(id) ON DELETE CASCADE,</w:t>
            </w:r>
          </w:p>
          <w:p>
            <w:pPr>
              <w:spacing w:after="20" w:before="20"/>
            </w:pPr>
            <w:r>
              <w:rPr>
                <w:rFonts w:ascii="Courier New" w:cs="Courier New" w:eastAsia="Courier New" w:hAnsi="Courier New"/>
                <w:color w:val="F8F8F2"/>
                <w:sz w:val="18"/>
                <w:szCs w:val="18"/>
              </w:rPr>
              <w:t xml:space="preserve">  phone          VARCHAR(50),</w:t>
            </w:r>
          </w:p>
          <w:p>
            <w:pPr>
              <w:spacing w:after="20" w:before="20"/>
            </w:pPr>
            <w:r>
              <w:rPr>
                <w:rFonts w:ascii="Courier New" w:cs="Courier New" w:eastAsia="Courier New" w:hAnsi="Courier New"/>
                <w:color w:val="F8F8F2"/>
                <w:sz w:val="18"/>
                <w:szCs w:val="18"/>
              </w:rPr>
              <w:t xml:space="preserve">  avatar_url     VARCHAR(500),</w:t>
            </w:r>
          </w:p>
          <w:p>
            <w:pPr>
              <w:spacing w:after="20" w:before="20"/>
            </w:pPr>
            <w:r>
              <w:rPr>
                <w:rFonts w:ascii="Courier New" w:cs="Courier New" w:eastAsia="Courier New" w:hAnsi="Courier New"/>
                <w:color w:val="F8F8F2"/>
                <w:sz w:val="18"/>
                <w:szCs w:val="18"/>
              </w:rPr>
              <w:t xml:space="preserve">  summary        TEXT,</w:t>
            </w:r>
          </w:p>
          <w:p>
            <w:pPr>
              <w:spacing w:after="20" w:before="20"/>
            </w:pPr>
            <w:r>
              <w:rPr>
                <w:rFonts w:ascii="Courier New" w:cs="Courier New" w:eastAsia="Courier New" w:hAnsi="Courier New"/>
                <w:color w:val="F8F8F2"/>
                <w:sz w:val="18"/>
                <w:szCs w:val="18"/>
              </w:rPr>
              <w:t xml:space="preserve">  department_id  UUID REFERENCES departments(id),</w:t>
            </w:r>
          </w:p>
          <w:p>
            <w:pPr>
              <w:spacing w:after="20" w:before="20"/>
            </w:pPr>
            <w:r>
              <w:rPr>
                <w:rFonts w:ascii="Courier New" w:cs="Courier New" w:eastAsia="Courier New" w:hAnsi="Courier New"/>
                <w:color w:val="F8F8F2"/>
                <w:sz w:val="18"/>
                <w:szCs w:val="18"/>
              </w:rPr>
              <w:t xml:space="preserve">  location_id    UUID REFERENCES locations(id),</w:t>
            </w:r>
          </w:p>
          <w:p>
            <w:pPr>
              <w:spacing w:after="20" w:before="20"/>
            </w:pPr>
            <w:r>
              <w:rPr>
                <w:rFonts w:ascii="Courier New" w:cs="Courier New" w:eastAsia="Courier New" w:hAnsi="Courier New"/>
                <w:color w:val="F8F8F2"/>
                <w:sz w:val="18"/>
                <w:szCs w:val="18"/>
              </w:rPr>
              <w:t xml:space="preserve">  job_title_id   UUID REFERENCES job_titles(id),</w:t>
            </w:r>
          </w:p>
          <w:p>
            <w:pPr>
              <w:spacing w:after="20" w:before="20"/>
            </w:pPr>
            <w:r>
              <w:rPr>
                <w:rFonts w:ascii="Courier New" w:cs="Courier New" w:eastAsia="Courier New" w:hAnsi="Courier New"/>
                <w:color w:val="F8F8F2"/>
                <w:sz w:val="18"/>
                <w:szCs w:val="18"/>
              </w:rPr>
              <w:t xml:space="preserve">  cost_center_id UUID REFERENCES cost_centers(id),</w:t>
            </w:r>
          </w:p>
          <w:p>
            <w:pPr>
              <w:spacing w:after="20" w:before="20"/>
            </w:pPr>
            <w:r>
              <w:rPr>
                <w:rFonts w:ascii="Courier New" w:cs="Courier New" w:eastAsia="Courier New" w:hAnsi="Courier New"/>
                <w:color w:val="F8F8F2"/>
                <w:sz w:val="18"/>
                <w:szCs w:val="18"/>
              </w:rPr>
              <w:t xml:space="preserve">  updated_at     TIMESTAMPTZ NOT NULL DEFAULT now()</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Skills</w:t>
            </w:r>
          </w:p>
          <w:p>
            <w:pPr>
              <w:spacing w:after="20" w:before="20"/>
            </w:pPr>
            <w:r>
              <w:rPr>
                <w:rFonts w:ascii="Courier New" w:cs="Courier New" w:eastAsia="Courier New" w:hAnsi="Courier New"/>
                <w:color w:val="F8F8F2"/>
                <w:sz w:val="18"/>
                <w:szCs w:val="18"/>
              </w:rPr>
              <w:t xml:space="preserve">CREATE TABLE profile_skills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user_id            UUID NOT NULL REFERENCES users(id) ON DELETE CASCADE,</w:t>
            </w:r>
          </w:p>
          <w:p>
            <w:pPr>
              <w:spacing w:after="20" w:before="20"/>
            </w:pPr>
            <w:r>
              <w:rPr>
                <w:rFonts w:ascii="Courier New" w:cs="Courier New" w:eastAsia="Courier New" w:hAnsi="Courier New"/>
                <w:color w:val="F8F8F2"/>
                <w:sz w:val="18"/>
                <w:szCs w:val="18"/>
              </w:rPr>
              <w:t xml:space="preserve">  skill_category_id  UUID REFERENCES skill_categories(id),</w:t>
            </w:r>
          </w:p>
          <w:p>
            <w:pPr>
              <w:spacing w:after="20" w:before="20"/>
            </w:pPr>
            <w:r>
              <w:rPr>
                <w:rFonts w:ascii="Courier New" w:cs="Courier New" w:eastAsia="Courier New" w:hAnsi="Courier New"/>
                <w:color w:val="F8F8F2"/>
                <w:sz w:val="18"/>
                <w:szCs w:val="18"/>
              </w:rPr>
              <w:t xml:space="preserve">  name               VARCHAR(255) NOT NULL,</w:t>
            </w:r>
          </w:p>
          <w:p>
            <w:pPr>
              <w:spacing w:after="20" w:before="20"/>
            </w:pPr>
            <w:r>
              <w:rPr>
                <w:rFonts w:ascii="Courier New" w:cs="Courier New" w:eastAsia="Courier New" w:hAnsi="Courier New"/>
                <w:color w:val="F8F8F2"/>
                <w:sz w:val="18"/>
                <w:szCs w:val="18"/>
              </w:rPr>
              <w:t xml:space="preserve">  level              SMALLINT CHECK (level BETWEEN 1 AND 5),</w:t>
            </w:r>
          </w:p>
          <w:p>
            <w:pPr>
              <w:spacing w:after="20" w:before="20"/>
            </w:pPr>
            <w:r>
              <w:rPr>
                <w:rFonts w:ascii="Courier New" w:cs="Courier New" w:eastAsia="Courier New" w:hAnsi="Courier New"/>
                <w:color w:val="F8F8F2"/>
                <w:sz w:val="18"/>
                <w:szCs w:val="18"/>
              </w:rPr>
              <w:t xml:space="preserve">  years_of_exp       SMALLINT,</w:t>
            </w:r>
          </w:p>
          <w:p>
            <w:pPr>
              <w:spacing w:after="20" w:before="20"/>
            </w:pPr>
            <w:r>
              <w:rPr>
                <w:rFonts w:ascii="Courier New" w:cs="Courier New" w:eastAsia="Courier New" w:hAnsi="Courier New"/>
                <w:color w:val="F8F8F2"/>
                <w:sz w:val="18"/>
                <w:szCs w:val="18"/>
              </w:rPr>
              <w:t xml:space="preserve">  sort_order         INTEGER NOT NULL DEFAULT 0</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Berufserfahrung</w:t>
            </w:r>
          </w:p>
          <w:p>
            <w:pPr>
              <w:spacing w:after="20" w:before="20"/>
            </w:pPr>
            <w:r>
              <w:rPr>
                <w:rFonts w:ascii="Courier New" w:cs="Courier New" w:eastAsia="Courier New" w:hAnsi="Courier New"/>
                <w:color w:val="F8F8F2"/>
                <w:sz w:val="18"/>
                <w:szCs w:val="18"/>
              </w:rPr>
              <w:t xml:space="preserve">CREATE TABLE profile_experiences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user_id     UUID NOT NULL REFERENCES users(id) ON DELETE CASCADE,</w:t>
            </w:r>
          </w:p>
          <w:p>
            <w:pPr>
              <w:spacing w:after="20" w:before="20"/>
            </w:pPr>
            <w:r>
              <w:rPr>
                <w:rFonts w:ascii="Courier New" w:cs="Courier New" w:eastAsia="Courier New" w:hAnsi="Courier New"/>
                <w:color w:val="F8F8F2"/>
                <w:sz w:val="18"/>
                <w:szCs w:val="18"/>
              </w:rPr>
              <w:t xml:space="preserve">  company     VARCHAR(255) NOT NULL,</w:t>
            </w:r>
          </w:p>
          <w:p>
            <w:pPr>
              <w:spacing w:after="20" w:before="20"/>
            </w:pPr>
            <w:r>
              <w:rPr>
                <w:rFonts w:ascii="Courier New" w:cs="Courier New" w:eastAsia="Courier New" w:hAnsi="Courier New"/>
                <w:color w:val="F8F8F2"/>
                <w:sz w:val="18"/>
                <w:szCs w:val="18"/>
              </w:rPr>
              <w:t xml:space="preserve">  job_title   VARCHAR(255) NOT NULL,</w:t>
            </w:r>
          </w:p>
          <w:p>
            <w:pPr>
              <w:spacing w:after="20" w:before="20"/>
            </w:pPr>
            <w:r>
              <w:rPr>
                <w:rFonts w:ascii="Courier New" w:cs="Courier New" w:eastAsia="Courier New" w:hAnsi="Courier New"/>
                <w:color w:val="F8F8F2"/>
                <w:sz w:val="18"/>
                <w:szCs w:val="18"/>
              </w:rPr>
              <w:t xml:space="preserve">  start_date  DATE NOT NULL,</w:t>
            </w:r>
          </w:p>
          <w:p>
            <w:pPr>
              <w:spacing w:after="20" w:before="20"/>
            </w:pPr>
            <w:r>
              <w:rPr>
                <w:rFonts w:ascii="Courier New" w:cs="Courier New" w:eastAsia="Courier New" w:hAnsi="Courier New"/>
                <w:color w:val="F8F8F2"/>
                <w:sz w:val="18"/>
                <w:szCs w:val="18"/>
              </w:rPr>
              <w:t xml:space="preserve">  end_date    DATE,</w:t>
            </w:r>
          </w:p>
          <w:p>
            <w:pPr>
              <w:spacing w:after="20" w:before="20"/>
            </w:pPr>
            <w:r>
              <w:rPr>
                <w:rFonts w:ascii="Courier New" w:cs="Courier New" w:eastAsia="Courier New" w:hAnsi="Courier New"/>
                <w:color w:val="F8F8F2"/>
                <w:sz w:val="18"/>
                <w:szCs w:val="18"/>
              </w:rPr>
              <w:t xml:space="preserve">  is_current  BOOLEAN NOT NULL DEFAULT false,</w:t>
            </w:r>
          </w:p>
          <w:p>
            <w:pPr>
              <w:spacing w:after="20" w:before="20"/>
            </w:pPr>
            <w:r>
              <w:rPr>
                <w:rFonts w:ascii="Courier New" w:cs="Courier New" w:eastAsia="Courier New" w:hAnsi="Courier New"/>
                <w:color w:val="F8F8F2"/>
                <w:sz w:val="18"/>
                <w:szCs w:val="18"/>
              </w:rPr>
              <w:t xml:space="preserve">  description TEXT,</w:t>
            </w:r>
          </w:p>
          <w:p>
            <w:pPr>
              <w:spacing w:after="20" w:before="20"/>
            </w:pPr>
            <w:r>
              <w:rPr>
                <w:rFonts w:ascii="Courier New" w:cs="Courier New" w:eastAsia="Courier New" w:hAnsi="Courier New"/>
                <w:color w:val="F8F8F2"/>
                <w:sz w:val="18"/>
                <w:szCs w:val="18"/>
              </w:rPr>
              <w:t xml:space="preserve">  sort_order  INTEGER NOT NULL DEFAULT 0</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Ausbildung, Zertifikate, Sprachen analog aufgebaut</w:t>
            </w:r>
          </w:p>
        </w:tc>
      </w:tr>
    </w:tbl>
    <w:p>
      <w:r>
        <w:t xml:space="preserve"/>
      </w:r>
    </w:p>
    <w:p>
      <w:pPr>
        <w:pStyle w:val="Heading2"/>
        <w:spacing w:after="120" w:before="320"/>
      </w:pPr>
      <w:r>
        <w:rPr>
          <w:rFonts w:ascii="Arial" w:cs="Arial" w:eastAsia="Arial" w:hAnsi="Arial"/>
          <w:b/>
          <w:bCs/>
          <w:color w:val="2E75B6"/>
          <w:sz w:val="26"/>
          <w:szCs w:val="26"/>
        </w:rPr>
        <w:t xml:space="preserve">15.4 Profilfoto-Handling</w:t>
      </w:r>
    </w:p>
    <w:p>
      <w:pPr>
        <w:pStyle w:val="ListParagraph"/>
        <w:numPr>
          <w:ilvl w:val="0"/>
          <w:numId w:val="2"/>
        </w:numPr>
        <w:spacing w:after="60" w:before="60"/>
      </w:pPr>
      <w:r>
        <w:rPr>
          <w:rFonts w:ascii="Arial" w:cs="Arial" w:eastAsia="Arial" w:hAnsi="Arial"/>
          <w:sz w:val="22"/>
          <w:szCs w:val="22"/>
        </w:rPr>
        <w:t xml:space="preserve">Profilfotos werden serverseitig gespeichert (nicht als Base64 in der DB)</w:t>
      </w:r>
    </w:p>
    <w:p>
      <w:pPr>
        <w:pStyle w:val="ListParagraph"/>
        <w:numPr>
          <w:ilvl w:val="0"/>
          <w:numId w:val="2"/>
        </w:numPr>
        <w:spacing w:after="60" w:before="60"/>
      </w:pPr>
      <w:r>
        <w:rPr>
          <w:rFonts w:ascii="Arial" w:cs="Arial" w:eastAsia="Arial" w:hAnsi="Arial"/>
          <w:sz w:val="22"/>
          <w:szCs w:val="22"/>
        </w:rPr>
        <w:t xml:space="preserve">Speicherort: lokales Volume im Docker-Setup, spaeter S3-kompatibel (z.B. MinIO oder Hetzner Object Storage)</w:t>
      </w:r>
    </w:p>
    <w:p>
      <w:pPr>
        <w:pStyle w:val="ListParagraph"/>
        <w:numPr>
          <w:ilvl w:val="0"/>
          <w:numId w:val="2"/>
        </w:numPr>
        <w:spacing w:after="60" w:before="60"/>
      </w:pPr>
      <w:r>
        <w:rPr>
          <w:rFonts w:ascii="Arial" w:cs="Arial" w:eastAsia="Arial" w:hAnsi="Arial"/>
          <w:sz w:val="22"/>
          <w:szCs w:val="22"/>
        </w:rPr>
        <w:t xml:space="preserve">Erlaubte Formate: JPEG, PNG, WebP – max. 5 MB</w:t>
      </w:r>
    </w:p>
    <w:p>
      <w:pPr>
        <w:pStyle w:val="ListParagraph"/>
        <w:numPr>
          <w:ilvl w:val="0"/>
          <w:numId w:val="2"/>
        </w:numPr>
        <w:spacing w:after="60" w:before="60"/>
      </w:pPr>
      <w:r>
        <w:rPr>
          <w:rFonts w:ascii="Arial" w:cs="Arial" w:eastAsia="Arial" w:hAnsi="Arial"/>
          <w:sz w:val="22"/>
          <w:szCs w:val="22"/>
        </w:rPr>
        <w:t xml:space="preserve">Server-seitiges Resizing auf max. 400x400px beim Upload</w:t>
      </w:r>
    </w:p>
    <w:p>
      <w:pPr>
        <w:pStyle w:val="ListParagraph"/>
        <w:numPr>
          <w:ilvl w:val="0"/>
          <w:numId w:val="2"/>
        </w:numPr>
        <w:spacing w:after="60" w:before="60"/>
      </w:pPr>
      <w:r>
        <w:rPr>
          <w:rFonts w:ascii="Arial" w:cs="Arial" w:eastAsia="Arial" w:hAnsi="Arial"/>
          <w:sz w:val="22"/>
          <w:szCs w:val="22"/>
        </w:rPr>
        <w:t xml:space="preserve">Auslieferung ueber einen dedizierten /media/-Endpunkt mit Zugriffsschutz (nur eingeloggte Tenant-User)</w:t>
      </w:r>
    </w:p>
    <w:p>
      <w:pPr>
        <w:pStyle w:val="ListParagraph"/>
        <w:numPr>
          <w:ilvl w:val="0"/>
          <w:numId w:val="2"/>
        </w:numPr>
        <w:spacing w:after="60" w:before="60"/>
      </w:pPr>
      <w:r>
        <w:rPr>
          <w:rFonts w:ascii="Arial" w:cs="Arial" w:eastAsia="Arial" w:hAnsi="Arial"/>
          <w:sz w:val="22"/>
          <w:szCs w:val="22"/>
        </w:rPr>
        <w:t xml:space="preserve">Avatar-URL im Profil zeigt immer auf den internen Endpunkt, nie auf externen Speicher direkt</w:t>
      </w:r>
    </w:p>
    <w:p>
      <w:r>
        <w:t xml:space="preserve"/>
      </w:r>
    </w:p>
    <w:p>
      <w:pPr>
        <w:pStyle w:val="Heading2"/>
        <w:spacing w:after="120" w:before="320"/>
      </w:pPr>
      <w:r>
        <w:rPr>
          <w:rFonts w:ascii="Arial" w:cs="Arial" w:eastAsia="Arial" w:hAnsi="Arial"/>
          <w:b/>
          <w:bCs/>
          <w:color w:val="2E75B6"/>
          <w:sz w:val="26"/>
          <w:szCs w:val="26"/>
        </w:rPr>
        <w:t xml:space="preserve">15.5 CV-Export</w:t>
      </w:r>
    </w:p>
    <w:p>
      <w:pPr>
        <w:spacing w:after="80" w:before="80"/>
      </w:pPr>
      <w:r>
        <w:rPr>
          <w:rFonts w:ascii="Arial" w:cs="Arial" w:eastAsia="Arial" w:hAnsi="Arial"/>
          <w:sz w:val="22"/>
          <w:szCs w:val="22"/>
        </w:rPr>
        <w:t xml:space="preserve">Profile koennen als PDF und als Word-Dokument (.docx) exportiert werden. Das Layout ist pro Tenant konfigurierbar (Branding) und wird spaeter in einem eigenen Export-Template-Editor festgelegt.</w:t>
      </w:r>
    </w:p>
    <w:p>
      <w:r>
        <w:t xml:space="preserve"/>
      </w:r>
    </w:p>
    <w:p>
      <w:pPr>
        <w:pStyle w:val="Heading3"/>
        <w:spacing w:after="80" w:before="240"/>
      </w:pPr>
      <w:r>
        <w:rPr>
          <w:rFonts w:ascii="Arial" w:cs="Arial" w:eastAsia="Arial" w:hAnsi="Arial"/>
          <w:b/>
          <w:bCs/>
          <w:color w:val="1F3864"/>
          <w:sz w:val="24"/>
          <w:szCs w:val="24"/>
        </w:rPr>
        <w:t xml:space="preserve">Export-Varianten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gridCol w:w="39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Format</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Technologie</w:t>
            </w:r>
          </w:p>
        </w:tc>
        <w:tc>
          <w:tcPr>
            <w:tcW w:type="dxa" w:w="3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Besonderheit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PDF</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Puppeteer (HTML -&gt; PDF) oder pdfmake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Druckoptimiert, nicht bearbeitbar</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Word (.docx)</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docx-js (Node.js)</w:t>
            </w:r>
          </w:p>
        </w:tc>
        <w:tc>
          <w:tcPr>
            <w:tcW w:type="dxa" w:w="3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Bearbeitbar, fuer Personalabteilungen</w:t>
            </w:r>
          </w:p>
        </w:tc>
      </w:tr>
    </w:tbl>
    <w:p>
      <w:r>
        <w:t xml:space="preserve"/>
      </w:r>
    </w:p>
    <w:p>
      <w:pPr>
        <w:pStyle w:val="Heading3"/>
        <w:spacing w:after="80" w:before="240"/>
      </w:pPr>
      <w:r>
        <w:rPr>
          <w:rFonts w:ascii="Arial" w:cs="Arial" w:eastAsia="Arial" w:hAnsi="Arial"/>
          <w:b/>
          <w:bCs/>
          <w:color w:val="1F3864"/>
          <w:sz w:val="24"/>
          <w:szCs w:val="24"/>
        </w:rPr>
        <w:t xml:space="preserve">Export-Inhalt &amp; Konfiguration</w:t>
      </w:r>
    </w:p>
    <w:p>
      <w:pPr>
        <w:pStyle w:val="ListParagraph"/>
        <w:numPr>
          <w:ilvl w:val="0"/>
          <w:numId w:val="2"/>
        </w:numPr>
        <w:spacing w:after="60" w:before="60"/>
      </w:pPr>
      <w:r>
        <w:rPr>
          <w:rFonts w:ascii="Arial" w:cs="Arial" w:eastAsia="Arial" w:hAnsi="Arial"/>
          <w:sz w:val="22"/>
          <w:szCs w:val="22"/>
        </w:rPr>
        <w:t xml:space="preserve">Tenant-Logo und Branding-Farben werden aus den Tenant-Einstellungen geladen</w:t>
      </w:r>
    </w:p>
    <w:p>
      <w:pPr>
        <w:pStyle w:val="ListParagraph"/>
        <w:numPr>
          <w:ilvl w:val="0"/>
          <w:numId w:val="2"/>
        </w:numPr>
        <w:spacing w:after="60" w:before="60"/>
      </w:pPr>
      <w:r>
        <w:rPr>
          <w:rFonts w:ascii="Arial" w:cs="Arial" w:eastAsia="Arial" w:hAnsi="Arial"/>
          <w:sz w:val="22"/>
          <w:szCs w:val="22"/>
        </w:rPr>
        <w:t xml:space="preserve">Welche Profilbereiche exportiert werden ist pro Export-Vorgang waehlbar (Checkboxen)</w:t>
      </w:r>
    </w:p>
    <w:p>
      <w:pPr>
        <w:pStyle w:val="ListParagraph"/>
        <w:numPr>
          <w:ilvl w:val="0"/>
          <w:numId w:val="2"/>
        </w:numPr>
        <w:spacing w:after="60" w:before="60"/>
      </w:pPr>
      <w:r>
        <w:rPr>
          <w:rFonts w:ascii="Arial" w:cs="Arial" w:eastAsia="Arial" w:hAnsi="Arial"/>
          <w:sz w:val="22"/>
          <w:szCs w:val="22"/>
        </w:rPr>
        <w:t xml:space="preserve">Sensible Felder (z.B. Adresse, Telefon) koennen beim Export optional ausgeblendet werden</w:t>
      </w:r>
    </w:p>
    <w:p>
      <w:pPr>
        <w:pStyle w:val="ListParagraph"/>
        <w:numPr>
          <w:ilvl w:val="0"/>
          <w:numId w:val="2"/>
        </w:numPr>
        <w:spacing w:after="60" w:before="60"/>
      </w:pPr>
      <w:r>
        <w:rPr>
          <w:rFonts w:ascii="Arial" w:cs="Arial" w:eastAsia="Arial" w:hAnsi="Arial"/>
          <w:sz w:val="22"/>
          <w:szCs w:val="22"/>
        </w:rPr>
        <w:t xml:space="preserve">Verfuegbarkeit / Stundensatz: bewusst nicht im Profil – kann als separates Modul spaeter erganzt werden</w:t>
      </w:r>
    </w:p>
    <w:p>
      <w:pPr>
        <w:pStyle w:val="ListParagraph"/>
        <w:numPr>
          <w:ilvl w:val="0"/>
          <w:numId w:val="2"/>
        </w:numPr>
        <w:spacing w:after="60" w:before="60"/>
      </w:pPr>
      <w:r>
        <w:rPr>
          <w:rFonts w:ascii="Arial" w:cs="Arial" w:eastAsia="Arial" w:hAnsi="Arial"/>
          <w:sz w:val="22"/>
          <w:szCs w:val="22"/>
        </w:rPr>
        <w:t xml:space="preserve">Export-Sprache: vorerst Deutsch und Englisch (basierend auf Tenant-Einstellung)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Export-Layout: To-Do vor Implementierung</w:t>
            </w:r>
          </w:p>
          <w:p>
            <w:pPr>
              <w:spacing w:after="40" w:before="40"/>
            </w:pPr>
            <w:r>
              <w:rPr>
                <w:rFonts w:ascii="Arial" w:cs="Arial" w:eastAsia="Arial" w:hAnsi="Arial"/>
                <w:b w:val="false"/>
                <w:bCs w:val="false"/>
                <w:color w:val="000000"/>
                <w:sz w:val="22"/>
                <w:szCs w:val="22"/>
              </w:rPr>
              <w:t xml:space="preserve">Das konkrete visuelle Layout des PDF- und DOCX-Exports muss vor der Implementierung in einem separaten Design-Schritt festgelegt werden. Die Architektur (Template-Engine, Datenstrom) wird jetzt implementiert, das Template selbst ist austauschbar. Als Platzhalter wird ein einfaches Standardlayout verwendet.</w:t>
            </w:r>
          </w:p>
        </w:tc>
      </w:tr>
    </w:tbl>
    <w:p>
      <w:r>
        <w:t xml:space="preserve"/>
      </w:r>
    </w:p>
    <w:p>
      <w:pPr>
        <w:pStyle w:val="Heading3"/>
        <w:spacing w:after="80" w:before="240"/>
      </w:pPr>
      <w:r>
        <w:rPr>
          <w:rFonts w:ascii="Arial" w:cs="Arial" w:eastAsia="Arial" w:hAnsi="Arial"/>
          <w:b/>
          <w:bCs/>
          <w:color w:val="1F3864"/>
          <w:sz w:val="24"/>
          <w:szCs w:val="24"/>
        </w:rPr>
        <w:t xml:space="preserve">Export-Flow</w:t>
      </w:r>
    </w:p>
    <w:p>
      <w:r>
        <w:t xml:space="preserve"/>
      </w:r>
    </w:p>
    <w:p>
      <w:pPr>
        <w:pStyle w:val="ListParagraph"/>
        <w:numPr>
          <w:ilvl w:val="0"/>
          <w:numId w:val="3"/>
        </w:numPr>
        <w:spacing w:after="60" w:before="60"/>
      </w:pPr>
      <w:r>
        <w:rPr>
          <w:rFonts w:ascii="Arial" w:cs="Arial" w:eastAsia="Arial" w:hAnsi="Arial"/>
          <w:sz w:val="22"/>
          <w:szCs w:val="22"/>
        </w:rPr>
        <w:t xml:space="preserve">User / Teamleiter klickt 'Profil exportieren' und waehlt Format (PDF / DOCX)</w:t>
      </w:r>
    </w:p>
    <w:p>
      <w:pPr>
        <w:pStyle w:val="ListParagraph"/>
        <w:numPr>
          <w:ilvl w:val="0"/>
          <w:numId w:val="3"/>
        </w:numPr>
        <w:spacing w:after="60" w:before="60"/>
      </w:pPr>
      <w:r>
        <w:rPr>
          <w:rFonts w:ascii="Arial" w:cs="Arial" w:eastAsia="Arial" w:hAnsi="Arial"/>
          <w:sz w:val="22"/>
          <w:szCs w:val="22"/>
        </w:rPr>
        <w:t xml:space="preserve">User waehlt welche Bereiche exportiert werden sollen</w:t>
      </w:r>
    </w:p>
    <w:p>
      <w:pPr>
        <w:pStyle w:val="ListParagraph"/>
        <w:numPr>
          <w:ilvl w:val="0"/>
          <w:numId w:val="3"/>
        </w:numPr>
        <w:spacing w:after="60" w:before="60"/>
      </w:pPr>
      <w:r>
        <w:rPr>
          <w:rFonts w:ascii="Arial" w:cs="Arial" w:eastAsia="Arial" w:hAnsi="Arial"/>
          <w:sz w:val="22"/>
          <w:szCs w:val="22"/>
        </w:rPr>
        <w:t xml:space="preserve">Frontend sendet POST /api/v1/profiles/{userId}/export { format, sections[] }</w:t>
      </w:r>
    </w:p>
    <w:p>
      <w:pPr>
        <w:pStyle w:val="ListParagraph"/>
        <w:numPr>
          <w:ilvl w:val="0"/>
          <w:numId w:val="3"/>
        </w:numPr>
        <w:spacing w:after="60" w:before="60"/>
      </w:pPr>
      <w:r>
        <w:rPr>
          <w:rFonts w:ascii="Arial" w:cs="Arial" w:eastAsia="Arial" w:hAnsi="Arial"/>
          <w:sz w:val="22"/>
          <w:szCs w:val="22"/>
        </w:rPr>
        <w:t xml:space="preserve">Backend laedt Profildaten + Tenant-Branding</w:t>
      </w:r>
    </w:p>
    <w:p>
      <w:pPr>
        <w:pStyle w:val="ListParagraph"/>
        <w:numPr>
          <w:ilvl w:val="0"/>
          <w:numId w:val="3"/>
        </w:numPr>
        <w:spacing w:after="60" w:before="60"/>
      </w:pPr>
      <w:r>
        <w:rPr>
          <w:rFonts w:ascii="Arial" w:cs="Arial" w:eastAsia="Arial" w:hAnsi="Arial"/>
          <w:sz w:val="22"/>
          <w:szCs w:val="22"/>
        </w:rPr>
        <w:t xml:space="preserve">Export-Service rendert Template mit Daten</w:t>
      </w:r>
    </w:p>
    <w:p>
      <w:pPr>
        <w:pStyle w:val="ListParagraph"/>
        <w:numPr>
          <w:ilvl w:val="0"/>
          <w:numId w:val="3"/>
        </w:numPr>
        <w:spacing w:after="60" w:before="60"/>
      </w:pPr>
      <w:r>
        <w:rPr>
          <w:rFonts w:ascii="Arial" w:cs="Arial" w:eastAsia="Arial" w:hAnsi="Arial"/>
          <w:sz w:val="22"/>
          <w:szCs w:val="22"/>
        </w:rPr>
        <w:t xml:space="preserve">Fertige Datei wird als Download zurueckgegeben (kein permanentes Speichern)</w:t>
      </w:r>
    </w:p>
    <w:p>
      <w:r>
        <w:t xml:space="preserve"/>
      </w:r>
    </w:p>
    <w:p>
      <w:pPr>
        <w:pStyle w:val="Heading2"/>
        <w:spacing w:after="120" w:before="320"/>
      </w:pPr>
      <w:r>
        <w:rPr>
          <w:rFonts w:ascii="Arial" w:cs="Arial" w:eastAsia="Arial" w:hAnsi="Arial"/>
          <w:b/>
          <w:bCs/>
          <w:color w:val="2E75B6"/>
          <w:sz w:val="26"/>
          <w:szCs w:val="26"/>
        </w:rPr>
        <w:t xml:space="preserve">15.6 Admin-Einstellungen fuer Profile</w:t>
      </w:r>
    </w:p>
    <w:p>
      <w:pPr>
        <w:spacing w:after="80" w:before="80"/>
      </w:pPr>
      <w:r>
        <w:rPr>
          <w:rFonts w:ascii="Arial" w:cs="Arial" w:eastAsia="Arial" w:hAnsi="Arial"/>
          <w:sz w:val="22"/>
          <w:szCs w:val="22"/>
        </w:rPr>
        <w:t xml:space="preserve">Folgende Einstellungen sind pro Tenant im Admin-Bereich konfigurierbar: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Einstellung</w:t>
            </w:r>
          </w:p>
        </w:tc>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Standard</w:t>
            </w:r>
          </w:p>
        </w:tc>
        <w:tc>
          <w:tcPr>
            <w:tcW w:type="dxa" w:w="4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CV-Funktion aktiv</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Deaktiviert</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Schaltet alle erweiterten Profilfelder ein/aus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Profilsichtbarkeit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Alle Tenant-User</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Wer darf Profile anderer User sehen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Export erlaubt fuer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 + Teamleiter + Admin</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Wer darf CV-Exporte erstellen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Pflichtfelder im Profil</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Keine</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Konfigurierbare Pflichtfelder (z.B. Abteilung)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Tenant-Logo fuer Export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Nicht gesetzt</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Upload des Logos fuer CV-Export-Header</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Export-Sprache</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Deutsch</w:t>
            </w:r>
          </w:p>
        </w:tc>
        <w:tc>
          <w:tcPr>
            <w:tcW w:type="dxa" w:w="4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Standardsprache fuer CV-Exporte</w:t>
            </w:r>
          </w:p>
        </w:tc>
      </w:tr>
    </w:tbl>
    <w:p>
      <w:r>
        <w:t xml:space="preserve"/>
      </w:r>
    </w:p>
    <w:p>
      <w:pPr>
        <w:pStyle w:val="Heading2"/>
        <w:spacing w:after="120" w:before="320"/>
      </w:pPr>
      <w:r>
        <w:rPr>
          <w:rFonts w:ascii="Arial" w:cs="Arial" w:eastAsia="Arial" w:hAnsi="Arial"/>
          <w:b/>
          <w:bCs/>
          <w:color w:val="2E75B6"/>
          <w:sz w:val="26"/>
          <w:szCs w:val="26"/>
        </w:rPr>
        <w:t xml:space="preserve">15.7 Neue Rolle: team_lead</w:t>
      </w:r>
    </w:p>
    <w:p>
      <w:pPr>
        <w:spacing w:after="80" w:before="80"/>
      </w:pPr>
      <w:r>
        <w:rPr>
          <w:rFonts w:ascii="Arial" w:cs="Arial" w:eastAsia="Arial" w:hAnsi="Arial"/>
          <w:sz w:val="22"/>
          <w:szCs w:val="22"/>
        </w:rPr>
        <w:t xml:space="preserve">Die Einfuehrung des Teamleiters erfordert eine Erweiterung des RBAC-Modells aus Kapitel 13.</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900"/>
        <w:gridCol w:w="4200"/>
        <w:gridCol w:w="2260"/>
      </w:tblGrid>
      <w:tr>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Rolle</w:t>
            </w:r>
          </w:p>
        </w:tc>
        <w:tc>
          <w:tcPr>
            <w:tcW w:type="dxa" w:w="9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Neu?</w:t>
            </w:r>
          </w:p>
        </w:tc>
        <w:tc>
          <w:tcPr>
            <w:tcW w:type="dxa" w:w="4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c>
          <w:tcPr>
            <w:tcW w:type="dxa" w:w="22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Bereich</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platform_admin</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Unveraendert</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Plattformweit</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tenant_admin</w:t>
            </w:r>
          </w:p>
        </w:tc>
        <w:tc>
          <w:tcPr>
            <w:tcW w:type="dxa" w:w="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Unveraendert</w:t>
            </w:r>
          </w:p>
        </w:tc>
        <w:tc>
          <w:tcPr>
            <w:tcW w:type="dxa" w:w="22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Eigener Tenant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team_lead</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Schreibrecht auf Profile aller User in zugewiesener Abteilung. Kein Zugriff auf Admin-Funktionen.</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 Abteilung</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tenant_member</w:t>
            </w:r>
          </w:p>
        </w:tc>
        <w:tc>
          <w:tcPr>
            <w:tcW w:type="dxa" w:w="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Unveraendert</w:t>
            </w:r>
          </w:p>
        </w:tc>
        <w:tc>
          <w:tcPr>
            <w:tcW w:type="dxa" w:w="22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Eigener Tenant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tenant_readonly</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Unveraendert</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Eigener Tenant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Teamleiter-Zuweisung: Ein User kann Leiter mehrerer Abteilungen sein</w:t>
            </w:r>
          </w:p>
          <w:p>
            <w:pPr>
              <w:spacing w:after="20" w:before="20"/>
            </w:pPr>
            <w:r>
              <w:rPr>
                <w:rFonts w:ascii="Courier New" w:cs="Courier New" w:eastAsia="Courier New" w:hAnsi="Courier New"/>
                <w:color w:val="F8F8F2"/>
                <w:sz w:val="18"/>
                <w:szCs w:val="18"/>
              </w:rPr>
              <w:t xml:space="preserve">CREATE TABLE department_leads (</w:t>
            </w:r>
          </w:p>
          <w:p>
            <w:pPr>
              <w:spacing w:after="20" w:before="20"/>
            </w:pPr>
            <w:r>
              <w:rPr>
                <w:rFonts w:ascii="Courier New" w:cs="Courier New" w:eastAsia="Courier New" w:hAnsi="Courier New"/>
                <w:color w:val="F8F8F2"/>
                <w:sz w:val="18"/>
                <w:szCs w:val="18"/>
              </w:rPr>
              <w:t xml:space="preserve">  user_id       UUID NOT NULL REFERENCES users(id) ON DELETE CASCADE,</w:t>
            </w:r>
          </w:p>
          <w:p>
            <w:pPr>
              <w:spacing w:after="20" w:before="20"/>
            </w:pPr>
            <w:r>
              <w:rPr>
                <w:rFonts w:ascii="Courier New" w:cs="Courier New" w:eastAsia="Courier New" w:hAnsi="Courier New"/>
                <w:color w:val="F8F8F2"/>
                <w:sz w:val="18"/>
                <w:szCs w:val="18"/>
              </w:rPr>
              <w:t xml:space="preserve">  department_id UUID NOT NULL REFERENCES departments(id) ON DELETE CASCADE,</w:t>
            </w:r>
          </w:p>
          <w:p>
            <w:pPr>
              <w:spacing w:after="20" w:before="20"/>
            </w:pPr>
            <w:r>
              <w:rPr>
                <w:rFonts w:ascii="Courier New" w:cs="Courier New" w:eastAsia="Courier New" w:hAnsi="Courier New"/>
                <w:color w:val="F8F8F2"/>
                <w:sz w:val="18"/>
                <w:szCs w:val="18"/>
              </w:rPr>
              <w:t xml:space="preserve">  assigned_at   TIMESTAMPTZ NOT NULL DEFAULT now(),</w:t>
            </w:r>
          </w:p>
          <w:p>
            <w:pPr>
              <w:spacing w:after="20" w:before="20"/>
            </w:pPr>
            <w:r>
              <w:rPr>
                <w:rFonts w:ascii="Courier New" w:cs="Courier New" w:eastAsia="Courier New" w:hAnsi="Courier New"/>
                <w:color w:val="F8F8F2"/>
                <w:sz w:val="18"/>
                <w:szCs w:val="18"/>
              </w:rPr>
              <w:t xml:space="preserve">  assigned_by   UUID REFERENCES users(id),</w:t>
            </w:r>
          </w:p>
          <w:p>
            <w:pPr>
              <w:spacing w:after="20" w:before="20"/>
            </w:pPr>
            <w:r>
              <w:rPr>
                <w:rFonts w:ascii="Courier New" w:cs="Courier New" w:eastAsia="Courier New" w:hAnsi="Courier New"/>
                <w:color w:val="F8F8F2"/>
                <w:sz w:val="18"/>
                <w:szCs w:val="18"/>
              </w:rPr>
              <w:t xml:space="preserve">  PRIMARY KEY (user_id, department_id)</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2"/>
        <w:spacing w:after="120" w:before="320"/>
      </w:pPr>
      <w:r>
        <w:rPr>
          <w:rFonts w:ascii="Arial" w:cs="Arial" w:eastAsia="Arial" w:hAnsi="Arial"/>
          <w:b/>
          <w:bCs/>
          <w:color w:val="2E75B6"/>
          <w:sz w:val="26"/>
          <w:szCs w:val="26"/>
        </w:rPr>
        <w:t xml:space="preserve">15.8 Checkliste fuer den Entwickler</w:t>
      </w:r>
    </w:p>
    <w:p>
      <w:r>
        <w:t xml:space="preserve"/>
      </w:r>
    </w:p>
    <w:p>
      <w:pPr>
        <w:spacing w:after="80" w:before="80"/>
      </w:pPr>
      <w:r>
        <w:rPr>
          <w:rFonts w:ascii="Arial" w:cs="Arial" w:eastAsia="Arial" w:hAnsi="Arial"/>
          <w:b/>
          <w:bCs/>
          <w:sz w:val="22"/>
          <w:szCs w:val="22"/>
        </w:rPr>
        <w:t xml:space="preserve">Stammdaten</w:t>
      </w:r>
    </w:p>
    <w:p>
      <w:pPr>
        <w:pStyle w:val="ListParagraph"/>
        <w:numPr>
          <w:ilvl w:val="0"/>
          <w:numId w:val="4"/>
        </w:numPr>
        <w:spacing w:after="60" w:before="60"/>
      </w:pPr>
      <w:r>
        <w:rPr>
          <w:rFonts w:ascii="Arial" w:cs="Arial" w:eastAsia="Arial" w:hAnsi="Arial"/>
          <w:sz w:val="22"/>
          <w:szCs w:val="22"/>
        </w:rPr>
        <w:t xml:space="preserve">Alle 5 Stammdaten-Tabellen in tenant.schema.prisma angelegt</w:t>
      </w:r>
    </w:p>
    <w:p>
      <w:pPr>
        <w:pStyle w:val="ListParagraph"/>
        <w:numPr>
          <w:ilvl w:val="0"/>
          <w:numId w:val="4"/>
        </w:numPr>
        <w:spacing w:after="60" w:before="60"/>
      </w:pPr>
      <w:r>
        <w:rPr>
          <w:rFonts w:ascii="Arial" w:cs="Arial" w:eastAsia="Arial" w:hAnsi="Arial"/>
          <w:sz w:val="22"/>
          <w:szCs w:val="22"/>
        </w:rPr>
        <w:t xml:space="preserve">CRUD-API-Endpunkte fuer alle Stammdaten-Bereiche implementiert</w:t>
      </w:r>
    </w:p>
    <w:p>
      <w:pPr>
        <w:pStyle w:val="ListParagraph"/>
        <w:numPr>
          <w:ilvl w:val="0"/>
          <w:numId w:val="4"/>
        </w:numPr>
        <w:spacing w:after="60" w:before="60"/>
      </w:pPr>
      <w:r>
        <w:rPr>
          <w:rFonts w:ascii="Arial" w:cs="Arial" w:eastAsia="Arial" w:hAnsi="Arial"/>
          <w:sz w:val="22"/>
          <w:szCs w:val="22"/>
        </w:rPr>
        <w:t xml:space="preserve">Admin-UI: Stammdaten-Bereich mit CRUD-Formularen implementiert</w:t>
      </w:r>
    </w:p>
    <w:p>
      <w:pPr>
        <w:pStyle w:val="ListParagraph"/>
        <w:numPr>
          <w:ilvl w:val="0"/>
          <w:numId w:val="4"/>
        </w:numPr>
        <w:spacing w:after="60" w:before="60"/>
      </w:pPr>
      <w:r>
        <w:rPr>
          <w:rFonts w:ascii="Arial" w:cs="Arial" w:eastAsia="Arial" w:hAnsi="Arial"/>
          <w:sz w:val="22"/>
          <w:szCs w:val="22"/>
        </w:rPr>
        <w:t xml:space="preserve">Soft-Delete (status = inactive) fuer alle Stammdaten implementiert</w:t>
      </w:r>
    </w:p>
    <w:p>
      <w:r>
        <w:t xml:space="preserve"/>
      </w:r>
    </w:p>
    <w:p>
      <w:pPr>
        <w:spacing w:after="80" w:before="80"/>
      </w:pPr>
      <w:r>
        <w:rPr>
          <w:rFonts w:ascii="Arial" w:cs="Arial" w:eastAsia="Arial" w:hAnsi="Arial"/>
          <w:b/>
          <w:bCs/>
          <w:sz w:val="22"/>
          <w:szCs w:val="22"/>
        </w:rPr>
        <w:t xml:space="preserve">User-Profile</w:t>
      </w:r>
    </w:p>
    <w:p>
      <w:pPr>
        <w:pStyle w:val="ListParagraph"/>
        <w:numPr>
          <w:ilvl w:val="0"/>
          <w:numId w:val="4"/>
        </w:numPr>
        <w:spacing w:after="60" w:before="60"/>
      </w:pPr>
      <w:r>
        <w:rPr>
          <w:rFonts w:ascii="Arial" w:cs="Arial" w:eastAsia="Arial" w:hAnsi="Arial"/>
          <w:sz w:val="22"/>
          <w:szCs w:val="22"/>
        </w:rPr>
        <w:t xml:space="preserve">Alle Profil-Tabellen in tenant.schema.prisma angelegt</w:t>
      </w:r>
    </w:p>
    <w:p>
      <w:pPr>
        <w:pStyle w:val="ListParagraph"/>
        <w:numPr>
          <w:ilvl w:val="0"/>
          <w:numId w:val="4"/>
        </w:numPr>
        <w:spacing w:after="60" w:before="60"/>
      </w:pPr>
      <w:r>
        <w:rPr>
          <w:rFonts w:ascii="Arial" w:cs="Arial" w:eastAsia="Arial" w:hAnsi="Arial"/>
          <w:sz w:val="22"/>
          <w:szCs w:val="22"/>
        </w:rPr>
        <w:t xml:space="preserve">Profil-API: GET /api/v1/profiles/:userId</w:t>
      </w:r>
    </w:p>
    <w:p>
      <w:pPr>
        <w:pStyle w:val="ListParagraph"/>
        <w:numPr>
          <w:ilvl w:val="0"/>
          <w:numId w:val="4"/>
        </w:numPr>
        <w:spacing w:after="60" w:before="60"/>
      </w:pPr>
      <w:r>
        <w:rPr>
          <w:rFonts w:ascii="Arial" w:cs="Arial" w:eastAsia="Arial" w:hAnsi="Arial"/>
          <w:sz w:val="22"/>
          <w:szCs w:val="22"/>
        </w:rPr>
        <w:t xml:space="preserve">Profil-API: PATCH /api/v1/profiles/:userId (mit Berechtigungspruefung)</w:t>
      </w:r>
    </w:p>
    <w:p>
      <w:pPr>
        <w:pStyle w:val="ListParagraph"/>
        <w:numPr>
          <w:ilvl w:val="0"/>
          <w:numId w:val="4"/>
        </w:numPr>
        <w:spacing w:after="60" w:before="60"/>
      </w:pPr>
      <w:r>
        <w:rPr>
          <w:rFonts w:ascii="Arial" w:cs="Arial" w:eastAsia="Arial" w:hAnsi="Arial"/>
          <w:sz w:val="22"/>
          <w:szCs w:val="22"/>
        </w:rPr>
        <w:t xml:space="preserve">Profilfoto-Upload: POST /api/v1/profiles/:userId/avatar</w:t>
      </w:r>
    </w:p>
    <w:p>
      <w:pPr>
        <w:pStyle w:val="ListParagraph"/>
        <w:numPr>
          <w:ilvl w:val="0"/>
          <w:numId w:val="4"/>
        </w:numPr>
        <w:spacing w:after="60" w:before="60"/>
      </w:pPr>
      <w:r>
        <w:rPr>
          <w:rFonts w:ascii="Arial" w:cs="Arial" w:eastAsia="Arial" w:hAnsi="Arial"/>
          <w:sz w:val="22"/>
          <w:szCs w:val="22"/>
        </w:rPr>
        <w:t xml:space="preserve">Profilfoto-Auslieferung: GET /media/avatars/:userId mit Zugriffsschutz</w:t>
      </w:r>
    </w:p>
    <w:p>
      <w:pPr>
        <w:pStyle w:val="ListParagraph"/>
        <w:numPr>
          <w:ilvl w:val="0"/>
          <w:numId w:val="4"/>
        </w:numPr>
        <w:spacing w:after="60" w:before="60"/>
      </w:pPr>
      <w:r>
        <w:rPr>
          <w:rFonts w:ascii="Arial" w:cs="Arial" w:eastAsia="Arial" w:hAnsi="Arial"/>
          <w:sz w:val="22"/>
          <w:szCs w:val="22"/>
        </w:rPr>
        <w:t xml:space="preserve">team_lead Rolle in RBAC implementiert</w:t>
      </w:r>
    </w:p>
    <w:p>
      <w:pPr>
        <w:pStyle w:val="ListParagraph"/>
        <w:numPr>
          <w:ilvl w:val="0"/>
          <w:numId w:val="4"/>
        </w:numPr>
        <w:spacing w:after="60" w:before="60"/>
      </w:pPr>
      <w:r>
        <w:rPr>
          <w:rFonts w:ascii="Arial" w:cs="Arial" w:eastAsia="Arial" w:hAnsi="Arial"/>
          <w:sz w:val="22"/>
          <w:szCs w:val="22"/>
        </w:rPr>
        <w:t xml:space="preserve">department_leads Tabelle und Zuweisungs-UI implementiert</w:t>
      </w:r>
    </w:p>
    <w:p>
      <w:pPr>
        <w:pStyle w:val="ListParagraph"/>
        <w:numPr>
          <w:ilvl w:val="0"/>
          <w:numId w:val="4"/>
        </w:numPr>
        <w:spacing w:after="60" w:before="60"/>
      </w:pPr>
      <w:r>
        <w:rPr>
          <w:rFonts w:ascii="Arial" w:cs="Arial" w:eastAsia="Arial" w:hAnsi="Arial"/>
          <w:sz w:val="22"/>
          <w:szCs w:val="22"/>
        </w:rPr>
        <w:t xml:space="preserve">CV-Funktion Feature-Flag in Tenant-Einstellungen implementiert</w:t>
      </w:r>
    </w:p>
    <w:p>
      <w:r>
        <w:t xml:space="preserve"/>
      </w:r>
    </w:p>
    <w:p>
      <w:pPr>
        <w:spacing w:after="80" w:before="80"/>
      </w:pPr>
      <w:r>
        <w:rPr>
          <w:rFonts w:ascii="Arial" w:cs="Arial" w:eastAsia="Arial" w:hAnsi="Arial"/>
          <w:b/>
          <w:bCs/>
          <w:sz w:val="22"/>
          <w:szCs w:val="22"/>
        </w:rPr>
        <w:t xml:space="preserve">CV-Export</w:t>
      </w:r>
    </w:p>
    <w:p>
      <w:pPr>
        <w:pStyle w:val="ListParagraph"/>
        <w:numPr>
          <w:ilvl w:val="0"/>
          <w:numId w:val="4"/>
        </w:numPr>
        <w:spacing w:after="60" w:before="60"/>
      </w:pPr>
      <w:r>
        <w:rPr>
          <w:rFonts w:ascii="Arial" w:cs="Arial" w:eastAsia="Arial" w:hAnsi="Arial"/>
          <w:sz w:val="22"/>
          <w:szCs w:val="22"/>
        </w:rPr>
        <w:t xml:space="preserve">Export-Endpunkt: POST /api/v1/profiles/:userId/export implementiert</w:t>
      </w:r>
    </w:p>
    <w:p>
      <w:pPr>
        <w:pStyle w:val="ListParagraph"/>
        <w:numPr>
          <w:ilvl w:val="0"/>
          <w:numId w:val="4"/>
        </w:numPr>
        <w:spacing w:after="60" w:before="60"/>
      </w:pPr>
      <w:r>
        <w:rPr>
          <w:rFonts w:ascii="Arial" w:cs="Arial" w:eastAsia="Arial" w:hAnsi="Arial"/>
          <w:sz w:val="22"/>
          <w:szCs w:val="22"/>
        </w:rPr>
        <w:t xml:space="preserve">PDF-Export mit Standardlayout implementiert (Template austauschbar)</w:t>
      </w:r>
    </w:p>
    <w:p>
      <w:pPr>
        <w:pStyle w:val="ListParagraph"/>
        <w:numPr>
          <w:ilvl w:val="0"/>
          <w:numId w:val="4"/>
        </w:numPr>
        <w:spacing w:after="60" w:before="60"/>
      </w:pPr>
      <w:r>
        <w:rPr>
          <w:rFonts w:ascii="Arial" w:cs="Arial" w:eastAsia="Arial" w:hAnsi="Arial"/>
          <w:sz w:val="22"/>
          <w:szCs w:val="22"/>
        </w:rPr>
        <w:t xml:space="preserve">DOCX-Export mit Standardlayout implementiert (Template austauschbar)</w:t>
      </w:r>
    </w:p>
    <w:p>
      <w:pPr>
        <w:pStyle w:val="ListParagraph"/>
        <w:numPr>
          <w:ilvl w:val="0"/>
          <w:numId w:val="4"/>
        </w:numPr>
        <w:spacing w:after="60" w:before="60"/>
      </w:pPr>
      <w:r>
        <w:rPr>
          <w:rFonts w:ascii="Arial" w:cs="Arial" w:eastAsia="Arial" w:hAnsi="Arial"/>
          <w:sz w:val="22"/>
          <w:szCs w:val="22"/>
        </w:rPr>
        <w:t xml:space="preserve">Tenant-Logo wird im Export-Header verwendet</w:t>
      </w:r>
    </w:p>
    <w:p>
      <w:pPr>
        <w:pStyle w:val="ListParagraph"/>
        <w:numPr>
          <w:ilvl w:val="0"/>
          <w:numId w:val="4"/>
        </w:numPr>
        <w:spacing w:after="60" w:before="60"/>
      </w:pPr>
      <w:r>
        <w:rPr>
          <w:rFonts w:ascii="Arial" w:cs="Arial" w:eastAsia="Arial" w:hAnsi="Arial"/>
          <w:sz w:val="22"/>
          <w:szCs w:val="22"/>
        </w:rPr>
        <w:t xml:space="preserve">Bereich-Selektion beim Export implementiert</w:t>
      </w:r>
    </w:p>
    <w:p>
      <w:r>
        <w:t xml:space="preserve"/>
      </w:r>
    </w:p>
    <w:p>
      <w:pPr>
        <w:pStyle w:val="Heading1"/>
        <w:spacing w:after="160" w:before="400"/>
      </w:pPr>
      <w:r>
        <w:rPr>
          <w:rFonts w:ascii="Arial" w:cs="Arial" w:eastAsia="Arial" w:hAnsi="Arial"/>
          <w:b/>
          <w:bCs/>
          <w:color w:val="1F3864"/>
          <w:sz w:val="32"/>
          <w:szCs w:val="32"/>
        </w:rPr>
        <w:t xml:space="preserve">16. Hilfesystem</w:t>
      </w:r>
    </w:p>
    <w:p>
      <w:pPr>
        <w:spacing w:after="80" w:before="80"/>
      </w:pPr>
      <w:r>
        <w:rPr>
          <w:rFonts w:ascii="Arial" w:cs="Arial" w:eastAsia="Arial" w:hAnsi="Arial"/>
          <w:sz w:val="22"/>
          <w:szCs w:val="22"/>
        </w:rPr>
        <w:t xml:space="preserve">Das Hilfesystem ist ein zentraler Qualitaetsfaktor der Plattform. Es besteht aus fuenf aufeinander abgestimmten Schichten – von der kontextsensitiven Inline-Hilfe bis zum KI-gestuetzten Chat-Assistenten. Alle Inhalte sind mehrsprachig (DE/EN/ES/NL) mit automatischer Uebersetzung.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Architekturprinzip: Fuenf Hilfe-Schichten</w:t>
            </w:r>
          </w:p>
          <w:p>
            <w:pPr>
              <w:spacing w:after="40" w:before="40"/>
            </w:pPr>
            <w:r>
              <w:rPr>
                <w:rFonts w:ascii="Arial" w:cs="Arial" w:eastAsia="Arial" w:hAnsi="Arial"/>
                <w:b w:val="false"/>
                <w:bCs w:val="false"/>
                <w:color w:val="000000"/>
                <w:sz w:val="22"/>
                <w:szCs w:val="22"/>
              </w:rPr>
              <w:t xml:space="preserve">  1. Kontextsensitive Hilfe     – direkt am UI-Element (Tooltip / Info-Icon)</w:t>
            </w:r>
          </w:p>
          <w:p>
            <w:pPr>
              <w:spacing w:after="40" w:before="40"/>
            </w:pPr>
            <w:r>
              <w:rPr>
                <w:rFonts w:ascii="Arial" w:cs="Arial" w:eastAsia="Arial" w:hAnsi="Arial"/>
                <w:b w:val="false"/>
                <w:bCs w:val="false"/>
                <w:color w:val="000000"/>
                <w:sz w:val="22"/>
                <w:szCs w:val="22"/>
              </w:rPr>
              <w:t xml:space="preserve">  2. Kontext-Seitenleiste       – seitenspezifische Erklaerungen (Help-Panel)</w:t>
            </w:r>
          </w:p>
          <w:p>
            <w:pPr>
              <w:spacing w:after="40" w:before="40"/>
            </w:pPr>
            <w:r>
              <w:rPr>
                <w:rFonts w:ascii="Arial" w:cs="Arial" w:eastAsia="Arial" w:hAnsi="Arial"/>
                <w:b w:val="false"/>
                <w:bCs w:val="false"/>
                <w:color w:val="000000"/>
                <w:sz w:val="22"/>
                <w:szCs w:val="22"/>
              </w:rPr>
              <w:t xml:space="preserve">  3. Wissensdatenbank / FAQ      – zentral, durchsuchbar, strukturiert</w:t>
            </w:r>
          </w:p>
          <w:p>
            <w:pPr>
              <w:spacing w:after="40" w:before="40"/>
            </w:pPr>
            <w:r>
              <w:rPr>
                <w:rFonts w:ascii="Arial" w:cs="Arial" w:eastAsia="Arial" w:hAnsi="Arial"/>
                <w:b w:val="false"/>
                <w:bCs w:val="false"/>
                <w:color w:val="000000"/>
                <w:sz w:val="22"/>
                <w:szCs w:val="22"/>
              </w:rPr>
              <w:t xml:space="preserve">  4. Onboarding-Tours            – interaktive Schritt-fuer-Schritt-Guides</w:t>
            </w:r>
          </w:p>
          <w:p>
            <w:pPr>
              <w:spacing w:after="40" w:before="40"/>
            </w:pPr>
            <w:r>
              <w:rPr>
                <w:rFonts w:ascii="Arial" w:cs="Arial" w:eastAsia="Arial" w:hAnsi="Arial"/>
                <w:b w:val="false"/>
                <w:bCs w:val="false"/>
                <w:color w:val="000000"/>
                <w:sz w:val="22"/>
                <w:szCs w:val="22"/>
              </w:rPr>
              <w:t xml:space="preserve">  5. KI-Hilfe-Chat               – Claude-powered, kontextbewusst</w:t>
            </w:r>
          </w:p>
          <w:p>
            <w:pPr>
              <w:spacing w:after="40" w:before="40"/>
            </w:pPr>
            <w:r>
              <w:rPr>
                <w:rFonts w:ascii="Arial" w:cs="Arial" w:eastAsia="Arial" w:hAnsi="Arial"/>
                <w:b w:val="false"/>
                <w:bCs w:val="false"/>
                <w:color w:val="000000"/>
                <w:sz w:val="22"/>
                <w:szCs w:val="22"/>
              </w:rPr>
              <w:t xml:space="preserve"/>
            </w:r>
          </w:p>
          <w:p>
            <w:pPr>
              <w:spacing w:after="40" w:before="40"/>
            </w:pPr>
            <w:r>
              <w:rPr>
                <w:rFonts w:ascii="Arial" w:cs="Arial" w:eastAsia="Arial" w:hAnsi="Arial"/>
                <w:b w:val="false"/>
                <w:bCs w:val="false"/>
                <w:color w:val="000000"/>
                <w:sz w:val="22"/>
                <w:szCs w:val="22"/>
              </w:rPr>
              <w:t xml:space="preserve">Alle fuenf Schichten teilen dieselbe Content-Datenbank und dasselbe Uebersetzungssystem.</w:t>
            </w:r>
          </w:p>
        </w:tc>
      </w:tr>
    </w:tbl>
    <w:p>
      <w:r>
        <w:t xml:space="preserve"/>
      </w:r>
    </w:p>
    <w:p>
      <w:pPr>
        <w:pStyle w:val="Heading2"/>
        <w:spacing w:after="120" w:before="320"/>
      </w:pPr>
      <w:r>
        <w:rPr>
          <w:rFonts w:ascii="Arial" w:cs="Arial" w:eastAsia="Arial" w:hAnsi="Arial"/>
          <w:b/>
          <w:bCs/>
          <w:color w:val="2E75B6"/>
          <w:sz w:val="26"/>
          <w:szCs w:val="26"/>
        </w:rPr>
        <w:t xml:space="preserve">16.1 Content-Architektur &amp; Mehrsprachigkeit</w:t>
      </w:r>
    </w:p>
    <w:p>
      <w:pPr>
        <w:spacing w:after="80" w:before="80"/>
      </w:pPr>
      <w:r>
        <w:rPr>
          <w:rFonts w:ascii="Arial" w:cs="Arial" w:eastAsia="Arial" w:hAnsi="Arial"/>
          <w:sz w:val="22"/>
          <w:szCs w:val="22"/>
        </w:rPr>
        <w:t xml:space="preserve">Alle Hilfeinhalte werden in einer zentralen Hilfe-Inhalt-Datenbank gespeichert. Die Masterspache ist Deutsch. Uebersetzungen in EN/ES/NL werden automatisch ueber die DeepL API generiert und koennen manuell ueberschrieben werden.</w:t>
      </w:r>
    </w:p>
    <w:p>
      <w:r>
        <w:t xml:space="preserve"/>
      </w:r>
    </w:p>
    <w:p>
      <w:pPr>
        <w:pStyle w:val="Heading3"/>
        <w:spacing w:after="80" w:before="240"/>
      </w:pPr>
      <w:r>
        <w:rPr>
          <w:rFonts w:ascii="Arial" w:cs="Arial" w:eastAsia="Arial" w:hAnsi="Arial"/>
          <w:b/>
          <w:bCs/>
          <w:color w:val="1F3864"/>
          <w:sz w:val="24"/>
          <w:szCs w:val="24"/>
        </w:rPr>
        <w:t xml:space="preserve">Inhaltshierarchie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HelpContent</w:t>
            </w:r>
          </w:p>
          <w:p>
            <w:pPr>
              <w:spacing w:after="20" w:before="20"/>
            </w:pPr>
            <w:r>
              <w:rPr>
                <w:rFonts w:ascii="Courier New" w:cs="Courier New" w:eastAsia="Courier New" w:hAnsi="Courier New"/>
                <w:color w:val="F8F8F2"/>
                <w:sz w:val="18"/>
                <w:szCs w:val="18"/>
              </w:rPr>
              <w:t xml:space="preserve">  content_key    (eindeutiger Bezeichner, z.B. 'profile.skills.level')</w:t>
            </w:r>
          </w:p>
          <w:p>
            <w:pPr>
              <w:spacing w:after="20" w:before="20"/>
            </w:pPr>
            <w:r>
              <w:rPr>
                <w:rFonts w:ascii="Courier New" w:cs="Courier New" w:eastAsia="Courier New" w:hAnsi="Courier New"/>
                <w:color w:val="F8F8F2"/>
                <w:sz w:val="18"/>
                <w:szCs w:val="18"/>
              </w:rPr>
              <w:t xml:space="preserve">  context_type   (tooltip | sidebar | article | tour_step | ai_context)</w:t>
            </w:r>
          </w:p>
          <w:p>
            <w:pPr>
              <w:spacing w:after="20" w:before="20"/>
            </w:pPr>
            <w:r>
              <w:rPr>
                <w:rFonts w:ascii="Courier New" w:cs="Courier New" w:eastAsia="Courier New" w:hAnsi="Courier New"/>
                <w:color w:val="F8F8F2"/>
                <w:sz w:val="18"/>
                <w:szCs w:val="18"/>
              </w:rPr>
              <w:t xml:space="preserve">  scope          (global | tenant-spezifisch)</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 HelpTranslation (pro Sprache: de / en / es / nl)</w:t>
            </w:r>
          </w:p>
          <w:p>
            <w:pPr>
              <w:spacing w:after="20" w:before="20"/>
            </w:pPr>
            <w:r>
              <w:rPr>
                <w:rFonts w:ascii="Courier New" w:cs="Courier New" w:eastAsia="Courier New" w:hAnsi="Courier New"/>
                <w:color w:val="F8F8F2"/>
                <w:sz w:val="18"/>
                <w:szCs w:val="18"/>
              </w:rPr>
              <w:t xml:space="preserve">        language</w:t>
            </w:r>
          </w:p>
          <w:p>
            <w:pPr>
              <w:spacing w:after="20" w:before="20"/>
            </w:pPr>
            <w:r>
              <w:rPr>
                <w:rFonts w:ascii="Courier New" w:cs="Courier New" w:eastAsia="Courier New" w:hAnsi="Courier New"/>
                <w:color w:val="F8F8F2"/>
                <w:sz w:val="18"/>
                <w:szCs w:val="18"/>
              </w:rPr>
              <w:t xml:space="preserve">        title</w:t>
            </w:r>
          </w:p>
          <w:p>
            <w:pPr>
              <w:spacing w:after="20" w:before="20"/>
            </w:pPr>
            <w:r>
              <w:rPr>
                <w:rFonts w:ascii="Courier New" w:cs="Courier New" w:eastAsia="Courier New" w:hAnsi="Courier New"/>
                <w:color w:val="F8F8F2"/>
                <w:sz w:val="18"/>
                <w:szCs w:val="18"/>
              </w:rPr>
              <w:t xml:space="preserve">        body       (Markdown)</w:t>
            </w:r>
          </w:p>
          <w:p>
            <w:pPr>
              <w:spacing w:after="20" w:before="20"/>
            </w:pPr>
            <w:r>
              <w:rPr>
                <w:rFonts w:ascii="Courier New" w:cs="Courier New" w:eastAsia="Courier New" w:hAnsi="Courier New"/>
                <w:color w:val="F8F8F2"/>
                <w:sz w:val="18"/>
                <w:szCs w:val="18"/>
              </w:rPr>
              <w:t xml:space="preserve">        is_auto_translated  (Boolean)</w:t>
            </w:r>
          </w:p>
          <w:p>
            <w:pPr>
              <w:spacing w:after="20" w:before="20"/>
            </w:pPr>
            <w:r>
              <w:rPr>
                <w:rFonts w:ascii="Courier New" w:cs="Courier New" w:eastAsia="Courier New" w:hAnsi="Courier New"/>
                <w:color w:val="F8F8F2"/>
                <w:sz w:val="18"/>
                <w:szCs w:val="18"/>
              </w:rPr>
              <w:t xml:space="preserve">        translated_at</w:t>
            </w:r>
          </w:p>
          <w:p>
            <w:pPr>
              <w:spacing w:after="20" w:before="20"/>
            </w:pPr>
            <w:r>
              <w:rPr>
                <w:rFonts w:ascii="Courier New" w:cs="Courier New" w:eastAsia="Courier New" w:hAnsi="Courier New"/>
                <w:color w:val="F8F8F2"/>
                <w:sz w:val="18"/>
                <w:szCs w:val="18"/>
              </w:rPr>
              <w:t xml:space="preserve">        reviewed_by  (NULL = noch nicht manuell geprueft)</w:t>
            </w:r>
          </w:p>
        </w:tc>
      </w:tr>
    </w:tbl>
    <w:p>
      <w: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23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Inhaltstyp (context_type)</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Verwendung</w:t>
            </w:r>
          </w:p>
        </w:tc>
        <w:tc>
          <w:tcPr>
            <w:tcW w:type="dxa" w:w="2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Max. Laenge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tooltip</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Kurzer Erklaerungstext direkt am Feld / Icon</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300 Zeichen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sidebar</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Ausfuehrliche Erklaerung einer Seite oder Funktion</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2000 Zeichen (Markdown)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article</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Vollstaendiger FAQ / Wissensdatenbank-Artikel</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Unbegrenzt (Markdown)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tour_step</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Einzelner Schritt einer Onboarding-Tour</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500 Zeichen + Ziel-Element-Selektor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ai_context</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Hintergrundwissen fuer den KI-Chat (nicht direkt angezeigt)</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Unbegrenzt</w:t>
            </w:r>
          </w:p>
        </w:tc>
      </w:tr>
    </w:tbl>
    <w:p>
      <w:r>
        <w:t xml:space="preserve"/>
      </w:r>
    </w:p>
    <w:p>
      <w:pPr>
        <w:pStyle w:val="Heading3"/>
        <w:spacing w:after="80" w:before="240"/>
      </w:pPr>
      <w:r>
        <w:rPr>
          <w:rFonts w:ascii="Arial" w:cs="Arial" w:eastAsia="Arial" w:hAnsi="Arial"/>
          <w:b/>
          <w:bCs/>
          <w:color w:val="1F3864"/>
          <w:sz w:val="24"/>
          <w:szCs w:val="24"/>
        </w:rPr>
        <w:t xml:space="preserve">Uebersetzungs-Workflow</w:t>
      </w:r>
    </w:p>
    <w:p>
      <w:r>
        <w:t xml:space="preserve"/>
      </w:r>
    </w:p>
    <w:p>
      <w:pPr>
        <w:pStyle w:val="ListParagraph"/>
        <w:numPr>
          <w:ilvl w:val="0"/>
          <w:numId w:val="3"/>
        </w:numPr>
        <w:spacing w:after="60" w:before="60"/>
      </w:pPr>
      <w:r>
        <w:rPr>
          <w:rFonts w:ascii="Arial" w:cs="Arial" w:eastAsia="Arial" w:hAnsi="Arial"/>
          <w:sz w:val="22"/>
          <w:szCs w:val="22"/>
        </w:rPr>
        <w:t xml:space="preserve">Plattform-Admin erstellt oder bearbeitet Hilfetext auf Deutsch (Mastersprache)</w:t>
      </w:r>
    </w:p>
    <w:p>
      <w:pPr>
        <w:pStyle w:val="ListParagraph"/>
        <w:numPr>
          <w:ilvl w:val="0"/>
          <w:numId w:val="3"/>
        </w:numPr>
        <w:spacing w:after="60" w:before="60"/>
      </w:pPr>
      <w:r>
        <w:rPr>
          <w:rFonts w:ascii="Arial" w:cs="Arial" w:eastAsia="Arial" w:hAnsi="Arial"/>
          <w:sz w:val="22"/>
          <w:szCs w:val="22"/>
        </w:rPr>
        <w:t xml:space="preserve">System erkennt Aenderung und markiert Uebersetzungen als 'outdated'</w:t>
      </w:r>
    </w:p>
    <w:p>
      <w:pPr>
        <w:pStyle w:val="ListParagraph"/>
        <w:numPr>
          <w:ilvl w:val="0"/>
          <w:numId w:val="3"/>
        </w:numPr>
        <w:spacing w:after="60" w:before="60"/>
      </w:pPr>
      <w:r>
        <w:rPr>
          <w:rFonts w:ascii="Arial" w:cs="Arial" w:eastAsia="Arial" w:hAnsi="Arial"/>
          <w:sz w:val="22"/>
          <w:szCs w:val="22"/>
        </w:rPr>
        <w:t xml:space="preserve">Hintergrund-Job ruft DeepL API auf und generiert Uebersetzungen fuer EN/ES/NL</w:t>
      </w:r>
    </w:p>
    <w:p>
      <w:pPr>
        <w:pStyle w:val="ListParagraph"/>
        <w:numPr>
          <w:ilvl w:val="0"/>
          <w:numId w:val="3"/>
        </w:numPr>
        <w:spacing w:after="60" w:before="60"/>
      </w:pPr>
      <w:r>
        <w:rPr>
          <w:rFonts w:ascii="Arial" w:cs="Arial" w:eastAsia="Arial" w:hAnsi="Arial"/>
          <w:sz w:val="22"/>
          <w:szCs w:val="22"/>
        </w:rPr>
        <w:t xml:space="preserve">Uebersetzungen sind sofort aktiv (is_auto_translated = true)</w:t>
      </w:r>
    </w:p>
    <w:p>
      <w:pPr>
        <w:pStyle w:val="ListParagraph"/>
        <w:numPr>
          <w:ilvl w:val="0"/>
          <w:numId w:val="3"/>
        </w:numPr>
        <w:spacing w:after="60" w:before="60"/>
      </w:pPr>
      <w:r>
        <w:rPr>
          <w:rFonts w:ascii="Arial" w:cs="Arial" w:eastAsia="Arial" w:hAnsi="Arial"/>
          <w:sz w:val="22"/>
          <w:szCs w:val="22"/>
        </w:rPr>
        <w:t xml:space="preserve">Optionale manuelle Pruefung durch Tenant-Admin oder Plattform-Admin</w:t>
      </w:r>
    </w:p>
    <w:p>
      <w:pPr>
        <w:pStyle w:val="ListParagraph"/>
        <w:numPr>
          <w:ilvl w:val="0"/>
          <w:numId w:val="3"/>
        </w:numPr>
        <w:spacing w:after="60" w:before="60"/>
      </w:pPr>
      <w:r>
        <w:rPr>
          <w:rFonts w:ascii="Arial" w:cs="Arial" w:eastAsia="Arial" w:hAnsi="Arial"/>
          <w:sz w:val="22"/>
          <w:szCs w:val="22"/>
        </w:rPr>
        <w:t xml:space="preserve">Nach Pruefung: reviewed_by wird gesetzt – Uebersetzung gilt als verifiziert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DeepL API Integration</w:t>
            </w:r>
          </w:p>
          <w:p>
            <w:pPr>
              <w:spacing w:after="40" w:before="40"/>
            </w:pPr>
            <w:r>
              <w:rPr>
                <w:rFonts w:ascii="Arial" w:cs="Arial" w:eastAsia="Arial" w:hAnsi="Arial"/>
                <w:b w:val="false"/>
                <w:bCs w:val="false"/>
                <w:color w:val="000000"/>
                <w:sz w:val="22"/>
                <w:szCs w:val="22"/>
              </w:rPr>
              <w:t xml:space="preserve">Die DeepL API (Free oder Pro) wird als Uebersetzungsservice verwendet. Der API-Key wird als Plattform-weites Secret in den System Settings hinterlegt. Bei Nichtverfuegbarkeit der API faellt das System auf die zuletzt bekannte Uebersetzung zurueck – kein Fehler fuer den Enduser.</w:t>
            </w:r>
          </w:p>
        </w:tc>
      </w:tr>
    </w:tbl>
    <w:p>
      <w:r>
        <w:t xml:space="preserve"/>
      </w:r>
    </w:p>
    <w:p>
      <w:pPr>
        <w:pStyle w:val="Heading2"/>
        <w:spacing w:after="120" w:before="320"/>
      </w:pPr>
      <w:r>
        <w:rPr>
          <w:rFonts w:ascii="Arial" w:cs="Arial" w:eastAsia="Arial" w:hAnsi="Arial"/>
          <w:b/>
          <w:bCs/>
          <w:color w:val="2E75B6"/>
          <w:sz w:val="26"/>
          <w:szCs w:val="26"/>
        </w:rPr>
        <w:t xml:space="preserve">16.2 Schicht 1: Kontextsensitive Hilfe</w:t>
      </w:r>
    </w:p>
    <w:p>
      <w:pPr>
        <w:spacing w:after="80" w:before="80"/>
      </w:pPr>
      <w:r>
        <w:rPr>
          <w:rFonts w:ascii="Arial" w:cs="Arial" w:eastAsia="Arial" w:hAnsi="Arial"/>
          <w:sz w:val="22"/>
          <w:szCs w:val="22"/>
        </w:rPr>
        <w:t xml:space="preserve">Jedes Formularfeld und jede relevante UI-Komponente kann mit einem Info-Icon (?) versehen werden. Ein Klick oder Hover zeigt einen kurzen Hilfetext an.</w:t>
      </w:r>
    </w:p>
    <w:p>
      <w:r>
        <w:t xml:space="preserve"/>
      </w:r>
    </w:p>
    <w:p>
      <w:pPr>
        <w:pStyle w:val="ListParagraph"/>
        <w:numPr>
          <w:ilvl w:val="0"/>
          <w:numId w:val="2"/>
        </w:numPr>
        <w:spacing w:after="60" w:before="60"/>
      </w:pPr>
      <w:r>
        <w:rPr>
          <w:rFonts w:ascii="Arial" w:cs="Arial" w:eastAsia="Arial" w:hAnsi="Arial"/>
          <w:sz w:val="22"/>
          <w:szCs w:val="22"/>
        </w:rPr>
        <w:t xml:space="preserve">Frontend-Komponente: &lt;HelpTooltip contentKey='profile.skills.level' /&gt;</w:t>
      </w:r>
    </w:p>
    <w:p>
      <w:pPr>
        <w:pStyle w:val="ListParagraph"/>
        <w:numPr>
          <w:ilvl w:val="0"/>
          <w:numId w:val="2"/>
        </w:numPr>
        <w:spacing w:after="60" w:before="60"/>
      </w:pPr>
      <w:r>
        <w:rPr>
          <w:rFonts w:ascii="Arial" w:cs="Arial" w:eastAsia="Arial" w:hAnsi="Arial"/>
          <w:sz w:val="22"/>
          <w:szCs w:val="22"/>
        </w:rPr>
        <w:t xml:space="preserve">Laedt Hilfetext zur Laufzeit basierend auf contentKey und aktiver Sprache des Users</w:t>
      </w:r>
    </w:p>
    <w:p>
      <w:pPr>
        <w:pStyle w:val="ListParagraph"/>
        <w:numPr>
          <w:ilvl w:val="0"/>
          <w:numId w:val="2"/>
        </w:numPr>
        <w:spacing w:after="60" w:before="60"/>
      </w:pPr>
      <w:r>
        <w:rPr>
          <w:rFonts w:ascii="Arial" w:cs="Arial" w:eastAsia="Arial" w:hAnsi="Arial"/>
          <w:sz w:val="22"/>
          <w:szCs w:val="22"/>
        </w:rPr>
        <w:t xml:space="preserve">Caching im Frontend (React Query): Hilfetexte werden gecacht, kein Request pro Hover</w:t>
      </w:r>
    </w:p>
    <w:p>
      <w:pPr>
        <w:pStyle w:val="ListParagraph"/>
        <w:numPr>
          <w:ilvl w:val="0"/>
          <w:numId w:val="2"/>
        </w:numPr>
        <w:spacing w:after="60" w:before="60"/>
      </w:pPr>
      <w:r>
        <w:rPr>
          <w:rFonts w:ascii="Arial" w:cs="Arial" w:eastAsia="Arial" w:hAnsi="Arial"/>
          <w:sz w:val="22"/>
          <w:szCs w:val="22"/>
        </w:rPr>
        <w:t xml:space="preserve">Plattform-Admin und Tenant-Admin koennen Tooltips direkt im Admin-Bereich bearbeiten</w:t>
      </w:r>
    </w:p>
    <w:p>
      <w:pPr>
        <w:pStyle w:val="ListParagraph"/>
        <w:numPr>
          <w:ilvl w:val="0"/>
          <w:numId w:val="2"/>
        </w:numPr>
        <w:spacing w:after="60" w:before="60"/>
      </w:pPr>
      <w:r>
        <w:rPr>
          <w:rFonts w:ascii="Arial" w:cs="Arial" w:eastAsia="Arial" w:hAnsi="Arial"/>
          <w:sz w:val="22"/>
          <w:szCs w:val="22"/>
        </w:rPr>
        <w:t xml:space="preserve">Nicht vorhandene contentKeys: Tooltip wird still ignoriert (kein Fehler, kein leeres Icon)</w:t>
      </w:r>
    </w:p>
    <w:p>
      <w:r>
        <w:t xml:space="preserve"/>
      </w:r>
    </w:p>
    <w:p>
      <w:pPr>
        <w:pStyle w:val="Heading2"/>
        <w:spacing w:after="120" w:before="320"/>
      </w:pPr>
      <w:r>
        <w:rPr>
          <w:rFonts w:ascii="Arial" w:cs="Arial" w:eastAsia="Arial" w:hAnsi="Arial"/>
          <w:b/>
          <w:bCs/>
          <w:color w:val="2E75B6"/>
          <w:sz w:val="26"/>
          <w:szCs w:val="26"/>
        </w:rPr>
        <w:t xml:space="preserve">16.3 Schicht 2: Kontext-Seitenleiste (Help-Panel)</w:t>
      </w:r>
    </w:p>
    <w:p>
      <w:pPr>
        <w:spacing w:after="80" w:before="80"/>
      </w:pPr>
      <w:r>
        <w:rPr>
          <w:rFonts w:ascii="Arial" w:cs="Arial" w:eastAsia="Arial" w:hAnsi="Arial"/>
          <w:sz w:val="22"/>
          <w:szCs w:val="22"/>
        </w:rPr>
        <w:t xml:space="preserve">Jede Seite der Plattform kann eine seitenspezifische Hilfe-Seitenleiste haben. Der User oeffnet sie ueber ein '?' Symbol in der Navigationsleiste.</w:t>
      </w:r>
    </w:p>
    <w:p>
      <w:r>
        <w:t xml:space="preserve"/>
      </w:r>
    </w:p>
    <w:p>
      <w:pPr>
        <w:pStyle w:val="ListParagraph"/>
        <w:numPr>
          <w:ilvl w:val="0"/>
          <w:numId w:val="2"/>
        </w:numPr>
        <w:spacing w:after="60" w:before="60"/>
      </w:pPr>
      <w:r>
        <w:rPr>
          <w:rFonts w:ascii="Arial" w:cs="Arial" w:eastAsia="Arial" w:hAnsi="Arial"/>
          <w:sz w:val="22"/>
          <w:szCs w:val="22"/>
        </w:rPr>
        <w:t xml:space="preserve">Die Seitenleiste zeigt automatisch den zum aktuellen Routing-Pfad passenden Hilfetext an</w:t>
      </w:r>
    </w:p>
    <w:p>
      <w:pPr>
        <w:pStyle w:val="ListParagraph"/>
        <w:numPr>
          <w:ilvl w:val="0"/>
          <w:numId w:val="2"/>
        </w:numPr>
        <w:spacing w:after="60" w:before="60"/>
      </w:pPr>
      <w:r>
        <w:rPr>
          <w:rFonts w:ascii="Arial" w:cs="Arial" w:eastAsia="Arial" w:hAnsi="Arial"/>
          <w:sz w:val="22"/>
          <w:szCs w:val="22"/>
        </w:rPr>
        <w:t xml:space="preserve">contentKey wird aus dem React-Router-Pfad abgeleitet (z.B. /profiles -&gt; 'page.profiles')</w:t>
      </w:r>
    </w:p>
    <w:p>
      <w:pPr>
        <w:pStyle w:val="ListParagraph"/>
        <w:numPr>
          <w:ilvl w:val="0"/>
          <w:numId w:val="2"/>
        </w:numPr>
        <w:spacing w:after="60" w:before="60"/>
      </w:pPr>
      <w:r>
        <w:rPr>
          <w:rFonts w:ascii="Arial" w:cs="Arial" w:eastAsia="Arial" w:hAnsi="Arial"/>
          <w:sz w:val="22"/>
          <w:szCs w:val="22"/>
        </w:rPr>
        <w:t xml:space="preserve">Inhalte sind in Markdown formatiert (Ueberschriften, Listen, Hervorhebungen moeglich)</w:t>
      </w:r>
    </w:p>
    <w:p>
      <w:pPr>
        <w:pStyle w:val="ListParagraph"/>
        <w:numPr>
          <w:ilvl w:val="0"/>
          <w:numId w:val="2"/>
        </w:numPr>
        <w:spacing w:after="60" w:before="60"/>
      </w:pPr>
      <w:r>
        <w:rPr>
          <w:rFonts w:ascii="Arial" w:cs="Arial" w:eastAsia="Arial" w:hAnsi="Arial"/>
          <w:sz w:val="22"/>
          <w:szCs w:val="22"/>
        </w:rPr>
        <w:t xml:space="preserve">Seitenleiste enthaelt am Ende immer einen Link zur vollstaendigen Wissensdatenbank</w:t>
      </w:r>
    </w:p>
    <w:p>
      <w:pPr>
        <w:pStyle w:val="ListParagraph"/>
        <w:numPr>
          <w:ilvl w:val="0"/>
          <w:numId w:val="2"/>
        </w:numPr>
        <w:spacing w:after="60" w:before="60"/>
      </w:pPr>
      <w:r>
        <w:rPr>
          <w:rFonts w:ascii="Arial" w:cs="Arial" w:eastAsia="Arial" w:hAnsi="Arial"/>
          <w:sz w:val="22"/>
          <w:szCs w:val="22"/>
        </w:rPr>
        <w:t xml:space="preserve">Tenant-Admin kann seitenspezifische Hilfetexte mit eigenen Inhalten ueberschreiben oder ergaenzen</w:t>
      </w:r>
    </w:p>
    <w:p>
      <w:r>
        <w:t xml:space="preserve"/>
      </w:r>
    </w:p>
    <w:p>
      <w:pPr>
        <w:pStyle w:val="Heading2"/>
        <w:spacing w:after="120" w:before="320"/>
      </w:pPr>
      <w:r>
        <w:rPr>
          <w:rFonts w:ascii="Arial" w:cs="Arial" w:eastAsia="Arial" w:hAnsi="Arial"/>
          <w:b/>
          <w:bCs/>
          <w:color w:val="2E75B6"/>
          <w:sz w:val="26"/>
          <w:szCs w:val="26"/>
        </w:rPr>
        <w:t xml:space="preserve">16.4 Schicht 3: Wissensdatenbank / FAQ</w:t>
      </w:r>
    </w:p>
    <w:p>
      <w:pPr>
        <w:spacing w:after="80" w:before="80"/>
      </w:pPr>
      <w:r>
        <w:rPr>
          <w:rFonts w:ascii="Arial" w:cs="Arial" w:eastAsia="Arial" w:hAnsi="Arial"/>
          <w:sz w:val="22"/>
          <w:szCs w:val="22"/>
        </w:rPr>
        <w:t xml:space="preserve">Eine zentrale, durchsuchbare Wissensdatenbank mit strukturierten Artikeln. Erreichbar ueber den Menuepunkt 'Hilfe' in der Navigation.</w:t>
      </w:r>
    </w:p>
    <w:p>
      <w:r>
        <w:t xml:space="preserve"/>
      </w:r>
    </w:p>
    <w:p>
      <w:pPr>
        <w:pStyle w:val="Heading3"/>
        <w:spacing w:after="80" w:before="240"/>
      </w:pPr>
      <w:r>
        <w:rPr>
          <w:rFonts w:ascii="Arial" w:cs="Arial" w:eastAsia="Arial" w:hAnsi="Arial"/>
          <w:b/>
          <w:bCs/>
          <w:color w:val="1F3864"/>
          <w:sz w:val="24"/>
          <w:szCs w:val="24"/>
        </w:rPr>
        <w:t xml:space="preserve">Struktur</w:t>
      </w:r>
    </w:p>
    <w:p>
      <w:pPr>
        <w:pStyle w:val="ListParagraph"/>
        <w:numPr>
          <w:ilvl w:val="0"/>
          <w:numId w:val="2"/>
        </w:numPr>
        <w:spacing w:after="60" w:before="60"/>
      </w:pPr>
      <w:r>
        <w:rPr>
          <w:rFonts w:ascii="Arial" w:cs="Arial" w:eastAsia="Arial" w:hAnsi="Arial"/>
          <w:sz w:val="22"/>
          <w:szCs w:val="22"/>
        </w:rPr>
        <w:t xml:space="preserve">Artikel sind in Kategorien organisiert (z.B. 'Erste Schritte', 'Profile', 'Administration')</w:t>
      </w:r>
    </w:p>
    <w:p>
      <w:pPr>
        <w:pStyle w:val="ListParagraph"/>
        <w:numPr>
          <w:ilvl w:val="0"/>
          <w:numId w:val="2"/>
        </w:numPr>
        <w:spacing w:after="60" w:before="60"/>
      </w:pPr>
      <w:r>
        <w:rPr>
          <w:rFonts w:ascii="Arial" w:cs="Arial" w:eastAsia="Arial" w:hAnsi="Arial"/>
          <w:sz w:val="22"/>
          <w:szCs w:val="22"/>
        </w:rPr>
        <w:t xml:space="preserve">Volltext-Suche ueber alle Artikel (PostgreSQL Full-Text Search oder Meilisearch)</w:t>
      </w:r>
    </w:p>
    <w:p>
      <w:pPr>
        <w:pStyle w:val="ListParagraph"/>
        <w:numPr>
          <w:ilvl w:val="0"/>
          <w:numId w:val="2"/>
        </w:numPr>
        <w:spacing w:after="60" w:before="60"/>
      </w:pPr>
      <w:r>
        <w:rPr>
          <w:rFonts w:ascii="Arial" w:cs="Arial" w:eastAsia="Arial" w:hAnsi="Arial"/>
          <w:sz w:val="22"/>
          <w:szCs w:val="22"/>
        </w:rPr>
        <w:t xml:space="preserve">Artikel unterstuetzen Markdown inkl. Bilder, Code-Bloecke und interne Verlinkungen</w:t>
      </w:r>
    </w:p>
    <w:p>
      <w:pPr>
        <w:pStyle w:val="ListParagraph"/>
        <w:numPr>
          <w:ilvl w:val="0"/>
          <w:numId w:val="2"/>
        </w:numPr>
        <w:spacing w:after="60" w:before="60"/>
      </w:pPr>
      <w:r>
        <w:rPr>
          <w:rFonts w:ascii="Arial" w:cs="Arial" w:eastAsia="Arial" w:hAnsi="Arial"/>
          <w:sz w:val="22"/>
          <w:szCs w:val="22"/>
        </w:rPr>
        <w:t xml:space="preserve">Jeder Artikel hat eine eindeutige URL die direkt verlinkt werden kann</w:t>
      </w:r>
    </w:p>
    <w:p>
      <w:pPr>
        <w:pStyle w:val="ListParagraph"/>
        <w:numPr>
          <w:ilvl w:val="0"/>
          <w:numId w:val="2"/>
        </w:numPr>
        <w:spacing w:after="60" w:before="60"/>
      </w:pPr>
      <w:r>
        <w:rPr>
          <w:rFonts w:ascii="Arial" w:cs="Arial" w:eastAsia="Arial" w:hAnsi="Arial"/>
          <w:sz w:val="22"/>
          <w:szCs w:val="22"/>
        </w:rPr>
        <w:t xml:space="preserve">Artikel koennen als 'hilfreich' / 'nicht hilfreich' bewertet werden (anonymes Feedback)</w:t>
      </w:r>
    </w:p>
    <w:p>
      <w:r>
        <w:t xml:space="preserve"/>
      </w:r>
    </w:p>
    <w:p>
      <w:pPr>
        <w:pStyle w:val="Heading3"/>
        <w:spacing w:after="80" w:before="240"/>
      </w:pPr>
      <w:r>
        <w:rPr>
          <w:rFonts w:ascii="Arial" w:cs="Arial" w:eastAsia="Arial" w:hAnsi="Arial"/>
          <w:b/>
          <w:bCs/>
          <w:color w:val="1F3864"/>
          <w:sz w:val="24"/>
          <w:szCs w:val="24"/>
        </w:rPr>
        <w:t xml:space="preserve">Zweistufige Inhaltspflege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400"/>
        <w:gridCol w:w="27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Ebene</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Erstellt von</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Sichtbar fuer</w:t>
            </w:r>
          </w:p>
        </w:tc>
        <w:tc>
          <w:tcPr>
            <w:tcW w:type="dxa" w:w="2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Kann ueberschrieben werden?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Global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Plattform-Admin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 Tenants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 – durch Tenant-Admin</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Tenant-spezifisch</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Tenant-Admin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Nur eigener Tenant</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 (eigener Inhalt)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Tenant-spezifische Ergaenzungen</w:t>
            </w:r>
          </w:p>
          <w:p>
            <w:pPr>
              <w:spacing w:after="40" w:before="40"/>
            </w:pPr>
            <w:r>
              <w:rPr>
                <w:rFonts w:ascii="Arial" w:cs="Arial" w:eastAsia="Arial" w:hAnsi="Arial"/>
                <w:b w:val="false"/>
                <w:bCs w:val="false"/>
                <w:color w:val="000000"/>
                <w:sz w:val="22"/>
                <w:szCs w:val="22"/>
              </w:rPr>
              <w:t xml:space="preserve">Ein Tenant-Admin kann globale Artikel mit eigenen Inhalten ergaenzen oder fuer seinen Tenant vollstaendig durch einen eigenen Artikel ersetzen. Globale Artikel koennen nicht geloescht, aber pro Tenant ausgeblendet werden.</w:t>
            </w:r>
          </w:p>
        </w:tc>
      </w:tr>
    </w:tbl>
    <w:p>
      <w:r>
        <w:t xml:space="preserve"/>
      </w:r>
    </w:p>
    <w:p>
      <w:pPr>
        <w:pStyle w:val="Heading2"/>
        <w:spacing w:after="120" w:before="320"/>
      </w:pPr>
      <w:r>
        <w:rPr>
          <w:rFonts w:ascii="Arial" w:cs="Arial" w:eastAsia="Arial" w:hAnsi="Arial"/>
          <w:b/>
          <w:bCs/>
          <w:color w:val="2E75B6"/>
          <w:sz w:val="26"/>
          <w:szCs w:val="26"/>
        </w:rPr>
        <w:t xml:space="preserve">16.5 Schicht 4: Onboarding-Tours</w:t>
      </w:r>
    </w:p>
    <w:p>
      <w:pPr>
        <w:spacing w:after="80" w:before="80"/>
      </w:pPr>
      <w:r>
        <w:rPr>
          <w:rFonts w:ascii="Arial" w:cs="Arial" w:eastAsia="Arial" w:hAnsi="Arial"/>
          <w:sz w:val="22"/>
          <w:szCs w:val="22"/>
        </w:rPr>
        <w:t xml:space="preserve">Interaktive Schritt-fuer-Schritt-Guides die neue User durch wichtige Funktionen fuehren. Implementiert mit Driver.js (Open Source, keine externe Abhaengigkeit).</w:t>
      </w:r>
    </w:p>
    <w:p>
      <w:r>
        <w:t xml:space="preserve"/>
      </w:r>
    </w:p>
    <w:p>
      <w:pPr>
        <w:pStyle w:val="ListParagraph"/>
        <w:numPr>
          <w:ilvl w:val="0"/>
          <w:numId w:val="2"/>
        </w:numPr>
        <w:spacing w:after="60" w:before="60"/>
      </w:pPr>
      <w:r>
        <w:rPr>
          <w:rFonts w:ascii="Arial" w:cs="Arial" w:eastAsia="Arial" w:hAnsi="Arial"/>
          <w:sz w:val="22"/>
          <w:szCs w:val="22"/>
        </w:rPr>
        <w:t xml:space="preserve">Tours werden automatisch beim ersten Besuch einer Seite gestartet (einmalig pro User)</w:t>
      </w:r>
    </w:p>
    <w:p>
      <w:pPr>
        <w:pStyle w:val="ListParagraph"/>
        <w:numPr>
          <w:ilvl w:val="0"/>
          <w:numId w:val="2"/>
        </w:numPr>
        <w:spacing w:after="60" w:before="60"/>
      </w:pPr>
      <w:r>
        <w:rPr>
          <w:rFonts w:ascii="Arial" w:cs="Arial" w:eastAsia="Arial" w:hAnsi="Arial"/>
          <w:sz w:val="22"/>
          <w:szCs w:val="22"/>
        </w:rPr>
        <w:t xml:space="preserve">User kann Tour jederzeit abbrechen und spaeter manuell neu starten</w:t>
      </w:r>
    </w:p>
    <w:p>
      <w:pPr>
        <w:pStyle w:val="ListParagraph"/>
        <w:numPr>
          <w:ilvl w:val="0"/>
          <w:numId w:val="2"/>
        </w:numPr>
        <w:spacing w:after="60" w:before="60"/>
      </w:pPr>
      <w:r>
        <w:rPr>
          <w:rFonts w:ascii="Arial" w:cs="Arial" w:eastAsia="Arial" w:hAnsi="Arial"/>
          <w:sz w:val="22"/>
          <w:szCs w:val="22"/>
        </w:rPr>
        <w:t xml:space="preserve">Tour-Status wird pro User in der Datenbank gespeichert (welche Tours abgeschlossen)</w:t>
      </w:r>
    </w:p>
    <w:p>
      <w:pPr>
        <w:pStyle w:val="ListParagraph"/>
        <w:numPr>
          <w:ilvl w:val="0"/>
          <w:numId w:val="2"/>
        </w:numPr>
        <w:spacing w:after="60" w:before="60"/>
      </w:pPr>
      <w:r>
        <w:rPr>
          <w:rFonts w:ascii="Arial" w:cs="Arial" w:eastAsia="Arial" w:hAnsi="Arial"/>
          <w:sz w:val="22"/>
          <w:szCs w:val="22"/>
        </w:rPr>
        <w:t xml:space="preserve">Plattform-Admin definiert Tour-Schritte im Admin-Bereich (Ziel-Element-Selektor + Text)</w:t>
      </w:r>
    </w:p>
    <w:p>
      <w:pPr>
        <w:pStyle w:val="ListParagraph"/>
        <w:numPr>
          <w:ilvl w:val="0"/>
          <w:numId w:val="2"/>
        </w:numPr>
        <w:spacing w:after="60" w:before="60"/>
      </w:pPr>
      <w:r>
        <w:rPr>
          <w:rFonts w:ascii="Arial" w:cs="Arial" w:eastAsia="Arial" w:hAnsi="Arial"/>
          <w:sz w:val="22"/>
          <w:szCs w:val="22"/>
        </w:rPr>
        <w:t xml:space="preserve">Vordefinierte Pflicht-Tours: 'Erste Schritte', 'Profil anlegen', 'Admin-Bereich'</w:t>
      </w:r>
    </w:p>
    <w:p>
      <w:pPr>
        <w:pStyle w:val="ListParagraph"/>
        <w:numPr>
          <w:ilvl w:val="0"/>
          <w:numId w:val="2"/>
        </w:numPr>
        <w:spacing w:after="60" w:before="60"/>
      </w:pPr>
      <w:r>
        <w:rPr>
          <w:rFonts w:ascii="Arial" w:cs="Arial" w:eastAsia="Arial" w:hAnsi="Arial"/>
          <w:sz w:val="22"/>
          <w:szCs w:val="22"/>
        </w:rPr>
        <w:t xml:space="preserve">Tenant-Admin kann eigene Tours erstellen oder globale Tours deaktivieren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Tour-Status pro User</w:t>
            </w:r>
          </w:p>
          <w:p>
            <w:pPr>
              <w:spacing w:after="20" w:before="20"/>
            </w:pPr>
            <w:r>
              <w:rPr>
                <w:rFonts w:ascii="Courier New" w:cs="Courier New" w:eastAsia="Courier New" w:hAnsi="Courier New"/>
                <w:color w:val="F8F8F2"/>
                <w:sz w:val="18"/>
                <w:szCs w:val="18"/>
              </w:rPr>
              <w:t xml:space="preserve">CREATE TABLE help_tour_status (</w:t>
            </w:r>
          </w:p>
          <w:p>
            <w:pPr>
              <w:spacing w:after="20" w:before="20"/>
            </w:pPr>
            <w:r>
              <w:rPr>
                <w:rFonts w:ascii="Courier New" w:cs="Courier New" w:eastAsia="Courier New" w:hAnsi="Courier New"/>
                <w:color w:val="F8F8F2"/>
                <w:sz w:val="18"/>
                <w:szCs w:val="18"/>
              </w:rPr>
              <w:t xml:space="preserve">  user_id     UUID NOT NULL REFERENCES users(id) ON DELETE CASCADE,</w:t>
            </w:r>
          </w:p>
          <w:p>
            <w:pPr>
              <w:spacing w:after="20" w:before="20"/>
            </w:pPr>
            <w:r>
              <w:rPr>
                <w:rFonts w:ascii="Courier New" w:cs="Courier New" w:eastAsia="Courier New" w:hAnsi="Courier New"/>
                <w:color w:val="F8F8F2"/>
                <w:sz w:val="18"/>
                <w:szCs w:val="18"/>
              </w:rPr>
              <w:t xml:space="preserve">  tour_key    VARCHAR(100) NOT NULL,</w:t>
            </w:r>
          </w:p>
          <w:p>
            <w:pPr>
              <w:spacing w:after="20" w:before="20"/>
            </w:pPr>
            <w:r>
              <w:rPr>
                <w:rFonts w:ascii="Courier New" w:cs="Courier New" w:eastAsia="Courier New" w:hAnsi="Courier New"/>
                <w:color w:val="F8F8F2"/>
                <w:sz w:val="18"/>
                <w:szCs w:val="18"/>
              </w:rPr>
              <w:t xml:space="preserve">  completed   BOOLEAN NOT NULL DEFAULT false,</w:t>
            </w:r>
          </w:p>
          <w:p>
            <w:pPr>
              <w:spacing w:after="20" w:before="20"/>
            </w:pPr>
            <w:r>
              <w:rPr>
                <w:rFonts w:ascii="Courier New" w:cs="Courier New" w:eastAsia="Courier New" w:hAnsi="Courier New"/>
                <w:color w:val="F8F8F2"/>
                <w:sz w:val="18"/>
                <w:szCs w:val="18"/>
              </w:rPr>
              <w:t xml:space="preserve">  completed_at TIMESTAMPTZ,</w:t>
            </w:r>
          </w:p>
          <w:p>
            <w:pPr>
              <w:spacing w:after="20" w:before="20"/>
            </w:pPr>
            <w:r>
              <w:rPr>
                <w:rFonts w:ascii="Courier New" w:cs="Courier New" w:eastAsia="Courier New" w:hAnsi="Courier New"/>
                <w:color w:val="F8F8F2"/>
                <w:sz w:val="18"/>
                <w:szCs w:val="18"/>
              </w:rPr>
              <w:t xml:space="preserve">  skipped     BOOLEAN NOT NULL DEFAULT false,</w:t>
            </w:r>
          </w:p>
          <w:p>
            <w:pPr>
              <w:spacing w:after="20" w:before="20"/>
            </w:pPr>
            <w:r>
              <w:rPr>
                <w:rFonts w:ascii="Courier New" w:cs="Courier New" w:eastAsia="Courier New" w:hAnsi="Courier New"/>
                <w:color w:val="F8F8F2"/>
                <w:sz w:val="18"/>
                <w:szCs w:val="18"/>
              </w:rPr>
              <w:t xml:space="preserve">  PRIMARY KEY (user_id, tour_key)</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2"/>
        <w:spacing w:after="120" w:before="320"/>
      </w:pPr>
      <w:r>
        <w:rPr>
          <w:rFonts w:ascii="Arial" w:cs="Arial" w:eastAsia="Arial" w:hAnsi="Arial"/>
          <w:b/>
          <w:bCs/>
          <w:color w:val="2E75B6"/>
          <w:sz w:val="26"/>
          <w:szCs w:val="26"/>
        </w:rPr>
        <w:t xml:space="preserve">16.6 Schicht 5: KI-Hilfe-Chat (Claude-powered)</w:t>
      </w:r>
    </w:p>
    <w:p>
      <w:pPr>
        <w:spacing w:after="80" w:before="80"/>
      </w:pPr>
      <w:r>
        <w:rPr>
          <w:rFonts w:ascii="Arial" w:cs="Arial" w:eastAsia="Arial" w:hAnsi="Arial"/>
          <w:sz w:val="22"/>
          <w:szCs w:val="22"/>
        </w:rPr>
        <w:t xml:space="preserve">Ein KI-gestuetzter Hilfe-Assistent der direkt in die Plattform integriert ist. Der Chat ist kontextbewusst und kennt die Plattformfunktionen, Stammdaten des Tenants sowie die Rolle des Users.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Implementierung via Anthropic Claude API</w:t>
            </w:r>
          </w:p>
          <w:p>
            <w:pPr>
              <w:spacing w:after="40" w:before="40"/>
            </w:pPr>
            <w:r>
              <w:rPr>
                <w:rFonts w:ascii="Arial" w:cs="Arial" w:eastAsia="Arial" w:hAnsi="Arial"/>
                <w:b w:val="false"/>
                <w:bCs w:val="false"/>
                <w:color w:val="000000"/>
                <w:sz w:val="22"/>
                <w:szCs w:val="22"/>
              </w:rPr>
              <w:t xml:space="preserve">Der Hilfe-Chat nutzt die Anthropic Claude API (claude-sonnet-4-20250514). Der API-Key wird als Plattform-weites Secret in den System Settings hinterlegt. Das Feature ist per Tenant aktivier-/deaktivierbar.</w:t>
            </w:r>
          </w:p>
        </w:tc>
      </w:tr>
    </w:tbl>
    <w:p>
      <w:r>
        <w:t xml:space="preserve"/>
      </w:r>
    </w:p>
    <w:p>
      <w:pPr>
        <w:pStyle w:val="Heading3"/>
        <w:spacing w:after="80" w:before="240"/>
      </w:pPr>
      <w:r>
        <w:rPr>
          <w:rFonts w:ascii="Arial" w:cs="Arial" w:eastAsia="Arial" w:hAnsi="Arial"/>
          <w:b/>
          <w:bCs/>
          <w:color w:val="1F3864"/>
          <w:sz w:val="24"/>
          <w:szCs w:val="24"/>
        </w:rPr>
        <w:t xml:space="preserve">Kontext-Aufbau pro Chat-Session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System-Prompt (wird vom Backend dynamisch zusammengesetzt):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1. Plattform-Kontext:</w:t>
            </w:r>
          </w:p>
          <w:p>
            <w:pPr>
              <w:spacing w:after="20" w:before="20"/>
            </w:pPr>
            <w:r>
              <w:rPr>
                <w:rFonts w:ascii="Courier New" w:cs="Courier New" w:eastAsia="Courier New" w:hAnsi="Courier New"/>
                <w:color w:val="F8F8F2"/>
                <w:sz w:val="18"/>
                <w:szCs w:val="18"/>
              </w:rPr>
              <w:t xml:space="preserve">   'Du bist der Hilfe-Assistent von INSIGHT, einer Business-Plattform.'</w:t>
            </w:r>
          </w:p>
          <w:p>
            <w:pPr>
              <w:spacing w:after="20" w:before="20"/>
            </w:pPr>
            <w:r>
              <w:rPr>
                <w:rFonts w:ascii="Courier New" w:cs="Courier New" w:eastAsia="Courier New" w:hAnsi="Courier New"/>
                <w:color w:val="F8F8F2"/>
                <w:sz w:val="18"/>
                <w:szCs w:val="18"/>
              </w:rPr>
              <w:t xml:space="preserve">   'Beantworte Fragen ausschliesslich zur Plattform und ihren Funktionen.'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2. Nutzer-Kontext:</w:t>
            </w:r>
          </w:p>
          <w:p>
            <w:pPr>
              <w:spacing w:after="20" w:before="20"/>
            </w:pPr>
            <w:r>
              <w:rPr>
                <w:rFonts w:ascii="Courier New" w:cs="Courier New" w:eastAsia="Courier New" w:hAnsi="Courier New"/>
                <w:color w:val="F8F8F2"/>
                <w:sz w:val="18"/>
                <w:szCs w:val="18"/>
              </w:rPr>
              <w:t xml:space="preserve">   'Der aktuelle Nutzer ist: {displayName}, Rolle: {role}, Abteilung: {department}'</w:t>
            </w:r>
          </w:p>
          <w:p>
            <w:pPr>
              <w:spacing w:after="20" w:before="20"/>
            </w:pPr>
            <w:r>
              <w:rPr>
                <w:rFonts w:ascii="Courier New" w:cs="Courier New" w:eastAsia="Courier New" w:hAnsi="Courier New"/>
                <w:color w:val="F8F8F2"/>
                <w:sz w:val="18"/>
                <w:szCs w:val="18"/>
              </w:rPr>
              <w:t xml:space="preserve">   'Aktive Module fuer diesen Tenant: {module_list}'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3. Seiten-Kontext:</w:t>
            </w:r>
          </w:p>
          <w:p>
            <w:pPr>
              <w:spacing w:after="20" w:before="20"/>
            </w:pPr>
            <w:r>
              <w:rPr>
                <w:rFonts w:ascii="Courier New" w:cs="Courier New" w:eastAsia="Courier New" w:hAnsi="Courier New"/>
                <w:color w:val="F8F8F2"/>
                <w:sz w:val="18"/>
                <w:szCs w:val="18"/>
              </w:rPr>
              <w:t xml:space="preserve">   'Der Nutzer befindet sich aktuell auf: {current_page}'</w:t>
            </w:r>
          </w:p>
          <w:p>
            <w:pPr>
              <w:spacing w:after="20" w:before="20"/>
            </w:pPr>
            <w:r>
              <w:rPr>
                <w:rFonts w:ascii="Courier New" w:cs="Courier New" w:eastAsia="Courier New" w:hAnsi="Courier New"/>
                <w:color w:val="F8F8F2"/>
                <w:sz w:val="18"/>
                <w:szCs w:val="18"/>
              </w:rPr>
              <w:t xml:space="preserve">   'Relevante Hilfeinhalte fuer diese Seite: {ai_context_articles}'</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4. Antwortregeln:</w:t>
            </w:r>
          </w:p>
          <w:p>
            <w:pPr>
              <w:spacing w:after="20" w:before="20"/>
            </w:pPr>
            <w:r>
              <w:rPr>
                <w:rFonts w:ascii="Courier New" w:cs="Courier New" w:eastAsia="Courier New" w:hAnsi="Courier New"/>
                <w:color w:val="F8F8F2"/>
                <w:sz w:val="18"/>
                <w:szCs w:val="18"/>
              </w:rPr>
              <w:t xml:space="preserve">   'Antworte immer in der Sprache des Nutzers: {user_language}'</w:t>
            </w:r>
          </w:p>
          <w:p>
            <w:pPr>
              <w:spacing w:after="20" w:before="20"/>
            </w:pPr>
            <w:r>
              <w:rPr>
                <w:rFonts w:ascii="Courier New" w:cs="Courier New" w:eastAsia="Courier New" w:hAnsi="Courier New"/>
                <w:color w:val="F8F8F2"/>
                <w:sz w:val="18"/>
                <w:szCs w:val="18"/>
              </w:rPr>
              <w:t xml:space="preserve">   'Verweise bei Bedarf auf konkrete Artikel in der Wissensdatenbank.'</w:t>
            </w:r>
          </w:p>
          <w:p>
            <w:pPr>
              <w:spacing w:after="20" w:before="20"/>
            </w:pPr>
            <w:r>
              <w:rPr>
                <w:rFonts w:ascii="Courier New" w:cs="Courier New" w:eastAsia="Courier New" w:hAnsi="Courier New"/>
                <w:color w:val="F8F8F2"/>
                <w:sz w:val="18"/>
                <w:szCs w:val="18"/>
              </w:rPr>
              <w:t xml:space="preserve">   'Gib keine Antworten ausserhalb des Plattform-Kontexts.'</w:t>
            </w:r>
          </w:p>
        </w:tc>
      </w:tr>
    </w:tbl>
    <w:p>
      <w:r>
        <w:t xml:space="preserve"/>
      </w:r>
    </w:p>
    <w:p>
      <w:pPr>
        <w:pStyle w:val="Heading3"/>
        <w:spacing w:after="80" w:before="240"/>
      </w:pPr>
      <w:r>
        <w:rPr>
          <w:rFonts w:ascii="Arial" w:cs="Arial" w:eastAsia="Arial" w:hAnsi="Arial"/>
          <w:b/>
          <w:bCs/>
          <w:color w:val="1F3864"/>
          <w:sz w:val="24"/>
          <w:szCs w:val="24"/>
        </w:rPr>
        <w:t xml:space="preserve">Sicherheit &amp; Datenschutz</w:t>
      </w:r>
    </w:p>
    <w:p>
      <w:pPr>
        <w:pStyle w:val="ListParagraph"/>
        <w:numPr>
          <w:ilvl w:val="0"/>
          <w:numId w:val="2"/>
        </w:numPr>
        <w:spacing w:after="60" w:before="60"/>
      </w:pPr>
      <w:r>
        <w:rPr>
          <w:rFonts w:ascii="Arial" w:cs="Arial" w:eastAsia="Arial" w:hAnsi="Arial"/>
          <w:sz w:val="22"/>
          <w:szCs w:val="22"/>
        </w:rPr>
        <w:t xml:space="preserve">Der KI-Chat erhaelt niemals Zugriff auf echte Nutzerdaten (keine Profilfelder, keine Passwortdaten)</w:t>
      </w:r>
    </w:p>
    <w:p>
      <w:pPr>
        <w:pStyle w:val="ListParagraph"/>
        <w:numPr>
          <w:ilvl w:val="0"/>
          <w:numId w:val="2"/>
        </w:numPr>
        <w:spacing w:after="60" w:before="60"/>
      </w:pPr>
      <w:r>
        <w:rPr>
          <w:rFonts w:ascii="Arial" w:cs="Arial" w:eastAsia="Arial" w:hAnsi="Arial"/>
          <w:sz w:val="22"/>
          <w:szCs w:val="22"/>
        </w:rPr>
        <w:t xml:space="preserve">Nur Metadaten werden weitergegeben: Rolle, Abteilungsname, aktive Module, aktuelle Seite</w:t>
      </w:r>
    </w:p>
    <w:p>
      <w:pPr>
        <w:pStyle w:val="ListParagraph"/>
        <w:numPr>
          <w:ilvl w:val="0"/>
          <w:numId w:val="2"/>
        </w:numPr>
        <w:spacing w:after="60" w:before="60"/>
      </w:pPr>
      <w:r>
        <w:rPr>
          <w:rFonts w:ascii="Arial" w:cs="Arial" w:eastAsia="Arial" w:hAnsi="Arial"/>
          <w:sz w:val="22"/>
          <w:szCs w:val="22"/>
        </w:rPr>
        <w:t xml:space="preserve">Chat-Verlaeufe werden nicht dauerhaft gespeichert (Session-basiert, in Redis, TTL: 1 Stunde)</w:t>
      </w:r>
    </w:p>
    <w:p>
      <w:pPr>
        <w:pStyle w:val="ListParagraph"/>
        <w:numPr>
          <w:ilvl w:val="0"/>
          <w:numId w:val="2"/>
        </w:numPr>
        <w:spacing w:after="60" w:before="60"/>
      </w:pPr>
      <w:r>
        <w:rPr>
          <w:rFonts w:ascii="Arial" w:cs="Arial" w:eastAsia="Arial" w:hAnsi="Arial"/>
          <w:sz w:val="22"/>
          <w:szCs w:val="22"/>
        </w:rPr>
        <w:t xml:space="preserve">Tenant-Admin kann den KI-Chat unter Admin &gt; Einstellungen &gt; Hilfesystem deaktivieren</w:t>
      </w:r>
    </w:p>
    <w:p>
      <w:pPr>
        <w:pStyle w:val="ListParagraph"/>
        <w:numPr>
          <w:ilvl w:val="0"/>
          <w:numId w:val="2"/>
        </w:numPr>
        <w:spacing w:after="60" w:before="60"/>
      </w:pPr>
      <w:r>
        <w:rPr>
          <w:rFonts w:ascii="Arial" w:cs="Arial" w:eastAsia="Arial" w:hAnsi="Arial"/>
          <w:sz w:val="22"/>
          <w:szCs w:val="22"/>
        </w:rPr>
        <w:t xml:space="preserve">Rate Limiting: max. 20 Chat-Nachrichten pro User pro Stunde</w:t>
      </w:r>
    </w:p>
    <w:p>
      <w:r>
        <w:t xml:space="preserve"/>
      </w:r>
    </w:p>
    <w:p>
      <w:pPr>
        <w:pStyle w:val="Heading3"/>
        <w:spacing w:after="80" w:before="240"/>
      </w:pPr>
      <w:r>
        <w:rPr>
          <w:rFonts w:ascii="Arial" w:cs="Arial" w:eastAsia="Arial" w:hAnsi="Arial"/>
          <w:b/>
          <w:bCs/>
          <w:color w:val="1F3864"/>
          <w:sz w:val="24"/>
          <w:szCs w:val="24"/>
        </w:rPr>
        <w:t xml:space="preserve">Frontend-Integration</w:t>
      </w:r>
    </w:p>
    <w:p>
      <w:pPr>
        <w:pStyle w:val="ListParagraph"/>
        <w:numPr>
          <w:ilvl w:val="0"/>
          <w:numId w:val="2"/>
        </w:numPr>
        <w:spacing w:after="60" w:before="60"/>
      </w:pPr>
      <w:r>
        <w:rPr>
          <w:rFonts w:ascii="Arial" w:cs="Arial" w:eastAsia="Arial" w:hAnsi="Arial"/>
          <w:sz w:val="22"/>
          <w:szCs w:val="22"/>
        </w:rPr>
        <w:t xml:space="preserve">Chat-Widget als schwebende Schaltflaeche (unten rechts) auf allen Seiten</w:t>
      </w:r>
    </w:p>
    <w:p>
      <w:pPr>
        <w:pStyle w:val="ListParagraph"/>
        <w:numPr>
          <w:ilvl w:val="0"/>
          <w:numId w:val="2"/>
        </w:numPr>
        <w:spacing w:after="60" w:before="60"/>
      </w:pPr>
      <w:r>
        <w:rPr>
          <w:rFonts w:ascii="Arial" w:cs="Arial" w:eastAsia="Arial" w:hAnsi="Arial"/>
          <w:sz w:val="22"/>
          <w:szCs w:val="22"/>
        </w:rPr>
        <w:t xml:space="preserve">Oeffnet sich als Seitenleisten-Overlay (nicht als Popup – kein Blocking)</w:t>
      </w:r>
    </w:p>
    <w:p>
      <w:pPr>
        <w:pStyle w:val="ListParagraph"/>
        <w:numPr>
          <w:ilvl w:val="0"/>
          <w:numId w:val="2"/>
        </w:numPr>
        <w:spacing w:after="60" w:before="60"/>
      </w:pPr>
      <w:r>
        <w:rPr>
          <w:rFonts w:ascii="Arial" w:cs="Arial" w:eastAsia="Arial" w:hAnsi="Arial"/>
          <w:sz w:val="22"/>
          <w:szCs w:val="22"/>
        </w:rPr>
        <w:t xml:space="preserve">Streaming-Antworten (Server-Sent Events) fuer fluessiges Schreibgefuehl</w:t>
      </w:r>
    </w:p>
    <w:p>
      <w:pPr>
        <w:pStyle w:val="ListParagraph"/>
        <w:numPr>
          <w:ilvl w:val="0"/>
          <w:numId w:val="2"/>
        </w:numPr>
        <w:spacing w:after="60" w:before="60"/>
      </w:pPr>
      <w:r>
        <w:rPr>
          <w:rFonts w:ascii="Arial" w:cs="Arial" w:eastAsia="Arial" w:hAnsi="Arial"/>
          <w:sz w:val="22"/>
          <w:szCs w:val="22"/>
        </w:rPr>
        <w:t xml:space="preserve">Schnellantwort-Buttons: 'Was kann ich hier tun?', 'Wie lege ich X an?', 'Hilfe zur Seite'</w:t>
      </w:r>
    </w:p>
    <w:p>
      <w:r>
        <w:t xml:space="preserve"/>
      </w:r>
    </w:p>
    <w:p>
      <w:pPr>
        <w:pStyle w:val="Heading2"/>
        <w:spacing w:after="120" w:before="320"/>
      </w:pPr>
      <w:r>
        <w:rPr>
          <w:rFonts w:ascii="Arial" w:cs="Arial" w:eastAsia="Arial" w:hAnsi="Arial"/>
          <w:b/>
          <w:bCs/>
          <w:color w:val="2E75B6"/>
          <w:sz w:val="26"/>
          <w:szCs w:val="26"/>
        </w:rPr>
        <w:t xml:space="preserve">16.7 Admin-Bereich: Hilfesystem-Verwaltung</w:t>
      </w:r>
    </w:p>
    <w:p>
      <w:pPr>
        <w:spacing w:after="80" w:before="80"/>
      </w:pPr>
      <w:r>
        <w:rPr>
          <w:rFonts w:ascii="Arial" w:cs="Arial" w:eastAsia="Arial" w:hAnsi="Arial"/>
          <w:sz w:val="22"/>
          <w:szCs w:val="22"/>
        </w:rPr>
        <w:t xml:space="preserve">Plattform-Admin und Tenant-Admin pflegen Hilfeinhalte ueber einen dedizierten Bereich im Admin-Panel.</w:t>
      </w:r>
    </w:p>
    <w:p>
      <w: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2360"/>
      </w:tblGrid>
      <w:tr>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Funktion</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Plattform-Admin</w:t>
            </w:r>
          </w:p>
        </w:tc>
        <w:tc>
          <w:tcPr>
            <w:tcW w:type="dxa" w:w="2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Tenant-Admin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Globale Artikel erstellen / bearbeiten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Eigene Tenant-Artikel erstellen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Globale Artikel fuer Tenant ausblenden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Tooltip-Texte bearbeiten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 (global)</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 (Tenant-Override)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Uebersetzungen manuell pruefen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 (nur eigene Inhalte)</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Onboarding-Tours erstellen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 (global)</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 (Tenant-spezifisch)</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KI-Chat aktivieren / deaktivieren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 (global)</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 (nur eigenen Tenant)</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DeepL API-Key hinterlegen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Anthropic API-Key hinterlegen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bl>
    <w:p>
      <w:r>
        <w:t xml:space="preserve"/>
      </w:r>
    </w:p>
    <w:p>
      <w:pPr>
        <w:pStyle w:val="Heading2"/>
        <w:spacing w:after="120" w:before="320"/>
      </w:pPr>
      <w:r>
        <w:rPr>
          <w:rFonts w:ascii="Arial" w:cs="Arial" w:eastAsia="Arial" w:hAnsi="Arial"/>
          <w:b/>
          <w:bCs/>
          <w:color w:val="2E75B6"/>
          <w:sz w:val="26"/>
          <w:szCs w:val="26"/>
        </w:rPr>
        <w:t xml:space="preserve">16.8 Datenbankschema Hilfesystem (platform_core)</w:t>
      </w:r>
    </w:p>
    <w:p>
      <w:pPr>
        <w:spacing w:after="80" w:before="80"/>
      </w:pPr>
      <w:r>
        <w:rPr>
          <w:rFonts w:ascii="Arial" w:cs="Arial" w:eastAsia="Arial" w:hAnsi="Arial"/>
          <w:sz w:val="22"/>
          <w:szCs w:val="22"/>
        </w:rPr>
        <w:t xml:space="preserve">Das Hilfesystem wird in platform_core gespeichert (nicht in Tenant-DBs), da Inhalte tenant-uebergreifend referenziert werden.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Hilfe-Inhalte (Masterdaten)</w:t>
            </w:r>
          </w:p>
          <w:p>
            <w:pPr>
              <w:spacing w:after="20" w:before="20"/>
            </w:pPr>
            <w:r>
              <w:rPr>
                <w:rFonts w:ascii="Courier New" w:cs="Courier New" w:eastAsia="Courier New" w:hAnsi="Courier New"/>
                <w:color w:val="F8F8F2"/>
                <w:sz w:val="18"/>
                <w:szCs w:val="18"/>
              </w:rPr>
              <w:t xml:space="preserve">CREATE TABLE help_contents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content_key  VARCHAR(255) NOT NULL,</w:t>
            </w:r>
          </w:p>
          <w:p>
            <w:pPr>
              <w:spacing w:after="20" w:before="20"/>
            </w:pPr>
            <w:r>
              <w:rPr>
                <w:rFonts w:ascii="Courier New" w:cs="Courier New" w:eastAsia="Courier New" w:hAnsi="Courier New"/>
                <w:color w:val="F8F8F2"/>
                <w:sz w:val="18"/>
                <w:szCs w:val="18"/>
              </w:rPr>
              <w:t xml:space="preserve">  context_type VARCHAR(50) NOT NULL,  -- tooltip|sidebar|article|tour_step|ai_context</w:t>
            </w:r>
          </w:p>
          <w:p>
            <w:pPr>
              <w:spacing w:after="20" w:before="20"/>
            </w:pPr>
            <w:r>
              <w:rPr>
                <w:rFonts w:ascii="Courier New" w:cs="Courier New" w:eastAsia="Courier New" w:hAnsi="Courier New"/>
                <w:color w:val="F8F8F2"/>
                <w:sz w:val="18"/>
                <w:szCs w:val="18"/>
              </w:rPr>
              <w:t xml:space="preserve">  scope        VARCHAR(20) NOT NULL DEFAULT 'global',  -- global|tenant</w:t>
            </w:r>
          </w:p>
          <w:p>
            <w:pPr>
              <w:spacing w:after="20" w:before="20"/>
            </w:pPr>
            <w:r>
              <w:rPr>
                <w:rFonts w:ascii="Courier New" w:cs="Courier New" w:eastAsia="Courier New" w:hAnsi="Courier New"/>
                <w:color w:val="F8F8F2"/>
                <w:sz w:val="18"/>
                <w:szCs w:val="18"/>
              </w:rPr>
              <w:t xml:space="preserve">  tenant_id    UUID REFERENCES tenants(id),  -- NULL wenn global</w:t>
            </w:r>
          </w:p>
          <w:p>
            <w:pPr>
              <w:spacing w:after="20" w:before="20"/>
            </w:pPr>
            <w:r>
              <w:rPr>
                <w:rFonts w:ascii="Courier New" w:cs="Courier New" w:eastAsia="Courier New" w:hAnsi="Courier New"/>
                <w:color w:val="F8F8F2"/>
                <w:sz w:val="18"/>
                <w:szCs w:val="18"/>
              </w:rPr>
              <w:t xml:space="preserve">  category     VARCHAR(100),</w:t>
            </w:r>
          </w:p>
          <w:p>
            <w:pPr>
              <w:spacing w:after="20" w:before="20"/>
            </w:pPr>
            <w:r>
              <w:rPr>
                <w:rFonts w:ascii="Courier New" w:cs="Courier New" w:eastAsia="Courier New" w:hAnsi="Courier New"/>
                <w:color w:val="F8F8F2"/>
                <w:sz w:val="18"/>
                <w:szCs w:val="18"/>
              </w:rPr>
              <w:t xml:space="preserve">  sort_order   INTEGER NOT NULL DEFAULT 0,</w:t>
            </w:r>
          </w:p>
          <w:p>
            <w:pPr>
              <w:spacing w:after="20" w:before="20"/>
            </w:pPr>
            <w:r>
              <w:rPr>
                <w:rFonts w:ascii="Courier New" w:cs="Courier New" w:eastAsia="Courier New" w:hAnsi="Courier New"/>
                <w:color w:val="F8F8F2"/>
                <w:sz w:val="18"/>
                <w:szCs w:val="18"/>
              </w:rPr>
              <w:t xml:space="preserve">  is_active    BOOLEAN NOT NULL DEFAULT true,</w:t>
            </w:r>
          </w:p>
          <w:p>
            <w:pPr>
              <w:spacing w:after="20" w:before="20"/>
            </w:pPr>
            <w:r>
              <w:rPr>
                <w:rFonts w:ascii="Courier New" w:cs="Courier New" w:eastAsia="Courier New" w:hAnsi="Courier New"/>
                <w:color w:val="F8F8F2"/>
                <w:sz w:val="18"/>
                <w:szCs w:val="18"/>
              </w:rPr>
              <w:t xml:space="preserve">  created_by   UUID REFERENCES users(id),</w:t>
            </w:r>
          </w:p>
          <w:p>
            <w:pPr>
              <w:spacing w:after="20" w:before="20"/>
            </w:pPr>
            <w:r>
              <w:rPr>
                <w:rFonts w:ascii="Courier New" w:cs="Courier New" w:eastAsia="Courier New" w:hAnsi="Courier New"/>
                <w:color w:val="F8F8F2"/>
                <w:sz w:val="18"/>
                <w:szCs w:val="18"/>
              </w:rPr>
              <w:t xml:space="preserve">  created_at   TIMESTAMPTZ NOT NULL DEFAULT now(),</w:t>
            </w:r>
          </w:p>
          <w:p>
            <w:pPr>
              <w:spacing w:after="20" w:before="20"/>
            </w:pPr>
            <w:r>
              <w:rPr>
                <w:rFonts w:ascii="Courier New" w:cs="Courier New" w:eastAsia="Courier New" w:hAnsi="Courier New"/>
                <w:color w:val="F8F8F2"/>
                <w:sz w:val="18"/>
                <w:szCs w:val="18"/>
              </w:rPr>
              <w:t xml:space="preserve">  updated_at   TIMESTAMPTZ NOT NULL DEFAULT now(),</w:t>
            </w:r>
          </w:p>
          <w:p>
            <w:pPr>
              <w:spacing w:after="20" w:before="20"/>
            </w:pPr>
            <w:r>
              <w:rPr>
                <w:rFonts w:ascii="Courier New" w:cs="Courier New" w:eastAsia="Courier New" w:hAnsi="Courier New"/>
                <w:color w:val="F8F8F2"/>
                <w:sz w:val="18"/>
                <w:szCs w:val="18"/>
              </w:rPr>
              <w:t xml:space="preserve">  UNIQUE (content_key, tenant_id)</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Uebersetzungen pro Sprache</w:t>
            </w:r>
          </w:p>
          <w:p>
            <w:pPr>
              <w:spacing w:after="20" w:before="20"/>
            </w:pPr>
            <w:r>
              <w:rPr>
                <w:rFonts w:ascii="Courier New" w:cs="Courier New" w:eastAsia="Courier New" w:hAnsi="Courier New"/>
                <w:color w:val="F8F8F2"/>
                <w:sz w:val="18"/>
                <w:szCs w:val="18"/>
              </w:rPr>
              <w:t xml:space="preserve">CREATE TABLE help_translations (</w:t>
            </w:r>
          </w:p>
          <w:p>
            <w:pPr>
              <w:spacing w:after="20" w:before="20"/>
            </w:pPr>
            <w:r>
              <w:rPr>
                <w:rFonts w:ascii="Courier New" w:cs="Courier New" w:eastAsia="Courier New" w:hAnsi="Courier New"/>
                <w:color w:val="F8F8F2"/>
                <w:sz w:val="18"/>
                <w:szCs w:val="18"/>
              </w:rPr>
              <w:t xml:space="preserve">  id                UUID PRIMARY KEY DEFAULT gen_random_uuid(),</w:t>
            </w:r>
          </w:p>
          <w:p>
            <w:pPr>
              <w:spacing w:after="20" w:before="20"/>
            </w:pPr>
            <w:r>
              <w:rPr>
                <w:rFonts w:ascii="Courier New" w:cs="Courier New" w:eastAsia="Courier New" w:hAnsi="Courier New"/>
                <w:color w:val="F8F8F2"/>
                <w:sz w:val="18"/>
                <w:szCs w:val="18"/>
              </w:rPr>
              <w:t xml:space="preserve">  content_id        UUID NOT NULL REFERENCES help_contents(id) ON DELETE CASCADE,</w:t>
            </w:r>
          </w:p>
          <w:p>
            <w:pPr>
              <w:spacing w:after="20" w:before="20"/>
            </w:pPr>
            <w:r>
              <w:rPr>
                <w:rFonts w:ascii="Courier New" w:cs="Courier New" w:eastAsia="Courier New" w:hAnsi="Courier New"/>
                <w:color w:val="F8F8F2"/>
                <w:sz w:val="18"/>
                <w:szCs w:val="18"/>
              </w:rPr>
              <w:t xml:space="preserve">  language          VARCHAR(5) NOT NULL,  -- de|en|es|nl</w:t>
            </w:r>
          </w:p>
          <w:p>
            <w:pPr>
              <w:spacing w:after="20" w:before="20"/>
            </w:pPr>
            <w:r>
              <w:rPr>
                <w:rFonts w:ascii="Courier New" w:cs="Courier New" w:eastAsia="Courier New" w:hAnsi="Courier New"/>
                <w:color w:val="F8F8F2"/>
                <w:sz w:val="18"/>
                <w:szCs w:val="18"/>
              </w:rPr>
              <w:t xml:space="preserve">  title             VARCHAR(500),</w:t>
            </w:r>
          </w:p>
          <w:p>
            <w:pPr>
              <w:spacing w:after="20" w:before="20"/>
            </w:pPr>
            <w:r>
              <w:rPr>
                <w:rFonts w:ascii="Courier New" w:cs="Courier New" w:eastAsia="Courier New" w:hAnsi="Courier New"/>
                <w:color w:val="F8F8F2"/>
                <w:sz w:val="18"/>
                <w:szCs w:val="18"/>
              </w:rPr>
              <w:t xml:space="preserve">  body              TEXT NOT NULL,</w:t>
            </w:r>
          </w:p>
          <w:p>
            <w:pPr>
              <w:spacing w:after="20" w:before="20"/>
            </w:pPr>
            <w:r>
              <w:rPr>
                <w:rFonts w:ascii="Courier New" w:cs="Courier New" w:eastAsia="Courier New" w:hAnsi="Courier New"/>
                <w:color w:val="F8F8F2"/>
                <w:sz w:val="18"/>
                <w:szCs w:val="18"/>
              </w:rPr>
              <w:t xml:space="preserve">  is_auto_translated BOOLEAN NOT NULL DEFAULT false,</w:t>
            </w:r>
          </w:p>
          <w:p>
            <w:pPr>
              <w:spacing w:after="20" w:before="20"/>
            </w:pPr>
            <w:r>
              <w:rPr>
                <w:rFonts w:ascii="Courier New" w:cs="Courier New" w:eastAsia="Courier New" w:hAnsi="Courier New"/>
                <w:color w:val="F8F8F2"/>
                <w:sz w:val="18"/>
                <w:szCs w:val="18"/>
              </w:rPr>
              <w:t xml:space="preserve">  translated_at     TIMESTAMPTZ,</w:t>
            </w:r>
          </w:p>
          <w:p>
            <w:pPr>
              <w:spacing w:after="20" w:before="20"/>
            </w:pPr>
            <w:r>
              <w:rPr>
                <w:rFonts w:ascii="Courier New" w:cs="Courier New" w:eastAsia="Courier New" w:hAnsi="Courier New"/>
                <w:color w:val="F8F8F2"/>
                <w:sz w:val="18"/>
                <w:szCs w:val="18"/>
              </w:rPr>
              <w:t xml:space="preserve">  reviewed_by       UUID REFERENCES users(id),</w:t>
            </w:r>
          </w:p>
          <w:p>
            <w:pPr>
              <w:spacing w:after="20" w:before="20"/>
            </w:pPr>
            <w:r>
              <w:rPr>
                <w:rFonts w:ascii="Courier New" w:cs="Courier New" w:eastAsia="Courier New" w:hAnsi="Courier New"/>
                <w:color w:val="F8F8F2"/>
                <w:sz w:val="18"/>
                <w:szCs w:val="18"/>
              </w:rPr>
              <w:t xml:space="preserve">  reviewed_at       TIMESTAMPTZ,</w:t>
            </w:r>
          </w:p>
          <w:p>
            <w:pPr>
              <w:spacing w:after="20" w:before="20"/>
            </w:pPr>
            <w:r>
              <w:rPr>
                <w:rFonts w:ascii="Courier New" w:cs="Courier New" w:eastAsia="Courier New" w:hAnsi="Courier New"/>
                <w:color w:val="F8F8F2"/>
                <w:sz w:val="18"/>
                <w:szCs w:val="18"/>
              </w:rPr>
              <w:t xml:space="preserve">  UNIQUE (content_id, language)</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2"/>
        <w:spacing w:after="120" w:before="320"/>
      </w:pPr>
      <w:r>
        <w:rPr>
          <w:rFonts w:ascii="Arial" w:cs="Arial" w:eastAsia="Arial" w:hAnsi="Arial"/>
          <w:b/>
          <w:bCs/>
          <w:color w:val="2E75B6"/>
          <w:sz w:val="26"/>
          <w:szCs w:val="26"/>
        </w:rPr>
        <w:t xml:space="preserve">16.9 Checkliste fuer den Entwickler</w:t>
      </w:r>
    </w:p>
    <w:p>
      <w:r>
        <w:t xml:space="preserve"/>
      </w:r>
    </w:p>
    <w:p>
      <w:pPr>
        <w:spacing w:after="80" w:before="80"/>
      </w:pPr>
      <w:r>
        <w:rPr>
          <w:rFonts w:ascii="Arial" w:cs="Arial" w:eastAsia="Arial" w:hAnsi="Arial"/>
          <w:b/>
          <w:bCs/>
          <w:sz w:val="22"/>
          <w:szCs w:val="22"/>
        </w:rPr>
        <w:t xml:space="preserve">Content-Architektur</w:t>
      </w:r>
    </w:p>
    <w:p>
      <w:pPr>
        <w:pStyle w:val="ListParagraph"/>
        <w:numPr>
          <w:ilvl w:val="0"/>
          <w:numId w:val="4"/>
        </w:numPr>
        <w:spacing w:after="60" w:before="60"/>
      </w:pPr>
      <w:r>
        <w:rPr>
          <w:rFonts w:ascii="Arial" w:cs="Arial" w:eastAsia="Arial" w:hAnsi="Arial"/>
          <w:sz w:val="22"/>
          <w:szCs w:val="22"/>
        </w:rPr>
        <w:t xml:space="preserve">help_contents und help_translations Tabellen in platform_core angelegt</w:t>
      </w:r>
    </w:p>
    <w:p>
      <w:pPr>
        <w:pStyle w:val="ListParagraph"/>
        <w:numPr>
          <w:ilvl w:val="0"/>
          <w:numId w:val="4"/>
        </w:numPr>
        <w:spacing w:after="60" w:before="60"/>
      </w:pPr>
      <w:r>
        <w:rPr>
          <w:rFonts w:ascii="Arial" w:cs="Arial" w:eastAsia="Arial" w:hAnsi="Arial"/>
          <w:sz w:val="22"/>
          <w:szCs w:val="22"/>
        </w:rPr>
        <w:t xml:space="preserve">DeepL API Integration implementiert (Hintergrund-Job bei Inhaltsaenderung)</w:t>
      </w:r>
    </w:p>
    <w:p>
      <w:pPr>
        <w:pStyle w:val="ListParagraph"/>
        <w:numPr>
          <w:ilvl w:val="0"/>
          <w:numId w:val="4"/>
        </w:numPr>
        <w:spacing w:after="60" w:before="60"/>
      </w:pPr>
      <w:r>
        <w:rPr>
          <w:rFonts w:ascii="Arial" w:cs="Arial" w:eastAsia="Arial" w:hAnsi="Arial"/>
          <w:sz w:val="22"/>
          <w:szCs w:val="22"/>
        </w:rPr>
        <w:t xml:space="preserve">Fallback auf letzte bekannte Uebersetzung bei API-Fehler</w:t>
      </w:r>
    </w:p>
    <w:p>
      <w:pPr>
        <w:pStyle w:val="ListParagraph"/>
        <w:numPr>
          <w:ilvl w:val="0"/>
          <w:numId w:val="4"/>
        </w:numPr>
        <w:spacing w:after="60" w:before="60"/>
      </w:pPr>
      <w:r>
        <w:rPr>
          <w:rFonts w:ascii="Arial" w:cs="Arial" w:eastAsia="Arial" w:hAnsi="Arial"/>
          <w:sz w:val="22"/>
          <w:szCs w:val="22"/>
        </w:rPr>
        <w:t xml:space="preserve">Admin-UI: Hilfeinhalte-Verwaltung mit Markdown-Editor</w:t>
      </w:r>
    </w:p>
    <w:p>
      <w:r>
        <w:t xml:space="preserve"/>
      </w:r>
    </w:p>
    <w:p>
      <w:pPr>
        <w:spacing w:after="80" w:before="80"/>
      </w:pPr>
      <w:r>
        <w:rPr>
          <w:rFonts w:ascii="Arial" w:cs="Arial" w:eastAsia="Arial" w:hAnsi="Arial"/>
          <w:b/>
          <w:bCs/>
          <w:sz w:val="22"/>
          <w:szCs w:val="22"/>
        </w:rPr>
        <w:t xml:space="preserve">Schicht 1-2: Tooltips &amp; Seitenleiste</w:t>
      </w:r>
    </w:p>
    <w:p>
      <w:pPr>
        <w:pStyle w:val="ListParagraph"/>
        <w:numPr>
          <w:ilvl w:val="0"/>
          <w:numId w:val="4"/>
        </w:numPr>
        <w:spacing w:after="60" w:before="60"/>
      </w:pPr>
      <w:r>
        <w:rPr>
          <w:rFonts w:ascii="Arial" w:cs="Arial" w:eastAsia="Arial" w:hAnsi="Arial"/>
          <w:sz w:val="22"/>
          <w:szCs w:val="22"/>
        </w:rPr>
        <w:t xml:space="preserve">HelpTooltip React-Komponente implementiert</w:t>
      </w:r>
    </w:p>
    <w:p>
      <w:pPr>
        <w:pStyle w:val="ListParagraph"/>
        <w:numPr>
          <w:ilvl w:val="0"/>
          <w:numId w:val="4"/>
        </w:numPr>
        <w:spacing w:after="60" w:before="60"/>
      </w:pPr>
      <w:r>
        <w:rPr>
          <w:rFonts w:ascii="Arial" w:cs="Arial" w:eastAsia="Arial" w:hAnsi="Arial"/>
          <w:sz w:val="22"/>
          <w:szCs w:val="22"/>
        </w:rPr>
        <w:t xml:space="preserve">HelpPanel (Seitenleiste) React-Komponente implementiert</w:t>
      </w:r>
    </w:p>
    <w:p>
      <w:pPr>
        <w:pStyle w:val="ListParagraph"/>
        <w:numPr>
          <w:ilvl w:val="0"/>
          <w:numId w:val="4"/>
        </w:numPr>
        <w:spacing w:after="60" w:before="60"/>
      </w:pPr>
      <w:r>
        <w:rPr>
          <w:rFonts w:ascii="Arial" w:cs="Arial" w:eastAsia="Arial" w:hAnsi="Arial"/>
          <w:sz w:val="22"/>
          <w:szCs w:val="22"/>
        </w:rPr>
        <w:t xml:space="preserve">Caching via React Query fuer Hilfetexte</w:t>
      </w:r>
    </w:p>
    <w:p>
      <w:pPr>
        <w:pStyle w:val="ListParagraph"/>
        <w:numPr>
          <w:ilvl w:val="0"/>
          <w:numId w:val="4"/>
        </w:numPr>
        <w:spacing w:after="60" w:before="60"/>
      </w:pPr>
      <w:r>
        <w:rPr>
          <w:rFonts w:ascii="Arial" w:cs="Arial" w:eastAsia="Arial" w:hAnsi="Arial"/>
          <w:sz w:val="22"/>
          <w:szCs w:val="22"/>
        </w:rPr>
        <w:t xml:space="preserve">Routing-basierte automatische Inhaltszuordnung</w:t>
      </w:r>
    </w:p>
    <w:p>
      <w:r>
        <w:t xml:space="preserve"/>
      </w:r>
    </w:p>
    <w:p>
      <w:pPr>
        <w:spacing w:after="80" w:before="80"/>
      </w:pPr>
      <w:r>
        <w:rPr>
          <w:rFonts w:ascii="Arial" w:cs="Arial" w:eastAsia="Arial" w:hAnsi="Arial"/>
          <w:b/>
          <w:bCs/>
          <w:sz w:val="22"/>
          <w:szCs w:val="22"/>
        </w:rPr>
        <w:t xml:space="preserve">Schicht 3: Wissensdatenbank</w:t>
      </w:r>
    </w:p>
    <w:p>
      <w:pPr>
        <w:pStyle w:val="ListParagraph"/>
        <w:numPr>
          <w:ilvl w:val="0"/>
          <w:numId w:val="4"/>
        </w:numPr>
        <w:spacing w:after="60" w:before="60"/>
      </w:pPr>
      <w:r>
        <w:rPr>
          <w:rFonts w:ascii="Arial" w:cs="Arial" w:eastAsia="Arial" w:hAnsi="Arial"/>
          <w:sz w:val="22"/>
          <w:szCs w:val="22"/>
        </w:rPr>
        <w:t xml:space="preserve">Wissensdatenbank-UI mit Kategorien und Volltext-Suche</w:t>
      </w:r>
    </w:p>
    <w:p>
      <w:pPr>
        <w:pStyle w:val="ListParagraph"/>
        <w:numPr>
          <w:ilvl w:val="0"/>
          <w:numId w:val="4"/>
        </w:numPr>
        <w:spacing w:after="60" w:before="60"/>
      </w:pPr>
      <w:r>
        <w:rPr>
          <w:rFonts w:ascii="Arial" w:cs="Arial" w:eastAsia="Arial" w:hAnsi="Arial"/>
          <w:sz w:val="22"/>
          <w:szCs w:val="22"/>
        </w:rPr>
        <w:t xml:space="preserve">Artikel-Bewertungsfunktion (hilfreich / nicht hilfreich)</w:t>
      </w:r>
    </w:p>
    <w:p>
      <w:pPr>
        <w:pStyle w:val="ListParagraph"/>
        <w:numPr>
          <w:ilvl w:val="0"/>
          <w:numId w:val="4"/>
        </w:numPr>
        <w:spacing w:after="60" w:before="60"/>
      </w:pPr>
      <w:r>
        <w:rPr>
          <w:rFonts w:ascii="Arial" w:cs="Arial" w:eastAsia="Arial" w:hAnsi="Arial"/>
          <w:sz w:val="22"/>
          <w:szCs w:val="22"/>
        </w:rPr>
        <w:t xml:space="preserve">Tenant-spezifische Artikel-Overrides</w:t>
      </w:r>
    </w:p>
    <w:p>
      <w:r>
        <w:t xml:space="preserve"/>
      </w:r>
    </w:p>
    <w:p>
      <w:pPr>
        <w:spacing w:after="80" w:before="80"/>
      </w:pPr>
      <w:r>
        <w:rPr>
          <w:rFonts w:ascii="Arial" w:cs="Arial" w:eastAsia="Arial" w:hAnsi="Arial"/>
          <w:b/>
          <w:bCs/>
          <w:sz w:val="22"/>
          <w:szCs w:val="22"/>
        </w:rPr>
        <w:t xml:space="preserve">Schicht 4: Onboarding-Tours</w:t>
      </w:r>
    </w:p>
    <w:p>
      <w:pPr>
        <w:pStyle w:val="ListParagraph"/>
        <w:numPr>
          <w:ilvl w:val="0"/>
          <w:numId w:val="4"/>
        </w:numPr>
        <w:spacing w:after="60" w:before="60"/>
      </w:pPr>
      <w:r>
        <w:rPr>
          <w:rFonts w:ascii="Arial" w:cs="Arial" w:eastAsia="Arial" w:hAnsi="Arial"/>
          <w:sz w:val="22"/>
          <w:szCs w:val="22"/>
        </w:rPr>
        <w:t xml:space="preserve">Driver.js integriert</w:t>
      </w:r>
    </w:p>
    <w:p>
      <w:pPr>
        <w:pStyle w:val="ListParagraph"/>
        <w:numPr>
          <w:ilvl w:val="0"/>
          <w:numId w:val="4"/>
        </w:numPr>
        <w:spacing w:after="60" w:before="60"/>
      </w:pPr>
      <w:r>
        <w:rPr>
          <w:rFonts w:ascii="Arial" w:cs="Arial" w:eastAsia="Arial" w:hAnsi="Arial"/>
          <w:sz w:val="22"/>
          <w:szCs w:val="22"/>
        </w:rPr>
        <w:t xml:space="preserve">Tour-Status-Tabelle in Tenant-DB angelegt</w:t>
      </w:r>
    </w:p>
    <w:p>
      <w:pPr>
        <w:pStyle w:val="ListParagraph"/>
        <w:numPr>
          <w:ilvl w:val="0"/>
          <w:numId w:val="4"/>
        </w:numPr>
        <w:spacing w:after="60" w:before="60"/>
      </w:pPr>
      <w:r>
        <w:rPr>
          <w:rFonts w:ascii="Arial" w:cs="Arial" w:eastAsia="Arial" w:hAnsi="Arial"/>
          <w:sz w:val="22"/>
          <w:szCs w:val="22"/>
        </w:rPr>
        <w:t xml:space="preserve">Automatischer Tour-Start beim ersten Seitenbesuch</w:t>
      </w:r>
    </w:p>
    <w:p>
      <w:pPr>
        <w:pStyle w:val="ListParagraph"/>
        <w:numPr>
          <w:ilvl w:val="0"/>
          <w:numId w:val="4"/>
        </w:numPr>
        <w:spacing w:after="60" w:before="60"/>
      </w:pPr>
      <w:r>
        <w:rPr>
          <w:rFonts w:ascii="Arial" w:cs="Arial" w:eastAsia="Arial" w:hAnsi="Arial"/>
          <w:sz w:val="22"/>
          <w:szCs w:val="22"/>
        </w:rPr>
        <w:t xml:space="preserve">Pflicht-Tours definiert: Erste Schritte, Profil anlegen, Admin-Bereich</w:t>
      </w:r>
    </w:p>
    <w:p>
      <w:r>
        <w:t xml:space="preserve"/>
      </w:r>
    </w:p>
    <w:p>
      <w:pPr>
        <w:spacing w:after="80" w:before="80"/>
      </w:pPr>
      <w:r>
        <w:rPr>
          <w:rFonts w:ascii="Arial" w:cs="Arial" w:eastAsia="Arial" w:hAnsi="Arial"/>
          <w:b/>
          <w:bCs/>
          <w:sz w:val="22"/>
          <w:szCs w:val="22"/>
        </w:rPr>
        <w:t xml:space="preserve">Schicht 5: KI-Chat</w:t>
      </w:r>
    </w:p>
    <w:p>
      <w:pPr>
        <w:pStyle w:val="ListParagraph"/>
        <w:numPr>
          <w:ilvl w:val="0"/>
          <w:numId w:val="4"/>
        </w:numPr>
        <w:spacing w:after="60" w:before="60"/>
      </w:pPr>
      <w:r>
        <w:rPr>
          <w:rFonts w:ascii="Arial" w:cs="Arial" w:eastAsia="Arial" w:hAnsi="Arial"/>
          <w:sz w:val="22"/>
          <w:szCs w:val="22"/>
        </w:rPr>
        <w:t xml:space="preserve">Anthropic Claude API Integration implementiert</w:t>
      </w:r>
    </w:p>
    <w:p>
      <w:pPr>
        <w:pStyle w:val="ListParagraph"/>
        <w:numPr>
          <w:ilvl w:val="0"/>
          <w:numId w:val="4"/>
        </w:numPr>
        <w:spacing w:after="60" w:before="60"/>
      </w:pPr>
      <w:r>
        <w:rPr>
          <w:rFonts w:ascii="Arial" w:cs="Arial" w:eastAsia="Arial" w:hAnsi="Arial"/>
          <w:sz w:val="22"/>
          <w:szCs w:val="22"/>
        </w:rPr>
        <w:t xml:space="preserve">Dynamischer System-Prompt mit User- und Seiten-Kontext</w:t>
      </w:r>
    </w:p>
    <w:p>
      <w:pPr>
        <w:pStyle w:val="ListParagraph"/>
        <w:numPr>
          <w:ilvl w:val="0"/>
          <w:numId w:val="4"/>
        </w:numPr>
        <w:spacing w:after="60" w:before="60"/>
      </w:pPr>
      <w:r>
        <w:rPr>
          <w:rFonts w:ascii="Arial" w:cs="Arial" w:eastAsia="Arial" w:hAnsi="Arial"/>
          <w:sz w:val="22"/>
          <w:szCs w:val="22"/>
        </w:rPr>
        <w:t xml:space="preserve">Streaming-Antworten via Server-Sent Events</w:t>
      </w:r>
    </w:p>
    <w:p>
      <w:pPr>
        <w:pStyle w:val="ListParagraph"/>
        <w:numPr>
          <w:ilvl w:val="0"/>
          <w:numId w:val="4"/>
        </w:numPr>
        <w:spacing w:after="60" w:before="60"/>
      </w:pPr>
      <w:r>
        <w:rPr>
          <w:rFonts w:ascii="Arial" w:cs="Arial" w:eastAsia="Arial" w:hAnsi="Arial"/>
          <w:sz w:val="22"/>
          <w:szCs w:val="22"/>
        </w:rPr>
        <w:t xml:space="preserve">Chat-Session in Redis (TTL: 1 Stunde)</w:t>
      </w:r>
    </w:p>
    <w:p>
      <w:pPr>
        <w:pStyle w:val="ListParagraph"/>
        <w:numPr>
          <w:ilvl w:val="0"/>
          <w:numId w:val="4"/>
        </w:numPr>
        <w:spacing w:after="60" w:before="60"/>
      </w:pPr>
      <w:r>
        <w:rPr>
          <w:rFonts w:ascii="Arial" w:cs="Arial" w:eastAsia="Arial" w:hAnsi="Arial"/>
          <w:sz w:val="22"/>
          <w:szCs w:val="22"/>
        </w:rPr>
        <w:t xml:space="preserve">Rate Limiting: 20 Nachrichten / User / Stunde</w:t>
      </w:r>
    </w:p>
    <w:p>
      <w:pPr>
        <w:pStyle w:val="ListParagraph"/>
        <w:numPr>
          <w:ilvl w:val="0"/>
          <w:numId w:val="4"/>
        </w:numPr>
        <w:spacing w:after="60" w:before="60"/>
      </w:pPr>
      <w:r>
        <w:rPr>
          <w:rFonts w:ascii="Arial" w:cs="Arial" w:eastAsia="Arial" w:hAnsi="Arial"/>
          <w:sz w:val="22"/>
          <w:szCs w:val="22"/>
        </w:rPr>
        <w:t xml:space="preserve">KI-Chat Feature-Flag per Tenant konfigurierbar</w:t>
      </w:r>
    </w:p>
    <w:p>
      <w:r>
        <w:t xml:space="preserve"/>
      </w:r>
    </w:p>
    <w:p>
      <w:pPr>
        <w:pStyle w:val="Heading1"/>
        <w:spacing w:after="160" w:before="400"/>
      </w:pPr>
      <w:r>
        <w:rPr>
          <w:rFonts w:ascii="Arial" w:cs="Arial" w:eastAsia="Arial" w:hAnsi="Arial"/>
          <w:b/>
          <w:bCs/>
          <w:color w:val="1F3864"/>
          <w:sz w:val="32"/>
          <w:szCs w:val="32"/>
        </w:rPr>
        <w:t xml:space="preserve">17. Observability &amp; Betrieb</w:t>
      </w:r>
    </w:p>
    <w:p>
      <w:pPr>
        <w:spacing w:after="80" w:before="80"/>
      </w:pPr>
      <w:r>
        <w:rPr>
          <w:rFonts w:ascii="Arial" w:cs="Arial" w:eastAsia="Arial" w:hAnsi="Arial"/>
          <w:sz w:val="22"/>
          <w:szCs w:val="22"/>
        </w:rPr>
        <w:t xml:space="preserve">Observability ist die Faehigkeit, den internen Zustand eines verteilten Systems anhand seiner Ausgaben zu verstehen. Ohne Observability ist ein Microservices-System eine Blackbox. Dieses Kapitel definiert verbindlich die drei Saeule: Logging, Tracing und Metrics.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Die drei Sauelen der Observability</w:t>
            </w:r>
          </w:p>
          <w:p>
            <w:pPr>
              <w:spacing w:after="40" w:before="40"/>
            </w:pPr>
            <w:r>
              <w:rPr>
                <w:rFonts w:ascii="Arial" w:cs="Arial" w:eastAsia="Arial" w:hAnsi="Arial"/>
                <w:b w:val="false"/>
                <w:bCs w:val="false"/>
                <w:color w:val="000000"/>
                <w:sz w:val="22"/>
                <w:szCs w:val="22"/>
              </w:rPr>
              <w:t xml:space="preserve">  1. Logging   – Was ist passiert? (strukturierte Ereignisse)</w:t>
            </w:r>
          </w:p>
          <w:p>
            <w:pPr>
              <w:spacing w:after="40" w:before="40"/>
            </w:pPr>
            <w:r>
              <w:rPr>
                <w:rFonts w:ascii="Arial" w:cs="Arial" w:eastAsia="Arial" w:hAnsi="Arial"/>
                <w:b w:val="false"/>
                <w:bCs w:val="false"/>
                <w:color w:val="000000"/>
                <w:sz w:val="22"/>
                <w:szCs w:val="22"/>
              </w:rPr>
              <w:t xml:space="preserve">  2. Tracing   – Wo ist es passiert? (Anfrage-Pfad durch alle Services)</w:t>
            </w:r>
          </w:p>
          <w:p>
            <w:pPr>
              <w:spacing w:after="40" w:before="40"/>
            </w:pPr>
            <w:r>
              <w:rPr>
                <w:rFonts w:ascii="Arial" w:cs="Arial" w:eastAsia="Arial" w:hAnsi="Arial"/>
                <w:b w:val="false"/>
                <w:bCs w:val="false"/>
                <w:color w:val="000000"/>
                <w:sz w:val="22"/>
                <w:szCs w:val="22"/>
              </w:rPr>
              <w:t xml:space="preserve">  3. Metrics   – Wie geht es dem System? (Zahlen ueber Zeit)</w:t>
            </w:r>
          </w:p>
        </w:tc>
      </w:tr>
    </w:tbl>
    <w:p>
      <w:r>
        <w:t xml:space="preserve"/>
      </w:r>
    </w:p>
    <w:p>
      <w:pPr>
        <w:pStyle w:val="Heading2"/>
        <w:spacing w:after="120" w:before="320"/>
      </w:pPr>
      <w:r>
        <w:rPr>
          <w:rFonts w:ascii="Arial" w:cs="Arial" w:eastAsia="Arial" w:hAnsi="Arial"/>
          <w:b/>
          <w:bCs/>
          <w:color w:val="2E75B6"/>
          <w:sz w:val="26"/>
          <w:szCs w:val="26"/>
        </w:rPr>
        <w:t xml:space="preserve">17.1 Logging</w:t>
      </w:r>
    </w:p>
    <w:p>
      <w:pPr>
        <w:spacing w:after="80" w:before="80"/>
      </w:pPr>
      <w:r>
        <w:rPr>
          <w:rFonts w:ascii="Arial" w:cs="Arial" w:eastAsia="Arial" w:hAnsi="Arial"/>
          <w:sz w:val="22"/>
          <w:szCs w:val="22"/>
        </w:rPr>
        <w:t xml:space="preserve">Alle Services loggen strukturiert im JSON-Format. Kein unstrukturiertes Freitext-Logging.</w:t>
      </w:r>
    </w:p>
    <w:p>
      <w:r>
        <w:t xml:space="preserve"/>
      </w:r>
    </w:p>
    <w:p>
      <w:pPr>
        <w:pStyle w:val="Heading3"/>
        <w:spacing w:after="80" w:before="240"/>
      </w:pPr>
      <w:r>
        <w:rPr>
          <w:rFonts w:ascii="Arial" w:cs="Arial" w:eastAsia="Arial" w:hAnsi="Arial"/>
          <w:b/>
          <w:bCs/>
          <w:color w:val="1F3864"/>
          <w:sz w:val="24"/>
          <w:szCs w:val="24"/>
        </w:rPr>
        <w:t xml:space="preserve">Log-Format (JSON)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"timestamp":  "2026-03-07T10:00:00.000Z",</w:t>
            </w:r>
          </w:p>
          <w:p>
            <w:pPr>
              <w:spacing w:after="20" w:before="20"/>
            </w:pPr>
            <w:r>
              <w:rPr>
                <w:rFonts w:ascii="Courier New" w:cs="Courier New" w:eastAsia="Courier New" w:hAnsi="Courier New"/>
                <w:color w:val="F8F8F2"/>
                <w:sz w:val="18"/>
                <w:szCs w:val="18"/>
              </w:rPr>
              <w:t xml:space="preserve">  "level":      "info",           // error|warn|info|debug</w:t>
            </w:r>
          </w:p>
          <w:p>
            <w:pPr>
              <w:spacing w:after="20" w:before="20"/>
            </w:pPr>
            <w:r>
              <w:rPr>
                <w:rFonts w:ascii="Courier New" w:cs="Courier New" w:eastAsia="Courier New" w:hAnsi="Courier New"/>
                <w:color w:val="F8F8F2"/>
                <w:sz w:val="18"/>
                <w:szCs w:val="18"/>
              </w:rPr>
              <w:t xml:space="preserve">  "service":    "core-service",</w:t>
            </w:r>
          </w:p>
          <w:p>
            <w:pPr>
              <w:spacing w:after="20" w:before="20"/>
            </w:pPr>
            <w:r>
              <w:rPr>
                <w:rFonts w:ascii="Courier New" w:cs="Courier New" w:eastAsia="Courier New" w:hAnsi="Courier New"/>
                <w:color w:val="F8F8F2"/>
                <w:sz w:val="18"/>
                <w:szCs w:val="18"/>
              </w:rPr>
              <w:t xml:space="preserve">  "traceId":    "abc-123-xyz",    // Korrelations-ID (aus Request-Header)</w:t>
            </w:r>
          </w:p>
          <w:p>
            <w:pPr>
              <w:spacing w:after="20" w:before="20"/>
            </w:pPr>
            <w:r>
              <w:rPr>
                <w:rFonts w:ascii="Courier New" w:cs="Courier New" w:eastAsia="Courier New" w:hAnsi="Courier New"/>
                <w:color w:val="F8F8F2"/>
                <w:sz w:val="18"/>
                <w:szCs w:val="18"/>
              </w:rPr>
              <w:t xml:space="preserve">  "tenantId":   "tenant-abc",     // Optional, wenn bekannt</w:t>
            </w:r>
          </w:p>
          <w:p>
            <w:pPr>
              <w:spacing w:after="20" w:before="20"/>
            </w:pPr>
            <w:r>
              <w:rPr>
                <w:rFonts w:ascii="Courier New" w:cs="Courier New" w:eastAsia="Courier New" w:hAnsi="Courier New"/>
                <w:color w:val="F8F8F2"/>
                <w:sz w:val="18"/>
                <w:szCs w:val="18"/>
              </w:rPr>
              <w:t xml:space="preserve">  "userId":     "user-123",       // Optional, wenn bekannt</w:t>
            </w:r>
          </w:p>
          <w:p>
            <w:pPr>
              <w:spacing w:after="20" w:before="20"/>
            </w:pPr>
            <w:r>
              <w:rPr>
                <w:rFonts w:ascii="Courier New" w:cs="Courier New" w:eastAsia="Courier New" w:hAnsi="Courier New"/>
                <w:color w:val="F8F8F2"/>
                <w:sz w:val="18"/>
                <w:szCs w:val="18"/>
              </w:rPr>
              <w:t xml:space="preserve">  "message":    "User login successful",</w:t>
            </w:r>
          </w:p>
          <w:p>
            <w:pPr>
              <w:spacing w:after="20" w:before="20"/>
            </w:pPr>
            <w:r>
              <w:rPr>
                <w:rFonts w:ascii="Courier New" w:cs="Courier New" w:eastAsia="Courier New" w:hAnsi="Courier New"/>
                <w:color w:val="F8F8F2"/>
                <w:sz w:val="18"/>
                <w:szCs w:val="18"/>
              </w:rPr>
              <w:t xml:space="preserve">  "context":    { ... }           // Optionale zusaetzliche Felder</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3"/>
        <w:spacing w:after="80" w:before="240"/>
      </w:pPr>
      <w:r>
        <w:rPr>
          <w:rFonts w:ascii="Arial" w:cs="Arial" w:eastAsia="Arial" w:hAnsi="Arial"/>
          <w:b/>
          <w:bCs/>
          <w:color w:val="1F3864"/>
          <w:sz w:val="24"/>
          <w:szCs w:val="24"/>
        </w:rPr>
        <w:t xml:space="preserve">Log-Level-Regeln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200"/>
        <w:gridCol w:w="4960"/>
      </w:tblGrid>
      <w:tr>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Wann verwenden</w:t>
            </w:r>
          </w:p>
        </w:tc>
        <w:tc>
          <w:tcPr>
            <w:tcW w:type="dxa" w:w="4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Beispiele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error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Unerwartete Fehler die Aufmerksamkeit erfordern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DB-Verbindungsfehler, ungefangene Exceptions</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warn</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Erwartete Probleme / degradierter Betrieb</w:t>
            </w:r>
          </w:p>
        </w:tc>
        <w:tc>
          <w:tcPr>
            <w:tcW w:type="dxa" w:w="4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Rate-Limit erreicht, Retry-Versuch, abgelaufenes Token</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info</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Wichtige Ereignisse im normalen Betrieb</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User-Login, Tenant-Anlage, Modul-Aktivierung</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debug</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Detaillierte Entwickler-Infos (nur Dev/Staging)</w:t>
            </w:r>
          </w:p>
        </w:tc>
        <w:tc>
          <w:tcPr>
            <w:tcW w:type="dxa" w:w="4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SQL-Queries, HTTP-Request-Details, Cache-Hits</w:t>
            </w:r>
          </w:p>
        </w:tc>
      </w:tr>
    </w:tbl>
    <w:p>
      <w:r>
        <w:t xml:space="preserve"/>
      </w:r>
    </w:p>
    <w:p>
      <w:pPr>
        <w:pStyle w:val="Heading3"/>
        <w:spacing w:after="80" w:before="240"/>
      </w:pPr>
      <w:r>
        <w:rPr>
          <w:rFonts w:ascii="Arial" w:cs="Arial" w:eastAsia="Arial" w:hAnsi="Arial"/>
          <w:b/>
          <w:bCs/>
          <w:color w:val="1F3864"/>
          <w:sz w:val="24"/>
          <w:szCs w:val="24"/>
        </w:rPr>
        <w:t xml:space="preserve">Log-Aggregation Stack</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Komponente</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Technologie</w:t>
            </w:r>
          </w:p>
        </w:tc>
        <w:tc>
          <w:tcPr>
            <w:tcW w:type="dxa" w:w="4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Aufgabe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Log-Collector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Promtail</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Liest Docker-Container-Logs und sendet an Loki</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Log-Storage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Grafana Loki</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Speichert und indiziert strukturierte Logs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Visualisierung</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Grafana</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Suche, Filter, Dashboards fuer Logs</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2EFDA"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Loki + Promtail + Grafana – bereits im Docker-Compose Stack</w:t>
            </w:r>
          </w:p>
          <w:p>
            <w:pPr>
              <w:spacing w:after="40" w:before="40"/>
            </w:pPr>
            <w:r>
              <w:rPr>
                <w:rFonts w:ascii="Arial" w:cs="Arial" w:eastAsia="Arial" w:hAnsi="Arial"/>
                <w:b w:val="false"/>
                <w:bCs w:val="false"/>
                <w:color w:val="000000"/>
                <w:sz w:val="22"/>
                <w:szCs w:val="22"/>
              </w:rPr>
              <w:t xml:space="preserve">Dieser Stack ist leichtgewichtig, Open Source und laeuft problemlos auf der ProxmoxVE-Entwicklungs-VM. Kein Elasticsearch oder ELK-Stack notwendig. Die Konfiguration erfolgt ueber docker-compose.yml Erweiterung.</w:t>
            </w:r>
          </w:p>
        </w:tc>
      </w:tr>
    </w:tbl>
    <w:p>
      <w:r>
        <w:t xml:space="preserve"/>
      </w:r>
    </w:p>
    <w:p>
      <w:pPr>
        <w:pStyle w:val="Heading2"/>
        <w:spacing w:after="120" w:before="320"/>
      </w:pPr>
      <w:r>
        <w:rPr>
          <w:rFonts w:ascii="Arial" w:cs="Arial" w:eastAsia="Arial" w:hAnsi="Arial"/>
          <w:b/>
          <w:bCs/>
          <w:color w:val="2E75B6"/>
          <w:sz w:val="26"/>
          <w:szCs w:val="26"/>
        </w:rPr>
        <w:t xml:space="preserve">17.2 Distributed Tracing</w:t>
      </w:r>
    </w:p>
    <w:p>
      <w:pPr>
        <w:spacing w:after="80" w:before="80"/>
      </w:pPr>
      <w:r>
        <w:rPr>
          <w:rFonts w:ascii="Arial" w:cs="Arial" w:eastAsia="Arial" w:hAnsi="Arial"/>
          <w:sz w:val="22"/>
          <w:szCs w:val="22"/>
        </w:rPr>
        <w:t xml:space="preserve">Da mehrere Services an einem Request beteiligt sein koennen (Gateway -&gt; Core -&gt; Modul -&gt; DB), muss jede Anfrage mit einer eindeutigen Trace-ID versehen werden, die durch alle Services weitergereicht wird.</w:t>
      </w:r>
    </w:p>
    <w:p>
      <w:r>
        <w:t xml:space="preserve"/>
      </w:r>
    </w:p>
    <w:p>
      <w:pPr>
        <w:pStyle w:val="Heading3"/>
        <w:spacing w:after="80" w:before="240"/>
      </w:pPr>
      <w:r>
        <w:rPr>
          <w:rFonts w:ascii="Arial" w:cs="Arial" w:eastAsia="Arial" w:hAnsi="Arial"/>
          <w:b/>
          <w:bCs/>
          <w:color w:val="1F3864"/>
          <w:sz w:val="24"/>
          <w:szCs w:val="24"/>
        </w:rPr>
        <w:t xml:space="preserve">Implementierung</w:t>
      </w:r>
    </w:p>
    <w:p>
      <w:pPr>
        <w:pStyle w:val="ListParagraph"/>
        <w:numPr>
          <w:ilvl w:val="0"/>
          <w:numId w:val="2"/>
        </w:numPr>
        <w:spacing w:after="60" w:before="60"/>
      </w:pPr>
      <w:r>
        <w:rPr>
          <w:rFonts w:ascii="Arial" w:cs="Arial" w:eastAsia="Arial" w:hAnsi="Arial"/>
          <w:sz w:val="22"/>
          <w:szCs w:val="22"/>
        </w:rPr>
        <w:t xml:space="preserve">Standard: OpenTelemetry (OTel) – vendor-neutral, weit verbreitet</w:t>
      </w:r>
    </w:p>
    <w:p>
      <w:pPr>
        <w:pStyle w:val="ListParagraph"/>
        <w:numPr>
          <w:ilvl w:val="0"/>
          <w:numId w:val="2"/>
        </w:numPr>
        <w:spacing w:after="60" w:before="60"/>
      </w:pPr>
      <w:r>
        <w:rPr>
          <w:rFonts w:ascii="Arial" w:cs="Arial" w:eastAsia="Arial" w:hAnsi="Arial"/>
          <w:sz w:val="22"/>
          <w:szCs w:val="22"/>
        </w:rPr>
        <w:t xml:space="preserve">Jeder eingehende Request erhaelt eine traceId (UUID v4) am Gateway</w:t>
      </w:r>
    </w:p>
    <w:p>
      <w:pPr>
        <w:pStyle w:val="ListParagraph"/>
        <w:numPr>
          <w:ilvl w:val="0"/>
          <w:numId w:val="2"/>
        </w:numPr>
        <w:spacing w:after="60" w:before="60"/>
      </w:pPr>
      <w:r>
        <w:rPr>
          <w:rFonts w:ascii="Arial" w:cs="Arial" w:eastAsia="Arial" w:hAnsi="Arial"/>
          <w:sz w:val="22"/>
          <w:szCs w:val="22"/>
        </w:rPr>
        <w:t xml:space="preserve">traceId wird als HTTP-Header X-Trace-Id durch alle Services propagiert</w:t>
      </w:r>
    </w:p>
    <w:p>
      <w:pPr>
        <w:pStyle w:val="ListParagraph"/>
        <w:numPr>
          <w:ilvl w:val="0"/>
          <w:numId w:val="2"/>
        </w:numPr>
        <w:spacing w:after="60" w:before="60"/>
      </w:pPr>
      <w:r>
        <w:rPr>
          <w:rFonts w:ascii="Arial" w:cs="Arial" w:eastAsia="Arial" w:hAnsi="Arial"/>
          <w:sz w:val="22"/>
          <w:szCs w:val="22"/>
        </w:rPr>
        <w:t xml:space="preserve">Jeder Service liest die traceId aus dem Header und fuegt sie in alle seine Log-Eintraege ein</w:t>
      </w:r>
    </w:p>
    <w:p>
      <w:pPr>
        <w:pStyle w:val="ListParagraph"/>
        <w:numPr>
          <w:ilvl w:val="0"/>
          <w:numId w:val="2"/>
        </w:numPr>
        <w:spacing w:after="60" w:before="60"/>
      </w:pPr>
      <w:r>
        <w:rPr>
          <w:rFonts w:ascii="Arial" w:cs="Arial" w:eastAsia="Arial" w:hAnsi="Arial"/>
          <w:sz w:val="22"/>
          <w:szCs w:val="22"/>
        </w:rPr>
        <w:t xml:space="preserve">Trace-Backend: Grafana Tempo (leichtgewichtig, Loki-kompatibel)</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NestJS: TraceId-Middleware (wird global registriert)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export class TraceMiddleware implements NestMiddleware {</w:t>
            </w:r>
          </w:p>
          <w:p>
            <w:pPr>
              <w:spacing w:after="20" w:before="20"/>
            </w:pPr>
            <w:r>
              <w:rPr>
                <w:rFonts w:ascii="Courier New" w:cs="Courier New" w:eastAsia="Courier New" w:hAnsi="Courier New"/>
                <w:color w:val="F8F8F2"/>
                <w:sz w:val="18"/>
                <w:szCs w:val="18"/>
              </w:rPr>
              <w:t xml:space="preserve">  use(req: Request, res: Response, next: NextFunction) {</w:t>
            </w:r>
          </w:p>
          <w:p>
            <w:pPr>
              <w:spacing w:after="20" w:before="20"/>
            </w:pPr>
            <w:r>
              <w:rPr>
                <w:rFonts w:ascii="Courier New" w:cs="Courier New" w:eastAsia="Courier New" w:hAnsi="Courier New"/>
                <w:color w:val="F8F8F2"/>
                <w:sz w:val="18"/>
                <w:szCs w:val="18"/>
              </w:rPr>
              <w:t xml:space="preserve">    const traceId = req.headers['x-trace-id'] as string</w:t>
            </w:r>
          </w:p>
          <w:p>
            <w:pPr>
              <w:spacing w:after="20" w:before="20"/>
            </w:pPr>
            <w:r>
              <w:rPr>
                <w:rFonts w:ascii="Courier New" w:cs="Courier New" w:eastAsia="Courier New" w:hAnsi="Courier New"/>
                <w:color w:val="F8F8F2"/>
                <w:sz w:val="18"/>
                <w:szCs w:val="18"/>
              </w:rPr>
              <w:t xml:space="preserve">                 ?? randomUUID();</w:t>
            </w:r>
          </w:p>
          <w:p>
            <w:pPr>
              <w:spacing w:after="20" w:before="20"/>
            </w:pPr>
            <w:r>
              <w:rPr>
                <w:rFonts w:ascii="Courier New" w:cs="Courier New" w:eastAsia="Courier New" w:hAnsi="Courier New"/>
                <w:color w:val="F8F8F2"/>
                <w:sz w:val="18"/>
                <w:szCs w:val="18"/>
              </w:rPr>
              <w:t xml:space="preserve">    req['traceId'] = traceId;</w:t>
            </w:r>
          </w:p>
          <w:p>
            <w:pPr>
              <w:spacing w:after="20" w:before="20"/>
            </w:pPr>
            <w:r>
              <w:rPr>
                <w:rFonts w:ascii="Courier New" w:cs="Courier New" w:eastAsia="Courier New" w:hAnsi="Courier New"/>
                <w:color w:val="F8F8F2"/>
                <w:sz w:val="18"/>
                <w:szCs w:val="18"/>
              </w:rPr>
              <w:t xml:space="preserve">    res.setHeader('X-Trace-Id', traceId);</w:t>
            </w:r>
          </w:p>
          <w:p>
            <w:pPr>
              <w:spacing w:after="20" w:before="20"/>
            </w:pPr>
            <w:r>
              <w:rPr>
                <w:rFonts w:ascii="Courier New" w:cs="Courier New" w:eastAsia="Courier New" w:hAnsi="Courier New"/>
                <w:color w:val="F8F8F2"/>
                <w:sz w:val="18"/>
                <w:szCs w:val="18"/>
              </w:rPr>
              <w:t xml:space="preserve">    next();</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2"/>
        <w:spacing w:after="120" w:before="320"/>
      </w:pPr>
      <w:r>
        <w:rPr>
          <w:rFonts w:ascii="Arial" w:cs="Arial" w:eastAsia="Arial" w:hAnsi="Arial"/>
          <w:b/>
          <w:bCs/>
          <w:color w:val="2E75B6"/>
          <w:sz w:val="26"/>
          <w:szCs w:val="26"/>
        </w:rPr>
        <w:t xml:space="preserve">17.3 Metrics</w:t>
      </w:r>
    </w:p>
    <w:p>
      <w:pPr>
        <w:spacing w:after="80" w:before="80"/>
      </w:pPr>
      <w:r>
        <w:rPr>
          <w:rFonts w:ascii="Arial" w:cs="Arial" w:eastAsia="Arial" w:hAnsi="Arial"/>
          <w:sz w:val="22"/>
          <w:szCs w:val="22"/>
        </w:rPr>
        <w:t xml:space="preserve">Quantitative Messdaten ueber den Systemzustand. Basis fuer Alerting und Kapazitaetsplanung.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Metric-Kategorie</w:t>
            </w:r>
          </w:p>
        </w:tc>
        <w:tc>
          <w:tcPr>
            <w:tcW w:type="dxa" w:w="4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Beispiele</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Technologie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Infrastruktur</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CPU, RAM, Disk, Netzwerk pro Container</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cAdvisor + Prometheus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Anwendung</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Request-Rate, Latenz (p50/p95/p99), Fehlerrate</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NestJS Prometheus Exporter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Business</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Aktive Tenants, Logins/Tag, Exports/Tag</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Custom Prometheus Metrics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Datenbank</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Query-Latenz, Connection-Pool-Auslastung</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Postgres Exporter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Redis</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Cache Hit-Rate, Memory-Auslastung</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Redis Exporter</w:t>
            </w:r>
          </w:p>
        </w:tc>
      </w:tr>
    </w:tbl>
    <w:p>
      <w:r>
        <w:t xml:space="preserve"/>
      </w:r>
    </w:p>
    <w:p>
      <w:pPr>
        <w:pStyle w:val="Heading3"/>
        <w:spacing w:after="80" w:before="240"/>
      </w:pPr>
      <w:r>
        <w:rPr>
          <w:rFonts w:ascii="Arial" w:cs="Arial" w:eastAsia="Arial" w:hAnsi="Arial"/>
          <w:b/>
          <w:bCs/>
          <w:color w:val="1F3864"/>
          <w:sz w:val="24"/>
          <w:szCs w:val="24"/>
        </w:rPr>
        <w:t xml:space="preserve">Metrics-Stack</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Komponente</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Technologie</w:t>
            </w:r>
          </w:p>
        </w:tc>
        <w:tc>
          <w:tcPr>
            <w:tcW w:type="dxa" w:w="4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Aufgabe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Metrics-Collector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Prometheus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Scraped Metriken von allen Services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Visualisierung</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Grafana</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Dashboards, Graphen, Alerting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Container-Metrics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cAdvisor</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Docker-Container Resource-Metriken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DB-Metrics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postgres_exporter</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PostgreSQL-spezifische Metriken</w:t>
            </w:r>
          </w:p>
        </w:tc>
      </w:tr>
    </w:tbl>
    <w:p>
      <w:r>
        <w:t xml:space="preserve"/>
      </w:r>
    </w:p>
    <w:p>
      <w:pPr>
        <w:pStyle w:val="Heading2"/>
        <w:spacing w:after="120" w:before="320"/>
      </w:pPr>
      <w:r>
        <w:rPr>
          <w:rFonts w:ascii="Arial" w:cs="Arial" w:eastAsia="Arial" w:hAnsi="Arial"/>
          <w:b/>
          <w:bCs/>
          <w:color w:val="2E75B6"/>
          <w:sz w:val="26"/>
          <w:szCs w:val="26"/>
        </w:rPr>
        <w:t xml:space="preserve">17.4 Alerting</w:t>
      </w:r>
    </w:p>
    <w:p>
      <w:pPr>
        <w:spacing w:after="80" w:before="80"/>
      </w:pPr>
      <w:r>
        <w:rPr>
          <w:rFonts w:ascii="Arial" w:cs="Arial" w:eastAsia="Arial" w:hAnsi="Arial"/>
          <w:sz w:val="22"/>
          <w:szCs w:val="22"/>
        </w:rPr>
        <w:t xml:space="preserve">Alerting ist Bestandteil von Grafana und wird auf Basis der Prometheus-Metriken konfiguriert.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1400"/>
        <w:gridCol w:w="2960"/>
      </w:tblGrid>
      <w:t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Alert</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Bedingung</w:t>
            </w:r>
          </w:p>
        </w:tc>
        <w:tc>
          <w:tcPr>
            <w:tcW w:type="dxa" w:w="1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Schweregrad</w:t>
            </w:r>
          </w:p>
        </w:tc>
        <w:tc>
          <w:tcPr>
            <w:tcW w:type="dxa" w:w="2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Benachrichtigung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Service Down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Health-Check schlaegt 3x fehl</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Kritisch</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E-Mail + optional Webhook</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Hohe Fehlerrate</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HTTP 5xx &gt; 5% in 5 Minuten</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Hoch</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E-Mail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Hohe Latenz</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p95 &gt; 2 Sekunden ueber 5 Minuten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Mittel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E-Mail</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Disk voll</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Disk-Auslastung &gt; 85%</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Hoch</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E-Mail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DB-Verbindungen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PgBouncer-Pool &gt; 90% ausgelastet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Mittel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E-Mail</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Viele Login-Fehler</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401-Rate &gt; 20/min (Brute-Force-Indikator)</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Hoch</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E-Mail</w:t>
            </w:r>
          </w:p>
        </w:tc>
      </w:tr>
    </w:tbl>
    <w:p>
      <w:r>
        <w:t xml:space="preserve"/>
      </w:r>
    </w:p>
    <w:p>
      <w:pPr>
        <w:pStyle w:val="Heading2"/>
        <w:spacing w:after="120" w:before="320"/>
      </w:pPr>
      <w:r>
        <w:rPr>
          <w:rFonts w:ascii="Arial" w:cs="Arial" w:eastAsia="Arial" w:hAnsi="Arial"/>
          <w:b/>
          <w:bCs/>
          <w:color w:val="2E75B6"/>
          <w:sz w:val="26"/>
          <w:szCs w:val="26"/>
        </w:rPr>
        <w:t xml:space="preserve">17.5 Gesamtstack Uebersicht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160"/>
        <w:gridCol w:w="240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Funktion</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Technologie</w:t>
            </w:r>
          </w:p>
        </w:tc>
        <w:tc>
          <w:tcPr>
            <w:tcW w:type="dxa" w:w="2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Port (intern)</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Im MVP?</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Log-Collector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Promtail</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Kein Port (Push)</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Log-Storage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Grafana Loki</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3100</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Tracing-Backend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Grafana Tempo</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3200 / 4317 (OTel)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Metrics-Storage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Prometheus</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9090</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Container-Metrics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cAdvisor</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8080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DB-Metrics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postgres_exporter</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9187</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Dashboards &amp; Alerts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Grafana</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Grafana als zentrales Observability-Portal</w:t>
            </w:r>
          </w:p>
          <w:p>
            <w:pPr>
              <w:spacing w:after="40" w:before="40"/>
            </w:pPr>
            <w:r>
              <w:rPr>
                <w:rFonts w:ascii="Arial" w:cs="Arial" w:eastAsia="Arial" w:hAnsi="Arial"/>
                <w:b w:val="false"/>
                <w:bCs w:val="false"/>
                <w:color w:val="000000"/>
                <w:sz w:val="22"/>
                <w:szCs w:val="22"/>
              </w:rPr>
              <w:t xml:space="preserve">Grafana ist der einzige Einstiegspunkt fuer alle Observability-Daten (Logs, Traces, Metrics). Es wird eine einzige Grafana-Instanz konfiguriert die alle drei Datenquellen (Loki, Tempo, Prometheus) als Datasources eingebunden hat. Zugriff ist auf Plattform-Admins beschraenkt (kein Tenant-Zugriff).</w:t>
            </w:r>
          </w:p>
        </w:tc>
      </w:tr>
    </w:tbl>
    <w:p>
      <w:r>
        <w:t xml:space="preserve"/>
      </w:r>
    </w:p>
    <w:p>
      <w:pPr>
        <w:pStyle w:val="Heading2"/>
        <w:spacing w:after="120" w:before="320"/>
      </w:pPr>
      <w:r>
        <w:rPr>
          <w:rFonts w:ascii="Arial" w:cs="Arial" w:eastAsia="Arial" w:hAnsi="Arial"/>
          <w:b/>
          <w:bCs/>
          <w:color w:val="2E75B6"/>
          <w:sz w:val="26"/>
          <w:szCs w:val="26"/>
        </w:rPr>
        <w:t xml:space="preserve">17.6 docker-compose Erweiterung</w:t>
      </w:r>
    </w:p>
    <w:p>
      <w:pPr>
        <w:spacing w:after="80" w:before="80"/>
      </w:pPr>
      <w:r>
        <w:rPr>
          <w:rFonts w:ascii="Arial" w:cs="Arial" w:eastAsia="Arial" w:hAnsi="Arial"/>
          <w:sz w:val="22"/>
          <w:szCs w:val="22"/>
        </w:rPr>
        <w:t xml:space="preserve">Der Observability-Stack wird als eigenes docker-compose.observability.yml geführt und per 'docker compose -f docker-compose.yml -f docker-compose.observability.yml up' gestartet. So bleibt die Basis-Compose-Datei uebersichtlich.</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docker-compose.observability.yml (Auszug / Struktur)</w:t>
            </w:r>
          </w:p>
          <w:p>
            <w:pPr>
              <w:spacing w:after="20" w:before="20"/>
            </w:pPr>
            <w:r>
              <w:rPr>
                <w:rFonts w:ascii="Courier New" w:cs="Courier New" w:eastAsia="Courier New" w:hAnsi="Courier New"/>
                <w:color w:val="F8F8F2"/>
                <w:sz w:val="18"/>
                <w:szCs w:val="18"/>
              </w:rPr>
              <w:t xml:space="preserve">services:</w:t>
            </w:r>
          </w:p>
          <w:p>
            <w:pPr>
              <w:spacing w:after="20" w:before="20"/>
            </w:pPr>
            <w:r>
              <w:rPr>
                <w:rFonts w:ascii="Courier New" w:cs="Courier New" w:eastAsia="Courier New" w:hAnsi="Courier New"/>
                <w:color w:val="F8F8F2"/>
                <w:sz w:val="18"/>
                <w:szCs w:val="18"/>
              </w:rPr>
              <w:t xml:space="preserve">  prometheus:</w:t>
            </w:r>
          </w:p>
          <w:p>
            <w:pPr>
              <w:spacing w:after="20" w:before="20"/>
            </w:pPr>
            <w:r>
              <w:rPr>
                <w:rFonts w:ascii="Courier New" w:cs="Courier New" w:eastAsia="Courier New" w:hAnsi="Courier New"/>
                <w:color w:val="F8F8F2"/>
                <w:sz w:val="18"/>
                <w:szCs w:val="18"/>
              </w:rPr>
              <w:t xml:space="preserve">    image: prom/prometheus:latest</w:t>
            </w:r>
          </w:p>
          <w:p>
            <w:pPr>
              <w:spacing w:after="20" w:before="20"/>
            </w:pPr>
            <w:r>
              <w:rPr>
                <w:rFonts w:ascii="Courier New" w:cs="Courier New" w:eastAsia="Courier New" w:hAnsi="Courier New"/>
                <w:color w:val="F8F8F2"/>
                <w:sz w:val="18"/>
                <w:szCs w:val="18"/>
              </w:rPr>
              <w:t xml:space="preserve">    volumes:</w:t>
            </w:r>
          </w:p>
          <w:p>
            <w:pPr>
              <w:spacing w:after="20" w:before="20"/>
            </w:pPr>
            <w:r>
              <w:rPr>
                <w:rFonts w:ascii="Courier New" w:cs="Courier New" w:eastAsia="Courier New" w:hAnsi="Courier New"/>
                <w:color w:val="F8F8F2"/>
                <w:sz w:val="18"/>
                <w:szCs w:val="18"/>
              </w:rPr>
              <w:t xml:space="preserve">      - ./config/prometheus.yml:/etc/prometheus/prometheus.yml</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grafana:</w:t>
            </w:r>
          </w:p>
          <w:p>
            <w:pPr>
              <w:spacing w:after="20" w:before="20"/>
            </w:pPr>
            <w:r>
              <w:rPr>
                <w:rFonts w:ascii="Courier New" w:cs="Courier New" w:eastAsia="Courier New" w:hAnsi="Courier New"/>
                <w:color w:val="F8F8F2"/>
                <w:sz w:val="18"/>
                <w:szCs w:val="18"/>
              </w:rPr>
              <w:t xml:space="preserve">    image: grafana/grafana:latest</w:t>
            </w:r>
          </w:p>
          <w:p>
            <w:pPr>
              <w:spacing w:after="20" w:before="20"/>
            </w:pPr>
            <w:r>
              <w:rPr>
                <w:rFonts w:ascii="Courier New" w:cs="Courier New" w:eastAsia="Courier New" w:hAnsi="Courier New"/>
                <w:color w:val="F8F8F2"/>
                <w:sz w:val="18"/>
                <w:szCs w:val="18"/>
              </w:rPr>
              <w:t xml:space="preserve">    ports: ['3000:3000']  # Nur intern erreichbar (kein oeffentlicher Port)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loki:</w:t>
            </w:r>
          </w:p>
          <w:p>
            <w:pPr>
              <w:spacing w:after="20" w:before="20"/>
            </w:pPr>
            <w:r>
              <w:rPr>
                <w:rFonts w:ascii="Courier New" w:cs="Courier New" w:eastAsia="Courier New" w:hAnsi="Courier New"/>
                <w:color w:val="F8F8F2"/>
                <w:sz w:val="18"/>
                <w:szCs w:val="18"/>
              </w:rPr>
              <w:t xml:space="preserve">    image: grafana/loki:latest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tempo:</w:t>
            </w:r>
          </w:p>
          <w:p>
            <w:pPr>
              <w:spacing w:after="20" w:before="20"/>
            </w:pPr>
            <w:r>
              <w:rPr>
                <w:rFonts w:ascii="Courier New" w:cs="Courier New" w:eastAsia="Courier New" w:hAnsi="Courier New"/>
                <w:color w:val="F8F8F2"/>
                <w:sz w:val="18"/>
                <w:szCs w:val="18"/>
              </w:rPr>
              <w:t xml:space="preserve">    image: grafana/tempo:latest</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promtail:</w:t>
            </w:r>
          </w:p>
          <w:p>
            <w:pPr>
              <w:spacing w:after="20" w:before="20"/>
            </w:pPr>
            <w:r>
              <w:rPr>
                <w:rFonts w:ascii="Courier New" w:cs="Courier New" w:eastAsia="Courier New" w:hAnsi="Courier New"/>
                <w:color w:val="F8F8F2"/>
                <w:sz w:val="18"/>
                <w:szCs w:val="18"/>
              </w:rPr>
              <w:t xml:space="preserve">    image: grafana/promtail:latest</w:t>
            </w:r>
          </w:p>
          <w:p>
            <w:pPr>
              <w:spacing w:after="20" w:before="20"/>
            </w:pPr>
            <w:r>
              <w:rPr>
                <w:rFonts w:ascii="Courier New" w:cs="Courier New" w:eastAsia="Courier New" w:hAnsi="Courier New"/>
                <w:color w:val="F8F8F2"/>
                <w:sz w:val="18"/>
                <w:szCs w:val="18"/>
              </w:rPr>
              <w:t xml:space="preserve">    volumes:</w:t>
            </w:r>
          </w:p>
          <w:p>
            <w:pPr>
              <w:spacing w:after="20" w:before="20"/>
            </w:pPr>
            <w:r>
              <w:rPr>
                <w:rFonts w:ascii="Courier New" w:cs="Courier New" w:eastAsia="Courier New" w:hAnsi="Courier New"/>
                <w:color w:val="F8F8F2"/>
                <w:sz w:val="18"/>
                <w:szCs w:val="18"/>
              </w:rPr>
              <w:t xml:space="preserve">      - /var/lib/docker/containers:/var/lib/docker/containers:ro</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cadvisor:</w:t>
            </w:r>
          </w:p>
          <w:p>
            <w:pPr>
              <w:spacing w:after="20" w:before="20"/>
            </w:pPr>
            <w:r>
              <w:rPr>
                <w:rFonts w:ascii="Courier New" w:cs="Courier New" w:eastAsia="Courier New" w:hAnsi="Courier New"/>
                <w:color w:val="F8F8F2"/>
                <w:sz w:val="18"/>
                <w:szCs w:val="18"/>
              </w:rPr>
              <w:t xml:space="preserve">    image: gcr.io/cadvisor/cadvisor:latest</w:t>
            </w:r>
          </w:p>
          <w:p>
            <w:pPr>
              <w:spacing w:after="20" w:before="20"/>
            </w:pPr>
            <w:r>
              <w:rPr>
                <w:rFonts w:ascii="Courier New" w:cs="Courier New" w:eastAsia="Courier New" w:hAnsi="Courier New"/>
                <w:color w:val="F8F8F2"/>
                <w:sz w:val="18"/>
                <w:szCs w:val="18"/>
              </w:rPr>
              <w:t xml:space="preserve">    volumes:</w:t>
            </w:r>
          </w:p>
          <w:p>
            <w:pPr>
              <w:spacing w:after="20" w:before="20"/>
            </w:pPr>
            <w:r>
              <w:rPr>
                <w:rFonts w:ascii="Courier New" w:cs="Courier New" w:eastAsia="Courier New" w:hAnsi="Courier New"/>
                <w:color w:val="F8F8F2"/>
                <w:sz w:val="18"/>
                <w:szCs w:val="18"/>
              </w:rPr>
              <w:t xml:space="preserve">      - /:/rootfs:ro</w:t>
            </w:r>
          </w:p>
          <w:p>
            <w:pPr>
              <w:spacing w:after="20" w:before="20"/>
            </w:pPr>
            <w:r>
              <w:rPr>
                <w:rFonts w:ascii="Courier New" w:cs="Courier New" w:eastAsia="Courier New" w:hAnsi="Courier New"/>
                <w:color w:val="F8F8F2"/>
                <w:sz w:val="18"/>
                <w:szCs w:val="18"/>
              </w:rPr>
              <w:t xml:space="preserve">      - /var/run:/var/run:ro</w:t>
            </w:r>
          </w:p>
          <w:p>
            <w:pPr>
              <w:spacing w:after="20" w:before="20"/>
            </w:pPr>
            <w:r>
              <w:rPr>
                <w:rFonts w:ascii="Courier New" w:cs="Courier New" w:eastAsia="Courier New" w:hAnsi="Courier New"/>
                <w:color w:val="F8F8F2"/>
                <w:sz w:val="18"/>
                <w:szCs w:val="18"/>
              </w:rPr>
              <w:t xml:space="preserve">      - /sys:/sys:ro</w:t>
            </w:r>
          </w:p>
          <w:p>
            <w:pPr>
              <w:spacing w:after="20" w:before="20"/>
            </w:pPr>
            <w:r>
              <w:rPr>
                <w:rFonts w:ascii="Courier New" w:cs="Courier New" w:eastAsia="Courier New" w:hAnsi="Courier New"/>
                <w:color w:val="F8F8F2"/>
                <w:sz w:val="18"/>
                <w:szCs w:val="18"/>
              </w:rPr>
              <w:t xml:space="preserve">      - /var/lib/docker:/var/lib/docker:ro</w:t>
            </w:r>
          </w:p>
        </w:tc>
      </w:tr>
    </w:tbl>
    <w:p>
      <w:r>
        <w:t xml:space="preserve"/>
      </w:r>
    </w:p>
    <w:p>
      <w:pPr>
        <w:pStyle w:val="Heading2"/>
        <w:spacing w:after="120" w:before="320"/>
      </w:pPr>
      <w:r>
        <w:rPr>
          <w:rFonts w:ascii="Arial" w:cs="Arial" w:eastAsia="Arial" w:hAnsi="Arial"/>
          <w:b/>
          <w:bCs/>
          <w:color w:val="2E75B6"/>
          <w:sz w:val="26"/>
          <w:szCs w:val="26"/>
        </w:rPr>
        <w:t xml:space="preserve">17.7 Checkliste fuer den Entwickler</w:t>
      </w:r>
    </w:p>
    <w:p>
      <w:r>
        <w:t xml:space="preserve"/>
      </w:r>
    </w:p>
    <w:p>
      <w:pPr>
        <w:spacing w:after="80" w:before="80"/>
      </w:pPr>
      <w:r>
        <w:rPr>
          <w:rFonts w:ascii="Arial" w:cs="Arial" w:eastAsia="Arial" w:hAnsi="Arial"/>
          <w:b/>
          <w:bCs/>
          <w:sz w:val="22"/>
          <w:szCs w:val="22"/>
        </w:rPr>
        <w:t xml:space="preserve">Logging</w:t>
      </w:r>
    </w:p>
    <w:p>
      <w:pPr>
        <w:pStyle w:val="ListParagraph"/>
        <w:numPr>
          <w:ilvl w:val="0"/>
          <w:numId w:val="4"/>
        </w:numPr>
        <w:spacing w:after="60" w:before="60"/>
      </w:pPr>
      <w:r>
        <w:rPr>
          <w:rFonts w:ascii="Arial" w:cs="Arial" w:eastAsia="Arial" w:hAnsi="Arial"/>
          <w:sz w:val="22"/>
          <w:szCs w:val="22"/>
        </w:rPr>
        <w:t xml:space="preserve">Strukturiertes JSON-Logging in allen NestJS-Services konfiguriert (pino oder winston)</w:t>
      </w:r>
    </w:p>
    <w:p>
      <w:pPr>
        <w:pStyle w:val="ListParagraph"/>
        <w:numPr>
          <w:ilvl w:val="0"/>
          <w:numId w:val="4"/>
        </w:numPr>
        <w:spacing w:after="60" w:before="60"/>
      </w:pPr>
      <w:r>
        <w:rPr>
          <w:rFonts w:ascii="Arial" w:cs="Arial" w:eastAsia="Arial" w:hAnsi="Arial"/>
          <w:sz w:val="22"/>
          <w:szCs w:val="22"/>
        </w:rPr>
        <w:t xml:space="preserve">Log-Level per .env konfigurierbar (LOG_LEVEL=info)</w:t>
      </w:r>
    </w:p>
    <w:p>
      <w:pPr>
        <w:pStyle w:val="ListParagraph"/>
        <w:numPr>
          <w:ilvl w:val="0"/>
          <w:numId w:val="4"/>
        </w:numPr>
        <w:spacing w:after="60" w:before="60"/>
      </w:pPr>
      <w:r>
        <w:rPr>
          <w:rFonts w:ascii="Arial" w:cs="Arial" w:eastAsia="Arial" w:hAnsi="Arial"/>
          <w:sz w:val="22"/>
          <w:szCs w:val="22"/>
        </w:rPr>
        <w:t xml:space="preserve">traceId wird in jeden Log-Eintrag eingefuegt</w:t>
      </w:r>
    </w:p>
    <w:p>
      <w:pPr>
        <w:pStyle w:val="ListParagraph"/>
        <w:numPr>
          <w:ilvl w:val="0"/>
          <w:numId w:val="4"/>
        </w:numPr>
        <w:spacing w:after="60" w:before="60"/>
      </w:pPr>
      <w:r>
        <w:rPr>
          <w:rFonts w:ascii="Arial" w:cs="Arial" w:eastAsia="Arial" w:hAnsi="Arial"/>
          <w:sz w:val="22"/>
          <w:szCs w:val="22"/>
        </w:rPr>
        <w:t xml:space="preserve">Promtail und Loki in docker-compose.observability.yml konfiguriert</w:t>
      </w:r>
    </w:p>
    <w:p>
      <w:r>
        <w:t xml:space="preserve"/>
      </w:r>
    </w:p>
    <w:p>
      <w:pPr>
        <w:spacing w:after="80" w:before="80"/>
      </w:pPr>
      <w:r>
        <w:rPr>
          <w:rFonts w:ascii="Arial" w:cs="Arial" w:eastAsia="Arial" w:hAnsi="Arial"/>
          <w:b/>
          <w:bCs/>
          <w:sz w:val="22"/>
          <w:szCs w:val="22"/>
        </w:rPr>
        <w:t xml:space="preserve">Tracing</w:t>
      </w:r>
    </w:p>
    <w:p>
      <w:pPr>
        <w:pStyle w:val="ListParagraph"/>
        <w:numPr>
          <w:ilvl w:val="0"/>
          <w:numId w:val="4"/>
        </w:numPr>
        <w:spacing w:after="60" w:before="60"/>
      </w:pPr>
      <w:r>
        <w:rPr>
          <w:rFonts w:ascii="Arial" w:cs="Arial" w:eastAsia="Arial" w:hAnsi="Arial"/>
          <w:sz w:val="22"/>
          <w:szCs w:val="22"/>
        </w:rPr>
        <w:t xml:space="preserve">OpenTelemetry SDK in NestJS integriert</w:t>
      </w:r>
    </w:p>
    <w:p>
      <w:pPr>
        <w:pStyle w:val="ListParagraph"/>
        <w:numPr>
          <w:ilvl w:val="0"/>
          <w:numId w:val="4"/>
        </w:numPr>
        <w:spacing w:after="60" w:before="60"/>
      </w:pPr>
      <w:r>
        <w:rPr>
          <w:rFonts w:ascii="Arial" w:cs="Arial" w:eastAsia="Arial" w:hAnsi="Arial"/>
          <w:sz w:val="22"/>
          <w:szCs w:val="22"/>
        </w:rPr>
        <w:t xml:space="preserve">TraceMiddleware global registriert</w:t>
      </w:r>
    </w:p>
    <w:p>
      <w:pPr>
        <w:pStyle w:val="ListParagraph"/>
        <w:numPr>
          <w:ilvl w:val="0"/>
          <w:numId w:val="4"/>
        </w:numPr>
        <w:spacing w:after="60" w:before="60"/>
      </w:pPr>
      <w:r>
        <w:rPr>
          <w:rFonts w:ascii="Arial" w:cs="Arial" w:eastAsia="Arial" w:hAnsi="Arial"/>
          <w:sz w:val="22"/>
          <w:szCs w:val="22"/>
        </w:rPr>
        <w:t xml:space="preserve">X-Trace-Id Header wird zwischen Services propagiert</w:t>
      </w:r>
    </w:p>
    <w:p>
      <w:pPr>
        <w:pStyle w:val="ListParagraph"/>
        <w:numPr>
          <w:ilvl w:val="0"/>
          <w:numId w:val="4"/>
        </w:numPr>
        <w:spacing w:after="60" w:before="60"/>
      </w:pPr>
      <w:r>
        <w:rPr>
          <w:rFonts w:ascii="Arial" w:cs="Arial" w:eastAsia="Arial" w:hAnsi="Arial"/>
          <w:sz w:val="22"/>
          <w:szCs w:val="22"/>
        </w:rPr>
        <w:t xml:space="preserve">Grafana Tempo als Tracing-Backend konfiguriert</w:t>
      </w:r>
    </w:p>
    <w:p>
      <w:r>
        <w:t xml:space="preserve"/>
      </w:r>
    </w:p>
    <w:p>
      <w:pPr>
        <w:spacing w:after="80" w:before="80"/>
      </w:pPr>
      <w:r>
        <w:rPr>
          <w:rFonts w:ascii="Arial" w:cs="Arial" w:eastAsia="Arial" w:hAnsi="Arial"/>
          <w:b/>
          <w:bCs/>
          <w:sz w:val="22"/>
          <w:szCs w:val="22"/>
        </w:rPr>
        <w:t xml:space="preserve">Metrics</w:t>
      </w:r>
    </w:p>
    <w:p>
      <w:pPr>
        <w:pStyle w:val="ListParagraph"/>
        <w:numPr>
          <w:ilvl w:val="0"/>
          <w:numId w:val="4"/>
        </w:numPr>
        <w:spacing w:after="60" w:before="60"/>
      </w:pPr>
      <w:r>
        <w:rPr>
          <w:rFonts w:ascii="Arial" w:cs="Arial" w:eastAsia="Arial" w:hAnsi="Arial"/>
          <w:sz w:val="22"/>
          <w:szCs w:val="22"/>
        </w:rPr>
        <w:t xml:space="preserve">Prometheus NestJS Exporter konfiguriert (/metrics Endpunkt)</w:t>
      </w:r>
    </w:p>
    <w:p>
      <w:pPr>
        <w:pStyle w:val="ListParagraph"/>
        <w:numPr>
          <w:ilvl w:val="0"/>
          <w:numId w:val="4"/>
        </w:numPr>
        <w:spacing w:after="60" w:before="60"/>
      </w:pPr>
      <w:r>
        <w:rPr>
          <w:rFonts w:ascii="Arial" w:cs="Arial" w:eastAsia="Arial" w:hAnsi="Arial"/>
          <w:sz w:val="22"/>
          <w:szCs w:val="22"/>
        </w:rPr>
        <w:t xml:space="preserve">cAdvisor fuer Container-Metriken konfiguriert</w:t>
      </w:r>
    </w:p>
    <w:p>
      <w:pPr>
        <w:pStyle w:val="ListParagraph"/>
        <w:numPr>
          <w:ilvl w:val="0"/>
          <w:numId w:val="4"/>
        </w:numPr>
        <w:spacing w:after="60" w:before="60"/>
      </w:pPr>
      <w:r>
        <w:rPr>
          <w:rFonts w:ascii="Arial" w:cs="Arial" w:eastAsia="Arial" w:hAnsi="Arial"/>
          <w:sz w:val="22"/>
          <w:szCs w:val="22"/>
        </w:rPr>
        <w:t xml:space="preserve">postgres_exporter fuer DB-Metriken konfiguriert</w:t>
      </w:r>
    </w:p>
    <w:p>
      <w:pPr>
        <w:pStyle w:val="ListParagraph"/>
        <w:numPr>
          <w:ilvl w:val="0"/>
          <w:numId w:val="4"/>
        </w:numPr>
        <w:spacing w:after="60" w:before="60"/>
      </w:pPr>
      <w:r>
        <w:rPr>
          <w:rFonts w:ascii="Arial" w:cs="Arial" w:eastAsia="Arial" w:hAnsi="Arial"/>
          <w:sz w:val="22"/>
          <w:szCs w:val="22"/>
        </w:rPr>
        <w:t xml:space="preserve">Prometheus scraped alle Services</w:t>
      </w:r>
    </w:p>
    <w:p>
      <w:r>
        <w:t xml:space="preserve"/>
      </w:r>
    </w:p>
    <w:p>
      <w:pPr>
        <w:spacing w:after="80" w:before="80"/>
      </w:pPr>
      <w:r>
        <w:rPr>
          <w:rFonts w:ascii="Arial" w:cs="Arial" w:eastAsia="Arial" w:hAnsi="Arial"/>
          <w:b/>
          <w:bCs/>
          <w:sz w:val="22"/>
          <w:szCs w:val="22"/>
        </w:rPr>
        <w:t xml:space="preserve">Grafana</w:t>
      </w:r>
    </w:p>
    <w:p>
      <w:pPr>
        <w:pStyle w:val="ListParagraph"/>
        <w:numPr>
          <w:ilvl w:val="0"/>
          <w:numId w:val="4"/>
        </w:numPr>
        <w:spacing w:after="60" w:before="60"/>
      </w:pPr>
      <w:r>
        <w:rPr>
          <w:rFonts w:ascii="Arial" w:cs="Arial" w:eastAsia="Arial" w:hAnsi="Arial"/>
          <w:sz w:val="22"/>
          <w:szCs w:val="22"/>
        </w:rPr>
        <w:t xml:space="preserve">Grafana mit Loki, Tempo und Prometheus als Datasources konfiguriert</w:t>
      </w:r>
    </w:p>
    <w:p>
      <w:pPr>
        <w:pStyle w:val="ListParagraph"/>
        <w:numPr>
          <w:ilvl w:val="0"/>
          <w:numId w:val="4"/>
        </w:numPr>
        <w:spacing w:after="60" w:before="60"/>
      </w:pPr>
      <w:r>
        <w:rPr>
          <w:rFonts w:ascii="Arial" w:cs="Arial" w:eastAsia="Arial" w:hAnsi="Arial"/>
          <w:sz w:val="22"/>
          <w:szCs w:val="22"/>
        </w:rPr>
        <w:t xml:space="preserve">Standard-Dashboards importiert (Node.js, PostgreSQL, Docker)</w:t>
      </w:r>
    </w:p>
    <w:p>
      <w:pPr>
        <w:pStyle w:val="ListParagraph"/>
        <w:numPr>
          <w:ilvl w:val="0"/>
          <w:numId w:val="4"/>
        </w:numPr>
        <w:spacing w:after="60" w:before="60"/>
      </w:pPr>
      <w:r>
        <w:rPr>
          <w:rFonts w:ascii="Arial" w:cs="Arial" w:eastAsia="Arial" w:hAnsi="Arial"/>
          <w:sz w:val="22"/>
          <w:szCs w:val="22"/>
        </w:rPr>
        <w:t xml:space="preserve">Alerting-Regeln fuer alle kritischen Alerts konfiguriert</w:t>
      </w:r>
    </w:p>
    <w:p>
      <w:pPr>
        <w:pStyle w:val="ListParagraph"/>
        <w:numPr>
          <w:ilvl w:val="0"/>
          <w:numId w:val="4"/>
        </w:numPr>
        <w:spacing w:after="60" w:before="60"/>
      </w:pPr>
      <w:r>
        <w:rPr>
          <w:rFonts w:ascii="Arial" w:cs="Arial" w:eastAsia="Arial" w:hAnsi="Arial"/>
          <w:sz w:val="22"/>
          <w:szCs w:val="22"/>
        </w:rPr>
        <w:t xml:space="preserve">Grafana-Zugriff auf interne IP beschraenkt (kein oeffentlicher Zugriff)</w:t>
      </w:r>
    </w:p>
    <w:p>
      <w:r>
        <w:t xml:space="preserve"/>
      </w:r>
    </w:p>
    <w:p>
      <w:pPr>
        <w:pStyle w:val="Heading1"/>
        <w:spacing w:after="160" w:before="400"/>
      </w:pPr>
      <w:r>
        <w:rPr>
          <w:rFonts w:ascii="Arial" w:cs="Arial" w:eastAsia="Arial" w:hAnsi="Arial"/>
          <w:b/>
          <w:bCs/>
          <w:color w:val="1F3864"/>
          <w:sz w:val="32"/>
          <w:szCs w:val="32"/>
        </w:rPr>
        <w:t xml:space="preserve">18. MS SSO Integration (Beta)</w:t>
      </w:r>
    </w:p>
    <w:p>
      <w:pPr>
        <w:spacing w:after="80" w:before="80"/>
      </w:pPr>
      <w:r>
        <w:rPr>
          <w:rFonts w:ascii="Arial" w:cs="Arial" w:eastAsia="Arial" w:hAnsi="Arial"/>
          <w:sz w:val="22"/>
          <w:szCs w:val="22"/>
        </w:rPr>
        <w:t xml:space="preserve">Die Microsoft SSO Integration ermoecklicht es Tenants, sich mit ihrem bestehenden Microsoft Entra ID (ehemals Azure AD) Konto anzumelden. Die Integration ist fuer die Beta-Phase geplant und wird als zweiter Auth-Provider in den bestehenden Auth-Service eingehaengt – ohne Aenderung der bestehenden lokalen Auth-Logik.</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Provider-Modell: SSO als Provider #2</w:t>
            </w:r>
          </w:p>
          <w:p>
            <w:pPr>
              <w:spacing w:after="40" w:before="40"/>
            </w:pPr>
            <w:r>
              <w:rPr>
                <w:rFonts w:ascii="Arial" w:cs="Arial" w:eastAsia="Arial" w:hAnsi="Arial"/>
                <w:b w:val="false"/>
                <w:bCs w:val="false"/>
                <w:color w:val="000000"/>
                <w:sz w:val="22"/>
                <w:szCs w:val="22"/>
              </w:rPr>
              <w:t xml:space="preserve">Der Auth-Service wurde in der Alpha bewusst als Provider-Modell gebaut (Kapitel 7). Microsoft SSO wird als Provider #2 registriert. JWT-Generierung, Session-Management und RBAC bleiben identisch – nur der Authentifizierungsweg aendert sich.</w:t>
            </w:r>
          </w:p>
        </w:tc>
      </w:tr>
    </w:tbl>
    <w:p>
      <w:r>
        <w:t xml:space="preserve"/>
      </w:r>
    </w:p>
    <w:p>
      <w:pPr>
        <w:pStyle w:val="Heading2"/>
        <w:spacing w:after="120" w:before="320"/>
      </w:pPr>
      <w:r>
        <w:rPr>
          <w:rFonts w:ascii="Arial" w:cs="Arial" w:eastAsia="Arial" w:hAnsi="Arial"/>
          <w:b/>
          <w:bCs/>
          <w:color w:val="2E75B6"/>
          <w:sz w:val="26"/>
          <w:szCs w:val="26"/>
        </w:rPr>
        <w:t xml:space="preserve">18.1 Technische Grundlagen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Wert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Protokoll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OAuth 2.0 + OpenID Connect (OIDC)</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Identity Provider</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Microsoft Entra ID (ehemals Azure AD)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NestJS Library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@nestjs/passport + passport-azure-ad</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Flow</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Authorization Code Flow with PKCE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Token-Validierung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Microsoft JWKS Endpoint (automatisch)</w:t>
            </w:r>
          </w:p>
        </w:tc>
      </w:tr>
    </w:tbl>
    <w:p>
      <w:r>
        <w:t xml:space="preserve"/>
      </w:r>
    </w:p>
    <w:p>
      <w:pPr>
        <w:pStyle w:val="Heading2"/>
        <w:spacing w:after="120" w:before="320"/>
      </w:pPr>
      <w:r>
        <w:rPr>
          <w:rFonts w:ascii="Arial" w:cs="Arial" w:eastAsia="Arial" w:hAnsi="Arial"/>
          <w:b/>
          <w:bCs/>
          <w:color w:val="2E75B6"/>
          <w:sz w:val="26"/>
          <w:szCs w:val="26"/>
        </w:rPr>
        <w:t xml:space="preserve">18.2 Konfiguration pro Tenant</w:t>
      </w:r>
    </w:p>
    <w:p>
      <w:pPr>
        <w:spacing w:after="80" w:before="80"/>
      </w:pPr>
      <w:r>
        <w:rPr>
          <w:rFonts w:ascii="Arial" w:cs="Arial" w:eastAsia="Arial" w:hAnsi="Arial"/>
          <w:sz w:val="22"/>
          <w:szCs w:val="22"/>
        </w:rPr>
        <w:t xml:space="preserve">Jeder Tenant konfiguriert seine eigene Microsoft Entra ID App-Registrierung. Es gibt keine geteilte globale App-Registrierung. Das ermoeglicht jedem Tenant volle Kontrolle ueber seine eigene Azure-Umgebung.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41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Einstellung</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Wo hinterlegt</w:t>
            </w:r>
          </w:p>
        </w:tc>
        <w:tc>
          <w:tcPr>
            <w:tcW w:type="dxa" w:w="4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MS Tenant ID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Admin &gt; Einstellungen &gt; SSO</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Azure Tenant ID des Unternehmens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Client ID</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Admin &gt; Einstellungen &gt; SSO</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App-Registrierung Client ID in Azure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Client Secret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Verschluesselt in DB</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App-Registrierung Client Secret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Redirect URI</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Automatisch generiert</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z.B. https://{domain}/auth/microsoft/callback</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SSO erzwingen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Admin &gt; Einstellungen &gt; SSO</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Lokaler Login wird deaktiviert wenn aktiv</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Client Secret Sicherheit</w:t>
            </w:r>
          </w:p>
          <w:p>
            <w:pPr>
              <w:spacing w:after="40" w:before="40"/>
            </w:pPr>
            <w:r>
              <w:rPr>
                <w:rFonts w:ascii="Arial" w:cs="Arial" w:eastAsia="Arial" w:hAnsi="Arial"/>
                <w:b w:val="false"/>
                <w:bCs w:val="false"/>
                <w:color w:val="000000"/>
                <w:sz w:val="22"/>
                <w:szCs w:val="22"/>
              </w:rPr>
              <w:t xml:space="preserve">Client Secrets werden verschluesselt in der Tenant-Datenbank gespeichert (AES-256). Der Encryption-Key ist ein Plattform-weites Secret in .env. Das Secret wird niemals im Klartext geloggt oder in API-Responses zurueckgegeben.</w:t>
            </w:r>
          </w:p>
        </w:tc>
      </w:tr>
    </w:tbl>
    <w:p>
      <w:r>
        <w:t xml:space="preserve"/>
      </w:r>
    </w:p>
    <w:p>
      <w:pPr>
        <w:pStyle w:val="Heading2"/>
        <w:spacing w:after="120" w:before="320"/>
      </w:pPr>
      <w:r>
        <w:rPr>
          <w:rFonts w:ascii="Arial" w:cs="Arial" w:eastAsia="Arial" w:hAnsi="Arial"/>
          <w:b/>
          <w:bCs/>
          <w:color w:val="2E75B6"/>
          <w:sz w:val="26"/>
          <w:szCs w:val="26"/>
        </w:rPr>
        <w:t xml:space="preserve">18.3 Auth-Flow (Microsoft SSO)</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1. User klickt 'Mit Microsoft anmelden' auf der Login-Seite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2. Frontend: GET /api/v1/auth/microsoft?tenantId={tenantId}</w:t>
            </w:r>
          </w:p>
          <w:p>
            <w:pPr>
              <w:spacing w:after="20" w:before="20"/>
            </w:pPr>
            <w:r>
              <w:rPr>
                <w:rFonts w:ascii="Courier New" w:cs="Courier New" w:eastAsia="Courier New" w:hAnsi="Courier New"/>
                <w:color w:val="F8F8F2"/>
                <w:sz w:val="18"/>
                <w:szCs w:val="18"/>
              </w:rPr>
              <w:t xml:space="preserve">   -&gt; Backend laedt MS-Konfiguration fuer diesen Tenant aus DB</w:t>
            </w:r>
          </w:p>
          <w:p>
            <w:pPr>
              <w:spacing w:after="20" w:before="20"/>
            </w:pPr>
            <w:r>
              <w:rPr>
                <w:rFonts w:ascii="Courier New" w:cs="Courier New" w:eastAsia="Courier New" w:hAnsi="Courier New"/>
                <w:color w:val="F8F8F2"/>
                <w:sz w:val="18"/>
                <w:szCs w:val="18"/>
              </w:rPr>
              <w:t xml:space="preserve">   -&gt; Redirect zu Microsoft Login-Seite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3. Microsoft authentifiziert den User</w:t>
            </w:r>
          </w:p>
          <w:p>
            <w:pPr>
              <w:spacing w:after="20" w:before="20"/>
            </w:pPr>
            <w:r>
              <w:rPr>
                <w:rFonts w:ascii="Courier New" w:cs="Courier New" w:eastAsia="Courier New" w:hAnsi="Courier New"/>
                <w:color w:val="F8F8F2"/>
                <w:sz w:val="18"/>
                <w:szCs w:val="18"/>
              </w:rPr>
              <w:t xml:space="preserve">   -&gt; Redirect zurueck zu: /auth/microsoft/callback?code={code}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4. Backend: Authorization Code gegen MS Access Token tauschen</w:t>
            </w:r>
          </w:p>
          <w:p>
            <w:pPr>
              <w:spacing w:after="20" w:before="20"/>
            </w:pPr>
            <w:r>
              <w:rPr>
                <w:rFonts w:ascii="Courier New" w:cs="Courier New" w:eastAsia="Courier New" w:hAnsi="Courier New"/>
                <w:color w:val="F8F8F2"/>
                <w:sz w:val="18"/>
                <w:szCs w:val="18"/>
              </w:rPr>
              <w:t xml:space="preserve">   -&gt; MS ID Token validieren (JWKS)</w:t>
            </w:r>
          </w:p>
          <w:p>
            <w:pPr>
              <w:spacing w:after="20" w:before="20"/>
            </w:pPr>
            <w:r>
              <w:rPr>
                <w:rFonts w:ascii="Courier New" w:cs="Courier New" w:eastAsia="Courier New" w:hAnsi="Courier New"/>
                <w:color w:val="F8F8F2"/>
                <w:sz w:val="18"/>
                <w:szCs w:val="18"/>
              </w:rPr>
              <w:t xml:space="preserve">   -&gt; MS Object ID (oid) aus Token extrahieren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5. Backend: User-Lookup in platform_core</w:t>
            </w:r>
          </w:p>
          <w:p>
            <w:pPr>
              <w:spacing w:after="20" w:before="20"/>
            </w:pPr>
            <w:r>
              <w:rPr>
                <w:rFonts w:ascii="Courier New" w:cs="Courier New" w:eastAsia="Courier New" w:hAnsi="Courier New"/>
                <w:color w:val="F8F8F2"/>
                <w:sz w:val="18"/>
                <w:szCs w:val="18"/>
              </w:rPr>
              <w:t xml:space="preserve">   -&gt; Suche nach ms_entra_id = oid</w:t>
            </w:r>
          </w:p>
          <w:p>
            <w:pPr>
              <w:spacing w:after="20" w:before="20"/>
            </w:pPr>
            <w:r>
              <w:rPr>
                <w:rFonts w:ascii="Courier New" w:cs="Courier New" w:eastAsia="Courier New" w:hAnsi="Courier New"/>
                <w:color w:val="F8F8F2"/>
                <w:sz w:val="18"/>
                <w:szCs w:val="18"/>
              </w:rPr>
              <w:t xml:space="preserve">   -&gt; Gefunden: Login erfolgreich</w:t>
            </w:r>
          </w:p>
          <w:p>
            <w:pPr>
              <w:spacing w:after="20" w:before="20"/>
            </w:pPr>
            <w:r>
              <w:rPr>
                <w:rFonts w:ascii="Courier New" w:cs="Courier New" w:eastAsia="Courier New" w:hAnsi="Courier New"/>
                <w:color w:val="F8F8F2"/>
                <w:sz w:val="18"/>
                <w:szCs w:val="18"/>
              </w:rPr>
              <w:t xml:space="preserve">   -&gt; Nicht gefunden: Fehlermeldung (kein Auto-Provisioning)</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6. Backend: Plattform-eigenes JWT generieren (identisch zu lokalem Login)</w:t>
            </w:r>
          </w:p>
          <w:p>
            <w:pPr>
              <w:spacing w:after="20" w:before="20"/>
            </w:pPr>
            <w:r>
              <w:rPr>
                <w:rFonts w:ascii="Courier New" w:cs="Courier New" w:eastAsia="Courier New" w:hAnsi="Courier New"/>
                <w:color w:val="F8F8F2"/>
                <w:sz w:val="18"/>
                <w:szCs w:val="18"/>
              </w:rPr>
              <w:t xml:space="preserve">   -&gt; Access Token + Refresh Token Cookie</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7. Frontend: Redirect zu /dashboard</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Kein Auto-Provisioning</w:t>
            </w:r>
          </w:p>
          <w:p>
            <w:pPr>
              <w:spacing w:after="40" w:before="40"/>
            </w:pPr>
            <w:r>
              <w:rPr>
                <w:rFonts w:ascii="Arial" w:cs="Arial" w:eastAsia="Arial" w:hAnsi="Arial"/>
                <w:b w:val="false"/>
                <w:bCs w:val="false"/>
                <w:color w:val="000000"/>
                <w:sz w:val="22"/>
                <w:szCs w:val="22"/>
              </w:rPr>
              <w:t xml:space="preserve">Ein Microsoft-Login erstellt keinen neuen User automatisch. Der Tenant-Admin muss den User zuerst im System anlegen und dabei die ms_entra_id (aus Azure) hinterlegen. Erst dann kann sich der User per SSO anmelden. Das verhindert ungewollten Zugriff durch Personen die zwar im Azure-Tenant aber nicht im INSIGHT-Tenant registriert sind.</w:t>
            </w:r>
          </w:p>
        </w:tc>
      </w:tr>
    </w:tbl>
    <w:p>
      <w:r>
        <w:t xml:space="preserve"/>
      </w:r>
    </w:p>
    <w:p>
      <w:pPr>
        <w:pStyle w:val="Heading2"/>
        <w:spacing w:after="120" w:before="320"/>
      </w:pPr>
      <w:r>
        <w:rPr>
          <w:rFonts w:ascii="Arial" w:cs="Arial" w:eastAsia="Arial" w:hAnsi="Arial"/>
          <w:b/>
          <w:bCs/>
          <w:color w:val="2E75B6"/>
          <w:sz w:val="26"/>
          <w:szCs w:val="26"/>
        </w:rPr>
        <w:t xml:space="preserve">18.4 Account-Verknuepfung</w:t>
      </w:r>
    </w:p>
    <w:p>
      <w:pPr>
        <w:spacing w:after="80" w:before="80"/>
      </w:pPr>
      <w:r>
        <w:rPr>
          <w:rFonts w:ascii="Arial" w:cs="Arial" w:eastAsia="Arial" w:hAnsi="Arial"/>
          <w:sz w:val="22"/>
          <w:szCs w:val="22"/>
        </w:rPr>
        <w:t xml:space="preserve">Bestehende lokale Accounts koennen nachtraeglich mit einem Microsoft-Account verknuepft werden:</w:t>
      </w:r>
    </w:p>
    <w:p>
      <w:r>
        <w:t xml:space="preserve"/>
      </w:r>
    </w:p>
    <w:p>
      <w:pPr>
        <w:pStyle w:val="ListParagraph"/>
        <w:numPr>
          <w:ilvl w:val="0"/>
          <w:numId w:val="3"/>
        </w:numPr>
        <w:spacing w:after="60" w:before="60"/>
      </w:pPr>
      <w:r>
        <w:rPr>
          <w:rFonts w:ascii="Arial" w:cs="Arial" w:eastAsia="Arial" w:hAnsi="Arial"/>
          <w:sz w:val="22"/>
          <w:szCs w:val="22"/>
        </w:rPr>
        <w:t xml:space="preserve">User meldet sich mit lokalem Account an</w:t>
      </w:r>
    </w:p>
    <w:p>
      <w:pPr>
        <w:pStyle w:val="ListParagraph"/>
        <w:numPr>
          <w:ilvl w:val="0"/>
          <w:numId w:val="3"/>
        </w:numPr>
        <w:spacing w:after="60" w:before="60"/>
      </w:pPr>
      <w:r>
        <w:rPr>
          <w:rFonts w:ascii="Arial" w:cs="Arial" w:eastAsia="Arial" w:hAnsi="Arial"/>
          <w:sz w:val="22"/>
          <w:szCs w:val="22"/>
        </w:rPr>
        <w:t xml:space="preserve">User geht zu Profil &gt; Sicherheit &gt; Microsoft-Account verknuepfen</w:t>
      </w:r>
    </w:p>
    <w:p>
      <w:pPr>
        <w:pStyle w:val="ListParagraph"/>
        <w:numPr>
          <w:ilvl w:val="0"/>
          <w:numId w:val="3"/>
        </w:numPr>
        <w:spacing w:after="60" w:before="60"/>
      </w:pPr>
      <w:r>
        <w:rPr>
          <w:rFonts w:ascii="Arial" w:cs="Arial" w:eastAsia="Arial" w:hAnsi="Arial"/>
          <w:sz w:val="22"/>
          <w:szCs w:val="22"/>
        </w:rPr>
        <w:t xml:space="preserve">OAuth-Flow startet – Microsoft-Login</w:t>
      </w:r>
    </w:p>
    <w:p>
      <w:pPr>
        <w:pStyle w:val="ListParagraph"/>
        <w:numPr>
          <w:ilvl w:val="0"/>
          <w:numId w:val="3"/>
        </w:numPr>
        <w:spacing w:after="60" w:before="60"/>
      </w:pPr>
      <w:r>
        <w:rPr>
          <w:rFonts w:ascii="Arial" w:cs="Arial" w:eastAsia="Arial" w:hAnsi="Arial"/>
          <w:sz w:val="22"/>
          <w:szCs w:val="22"/>
        </w:rPr>
        <w:t xml:space="preserve">Backend prueft: ms_entra_id noch nicht vergeben?</w:t>
      </w:r>
    </w:p>
    <w:p>
      <w:pPr>
        <w:pStyle w:val="ListParagraph"/>
        <w:numPr>
          <w:ilvl w:val="0"/>
          <w:numId w:val="3"/>
        </w:numPr>
        <w:spacing w:after="60" w:before="60"/>
      </w:pPr>
      <w:r>
        <w:rPr>
          <w:rFonts w:ascii="Arial" w:cs="Arial" w:eastAsia="Arial" w:hAnsi="Arial"/>
          <w:sz w:val="22"/>
          <w:szCs w:val="22"/>
        </w:rPr>
        <w:t xml:space="preserve">Bei Erfolg: ms_entra_id wird im User-Datensatz gespeichert</w:t>
      </w:r>
    </w:p>
    <w:p>
      <w:pPr>
        <w:pStyle w:val="ListParagraph"/>
        <w:numPr>
          <w:ilvl w:val="0"/>
          <w:numId w:val="3"/>
        </w:numPr>
        <w:spacing w:after="60" w:before="60"/>
      </w:pPr>
      <w:r>
        <w:rPr>
          <w:rFonts w:ascii="Arial" w:cs="Arial" w:eastAsia="Arial" w:hAnsi="Arial"/>
          <w:sz w:val="22"/>
          <w:szCs w:val="22"/>
        </w:rPr>
        <w:t xml:space="preserve">Ab sofort kann sich der User per SSO oder lokalem Login anmelden</w:t>
      </w:r>
    </w:p>
    <w:p>
      <w:r>
        <w:t xml:space="preserve"/>
      </w:r>
    </w:p>
    <w:p>
      <w:pPr>
        <w:pStyle w:val="Heading2"/>
        <w:spacing w:after="120" w:before="320"/>
      </w:pPr>
      <w:r>
        <w:rPr>
          <w:rFonts w:ascii="Arial" w:cs="Arial" w:eastAsia="Arial" w:hAnsi="Arial"/>
          <w:b/>
          <w:bCs/>
          <w:color w:val="2E75B6"/>
          <w:sz w:val="26"/>
          <w:szCs w:val="26"/>
        </w:rPr>
        <w:t xml:space="preserve">18.5 SSO erzwingen (Tenant-Option)</w:t>
      </w:r>
    </w:p>
    <w:p>
      <w:pPr>
        <w:pStyle w:val="ListParagraph"/>
        <w:numPr>
          <w:ilvl w:val="0"/>
          <w:numId w:val="2"/>
        </w:numPr>
        <w:spacing w:after="60" w:before="60"/>
      </w:pPr>
      <w:r>
        <w:rPr>
          <w:rFonts w:ascii="Arial" w:cs="Arial" w:eastAsia="Arial" w:hAnsi="Arial"/>
          <w:sz w:val="22"/>
          <w:szCs w:val="22"/>
        </w:rPr>
        <w:t xml:space="preserve">Tenant-Admin kann unter Admin &gt; Einstellungen &gt; SSO die Option 'SSO erzwingen' aktivieren</w:t>
      </w:r>
    </w:p>
    <w:p>
      <w:pPr>
        <w:pStyle w:val="ListParagraph"/>
        <w:numPr>
          <w:ilvl w:val="0"/>
          <w:numId w:val="2"/>
        </w:numPr>
        <w:spacing w:after="60" w:before="60"/>
      </w:pPr>
      <w:r>
        <w:rPr>
          <w:rFonts w:ascii="Arial" w:cs="Arial" w:eastAsia="Arial" w:hAnsi="Arial"/>
          <w:sz w:val="22"/>
          <w:szCs w:val="22"/>
        </w:rPr>
        <w:t xml:space="preserve">Ist diese Option aktiv: Lokale Passwort-Logins werden fuer alle User des Tenants deaktiviert</w:t>
      </w:r>
    </w:p>
    <w:p>
      <w:pPr>
        <w:pStyle w:val="ListParagraph"/>
        <w:numPr>
          <w:ilvl w:val="0"/>
          <w:numId w:val="2"/>
        </w:numPr>
        <w:spacing w:after="60" w:before="60"/>
      </w:pPr>
      <w:r>
        <w:rPr>
          <w:rFonts w:ascii="Arial" w:cs="Arial" w:eastAsia="Arial" w:hAnsi="Arial"/>
          <w:sz w:val="22"/>
          <w:szCs w:val="22"/>
        </w:rPr>
        <w:t xml:space="preserve">Ausnahme: Tenant-Admin-Account bleibt immer per lokalem Login erreichbar (Fallback bei SSO-Ausfall)</w:t>
      </w:r>
    </w:p>
    <w:p>
      <w:pPr>
        <w:pStyle w:val="ListParagraph"/>
        <w:numPr>
          <w:ilvl w:val="0"/>
          <w:numId w:val="2"/>
        </w:numPr>
        <w:spacing w:after="60" w:before="60"/>
      </w:pPr>
      <w:r>
        <w:rPr>
          <w:rFonts w:ascii="Arial" w:cs="Arial" w:eastAsia="Arial" w:hAnsi="Arial"/>
          <w:sz w:val="22"/>
          <w:szCs w:val="22"/>
        </w:rPr>
        <w:t xml:space="preserve">2FA via TOTP ist bei erzwungenem SSO optional (Microsoft bietet eigene MFA)</w:t>
      </w:r>
    </w:p>
    <w:p>
      <w:r>
        <w:t xml:space="preserve"/>
      </w:r>
    </w:p>
    <w:p>
      <w:pPr>
        <w:pStyle w:val="Heading2"/>
        <w:spacing w:after="120" w:before="320"/>
      </w:pPr>
      <w:r>
        <w:rPr>
          <w:rFonts w:ascii="Arial" w:cs="Arial" w:eastAsia="Arial" w:hAnsi="Arial"/>
          <w:b/>
          <w:bCs/>
          <w:color w:val="2E75B6"/>
          <w:sz w:val="26"/>
          <w:szCs w:val="26"/>
        </w:rPr>
        <w:t xml:space="preserve">18.6 Checkliste fuer den Entwickler</w:t>
      </w:r>
    </w:p>
    <w:p>
      <w:r>
        <w:t xml:space="preserve"/>
      </w:r>
    </w:p>
    <w:p>
      <w:pPr>
        <w:pStyle w:val="ListParagraph"/>
        <w:numPr>
          <w:ilvl w:val="0"/>
          <w:numId w:val="4"/>
        </w:numPr>
        <w:spacing w:after="60" w:before="60"/>
      </w:pPr>
      <w:r>
        <w:rPr>
          <w:rFonts w:ascii="Arial" w:cs="Arial" w:eastAsia="Arial" w:hAnsi="Arial"/>
          <w:sz w:val="22"/>
          <w:szCs w:val="22"/>
        </w:rPr>
        <w:t xml:space="preserve">passport-azure-ad als Auth-Provider #2 in NestJS registriert</w:t>
      </w:r>
    </w:p>
    <w:p>
      <w:pPr>
        <w:pStyle w:val="ListParagraph"/>
        <w:numPr>
          <w:ilvl w:val="0"/>
          <w:numId w:val="4"/>
        </w:numPr>
        <w:spacing w:after="60" w:before="60"/>
      </w:pPr>
      <w:r>
        <w:rPr>
          <w:rFonts w:ascii="Arial" w:cs="Arial" w:eastAsia="Arial" w:hAnsi="Arial"/>
          <w:sz w:val="22"/>
          <w:szCs w:val="22"/>
        </w:rPr>
        <w:t xml:space="preserve">MS-Konfiguration pro Tenant in DB speicherbar (Client Secret verschluesselt)</w:t>
      </w:r>
    </w:p>
    <w:p>
      <w:pPr>
        <w:pStyle w:val="ListParagraph"/>
        <w:numPr>
          <w:ilvl w:val="0"/>
          <w:numId w:val="4"/>
        </w:numPr>
        <w:spacing w:after="60" w:before="60"/>
      </w:pPr>
      <w:r>
        <w:rPr>
          <w:rFonts w:ascii="Arial" w:cs="Arial" w:eastAsia="Arial" w:hAnsi="Arial"/>
          <w:sz w:val="22"/>
          <w:szCs w:val="22"/>
        </w:rPr>
        <w:t xml:space="preserve">SSO-Einstellungsseite im Admin-Bereich implementiert</w:t>
      </w:r>
    </w:p>
    <w:p>
      <w:pPr>
        <w:pStyle w:val="ListParagraph"/>
        <w:numPr>
          <w:ilvl w:val="0"/>
          <w:numId w:val="4"/>
        </w:numPr>
        <w:spacing w:after="60" w:before="60"/>
      </w:pPr>
      <w:r>
        <w:rPr>
          <w:rFonts w:ascii="Arial" w:cs="Arial" w:eastAsia="Arial" w:hAnsi="Arial"/>
          <w:sz w:val="22"/>
          <w:szCs w:val="22"/>
        </w:rPr>
        <w:t xml:space="preserve">Auth-Flow: /auth/microsoft und /auth/microsoft/callback Endpunkte</w:t>
      </w:r>
    </w:p>
    <w:p>
      <w:pPr>
        <w:pStyle w:val="ListParagraph"/>
        <w:numPr>
          <w:ilvl w:val="0"/>
          <w:numId w:val="4"/>
        </w:numPr>
        <w:spacing w:after="60" w:before="60"/>
      </w:pPr>
      <w:r>
        <w:rPr>
          <w:rFonts w:ascii="Arial" w:cs="Arial" w:eastAsia="Arial" w:hAnsi="Arial"/>
          <w:sz w:val="22"/>
          <w:szCs w:val="22"/>
        </w:rPr>
        <w:t xml:space="preserve">User-Lookup via ms_entra_id nach MS-Login</w:t>
      </w:r>
    </w:p>
    <w:p>
      <w:pPr>
        <w:pStyle w:val="ListParagraph"/>
        <w:numPr>
          <w:ilvl w:val="0"/>
          <w:numId w:val="4"/>
        </w:numPr>
        <w:spacing w:after="60" w:before="60"/>
      </w:pPr>
      <w:r>
        <w:rPr>
          <w:rFonts w:ascii="Arial" w:cs="Arial" w:eastAsia="Arial" w:hAnsi="Arial"/>
          <w:sz w:val="22"/>
          <w:szCs w:val="22"/>
        </w:rPr>
        <w:t xml:space="preserve">Account-Verknuepfungs-Flow in Profil &gt; Sicherheit</w:t>
      </w:r>
    </w:p>
    <w:p>
      <w:pPr>
        <w:pStyle w:val="ListParagraph"/>
        <w:numPr>
          <w:ilvl w:val="0"/>
          <w:numId w:val="4"/>
        </w:numPr>
        <w:spacing w:after="60" w:before="60"/>
      </w:pPr>
      <w:r>
        <w:rPr>
          <w:rFonts w:ascii="Arial" w:cs="Arial" w:eastAsia="Arial" w:hAnsi="Arial"/>
          <w:sz w:val="22"/>
          <w:szCs w:val="22"/>
        </w:rPr>
        <w:t xml:space="preserve">'SSO erzwingen' Option mit Fallback fuer Tenant-Admin</w:t>
      </w:r>
    </w:p>
    <w:p>
      <w:pPr>
        <w:pStyle w:val="ListParagraph"/>
        <w:numPr>
          <w:ilvl w:val="0"/>
          <w:numId w:val="4"/>
        </w:numPr>
        <w:spacing w:after="60" w:before="60"/>
      </w:pPr>
      <w:r>
        <w:rPr>
          <w:rFonts w:ascii="Arial" w:cs="Arial" w:eastAsia="Arial" w:hAnsi="Arial"/>
          <w:sz w:val="22"/>
          <w:szCs w:val="22"/>
        </w:rPr>
        <w:t xml:space="preserve">Client Secret wird verschluesselt gespeichert und nie geloggt</w:t>
      </w:r>
    </w:p>
    <w:p>
      <w:r>
        <w:t xml:space="preserve"/>
      </w:r>
    </w:p>
    <w:p>
      <w:pPr>
        <w:pStyle w:val="Heading1"/>
        <w:spacing w:after="160" w:before="400"/>
      </w:pPr>
      <w:r>
        <w:rPr>
          <w:rFonts w:ascii="Arial" w:cs="Arial" w:eastAsia="Arial" w:hAnsi="Arial"/>
          <w:b/>
          <w:bCs/>
          <w:color w:val="1F3864"/>
          <w:sz w:val="32"/>
          <w:szCs w:val="32"/>
        </w:rPr>
        <w:t xml:space="preserve">19. Kubernetes-Migration</w:t>
      </w:r>
    </w:p>
    <w:p>
      <w:pPr>
        <w:spacing w:after="80" w:before="80"/>
      </w:pPr>
      <w:r>
        <w:rPr>
          <w:rFonts w:ascii="Arial" w:cs="Arial" w:eastAsia="Arial" w:hAnsi="Arial"/>
          <w:sz w:val="22"/>
          <w:szCs w:val="22"/>
        </w:rPr>
        <w:t xml:space="preserve">Die Kubernetes-Migration ist der Weg von Docker Compose (Alpha/Beta) zur produktionsreifen Container-Orchestrierung. Dank des Portabilitaetsprinzips aus Kapitel 6 sind alle Container-Images unveraendert wiederverwendbar – nur die Orchestrierungsschicht wechselt.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Ziel-Setup: k3s auf Hetzner (oder beliebiger Cloud)</w:t>
            </w:r>
          </w:p>
          <w:p>
            <w:pPr>
              <w:spacing w:after="40" w:before="40"/>
            </w:pPr>
            <w:r>
              <w:rPr>
                <w:rFonts w:ascii="Arial" w:cs="Arial" w:eastAsia="Arial" w:hAnsi="Arial"/>
                <w:b w:val="false"/>
                <w:bCs w:val="false"/>
                <w:color w:val="000000"/>
                <w:sz w:val="22"/>
                <w:szCs w:val="22"/>
              </w:rPr>
              <w:t xml:space="preserve">k3s ist eine leichtgewichtige, vollstaendig Kubernetes-kompatible Distribution (CNCF-zertifiziert). Sie ist ideal fuer single- oder multi-node Setups auf dedizierten Servern und unterstuetzt alle Standard-Kubernetes-Ressourcen (Deployments, Services, Ingress, etc.).</w:t>
            </w:r>
          </w:p>
        </w:tc>
      </w:tr>
    </w:tbl>
    <w:p>
      <w:r>
        <w:t xml:space="preserve"/>
      </w:r>
    </w:p>
    <w:p>
      <w:pPr>
        <w:pStyle w:val="Heading2"/>
        <w:spacing w:after="120" w:before="320"/>
      </w:pPr>
      <w:r>
        <w:rPr>
          <w:rFonts w:ascii="Arial" w:cs="Arial" w:eastAsia="Arial" w:hAnsi="Arial"/>
          <w:b/>
          <w:bCs/>
          <w:color w:val="2E75B6"/>
          <w:sz w:val="26"/>
          <w:szCs w:val="26"/>
        </w:rPr>
        <w:t xml:space="preserve">19.1 Migrations-Strategie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200"/>
        <w:gridCol w:w="33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4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c>
          <w:tcPr>
            <w:tcW w:type="dxa" w:w="3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Voraussetzung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Phase 1: Vorbereitung</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Helm Charts fuer alle Services erstellen. Kubernetes-Manifeste aus docker-compose.yml ableiten.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Beta laeuft stabil auf Docker Compose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Phase 2: Staging-Cluster</w:t>
            </w:r>
          </w:p>
        </w:tc>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k3s Single-Node auf ProxmoxVE VM aufsetzen. Alle Services deployed und getestet.</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Helm Charts fertiggestellt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Phase 3: Produktion</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k3s Multi-Node auf Hetzner Cloud aufsetzen. Traffic-Migration (DNS-Umschaltung).</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Staging-Cluster validiert</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Phase 4: Optimierung</w:t>
            </w:r>
          </w:p>
        </w:tc>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Horizontal Pod Autoscaler, Resource Limits, PodDisruptionBudgets.</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Produktion stabil</w:t>
            </w:r>
          </w:p>
        </w:tc>
      </w:tr>
    </w:tbl>
    <w:p>
      <w:r>
        <w:t xml:space="preserve"/>
      </w:r>
    </w:p>
    <w:p>
      <w:pPr>
        <w:pStyle w:val="Heading2"/>
        <w:spacing w:after="120" w:before="320"/>
      </w:pPr>
      <w:r>
        <w:rPr>
          <w:rFonts w:ascii="Arial" w:cs="Arial" w:eastAsia="Arial" w:hAnsi="Arial"/>
          <w:b/>
          <w:bCs/>
          <w:color w:val="2E75B6"/>
          <w:sz w:val="26"/>
          <w:szCs w:val="26"/>
        </w:rPr>
        <w:t xml:space="preserve">19.2 k3s Cluster-Topologie (Produktion)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Hetzner Cloud Setup (Empfehlung Einstieg):</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[Control Plane Node]  CX21  (2 vCPU, 4 GB RAM)  &lt;- k3s Server</w:t>
            </w:r>
          </w:p>
          <w:p>
            <w:pPr>
              <w:spacing w:after="20" w:before="20"/>
            </w:pPr>
            <w:r>
              <w:rPr>
                <w:rFonts w:ascii="Courier New" w:cs="Courier New" w:eastAsia="Courier New" w:hAnsi="Courier New"/>
                <w:color w:val="F8F8F2"/>
                <w:sz w:val="18"/>
                <w:szCs w:val="18"/>
              </w:rPr>
              <w:t xml:space="preserve">  [Worker Node 1]       CX31  (2 vCPU, 8 GB RAM)  &lt;- App-Workloads</w:t>
            </w:r>
          </w:p>
          <w:p>
            <w:pPr>
              <w:spacing w:after="20" w:before="20"/>
            </w:pPr>
            <w:r>
              <w:rPr>
                <w:rFonts w:ascii="Courier New" w:cs="Courier New" w:eastAsia="Courier New" w:hAnsi="Courier New"/>
                <w:color w:val="F8F8F2"/>
                <w:sz w:val="18"/>
                <w:szCs w:val="18"/>
              </w:rPr>
              <w:t xml:space="preserve">  [Worker Node 2]       CX31  (2 vCPU, 8 GB RAM)  &lt;- App-Workloads</w:t>
            </w:r>
          </w:p>
          <w:p>
            <w:pPr>
              <w:spacing w:after="20" w:before="20"/>
            </w:pPr>
            <w:r>
              <w:rPr>
                <w:rFonts w:ascii="Courier New" w:cs="Courier New" w:eastAsia="Courier New" w:hAnsi="Courier New"/>
                <w:color w:val="F8F8F2"/>
                <w:sz w:val="18"/>
                <w:szCs w:val="18"/>
              </w:rPr>
              <w:t xml:space="preserve">  [DB Node]             CX41  (4 vCPU, 16 GB RAM) &lt;- PostgreSQL (ausserhalb k3s)</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Hinweis: PostgreSQL laeuft NICHT im Kubernetes-Cluster.</w:t>
            </w:r>
          </w:p>
          <w:p>
            <w:pPr>
              <w:spacing w:after="20" w:before="20"/>
            </w:pPr>
            <w:r>
              <w:rPr>
                <w:rFonts w:ascii="Courier New" w:cs="Courier New" w:eastAsia="Courier New" w:hAnsi="Courier New"/>
                <w:color w:val="F8F8F2"/>
                <w:sz w:val="18"/>
                <w:szCs w:val="18"/>
              </w:rPr>
              <w:t xml:space="preserve">  Datenbanken in Kubernetes sind komplex (StatefulSets, PVCs).</w:t>
            </w:r>
          </w:p>
          <w:p>
            <w:pPr>
              <w:spacing w:after="20" w:before="20"/>
            </w:pPr>
            <w:r>
              <w:rPr>
                <w:rFonts w:ascii="Courier New" w:cs="Courier New" w:eastAsia="Courier New" w:hAnsi="Courier New"/>
                <w:color w:val="F8F8F2"/>
                <w:sz w:val="18"/>
                <w:szCs w:val="18"/>
              </w:rPr>
              <w:t xml:space="preserve">  Dedizierter DB-Server ist stabiler, einfacher zu sichern und zu skalieren.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Hetzner Load Balancer (managed) &lt;- Eintrittspunkt fuer HTTP/HTTPS Traffic</w:t>
            </w:r>
          </w:p>
          <w:p>
            <w:pPr>
              <w:spacing w:after="20" w:before="20"/>
            </w:pPr>
            <w:r>
              <w:rPr>
                <w:rFonts w:ascii="Courier New" w:cs="Courier New" w:eastAsia="Courier New" w:hAnsi="Courier New"/>
                <w:color w:val="F8F8F2"/>
                <w:sz w:val="18"/>
                <w:szCs w:val="18"/>
              </w:rPr>
              <w:t xml:space="preserve">  Hetzner Volumes (managed)       &lt;- Persistenter Storage fuer Redis, Uploads</w:t>
            </w:r>
          </w:p>
        </w:tc>
      </w:tr>
    </w:tbl>
    <w:p>
      <w:r>
        <w:t xml:space="preserve"/>
      </w:r>
    </w:p>
    <w:p>
      <w:pPr>
        <w:pStyle w:val="Heading2"/>
        <w:spacing w:after="120" w:before="320"/>
      </w:pPr>
      <w:r>
        <w:rPr>
          <w:rFonts w:ascii="Arial" w:cs="Arial" w:eastAsia="Arial" w:hAnsi="Arial"/>
          <w:b/>
          <w:bCs/>
          <w:color w:val="2E75B6"/>
          <w:sz w:val="26"/>
          <w:szCs w:val="26"/>
        </w:rPr>
        <w:t xml:space="preserve">19.3 Helm Charts Struktur</w:t>
      </w:r>
    </w:p>
    <w:p>
      <w:pPr>
        <w:spacing w:after="80" w:before="80"/>
      </w:pPr>
      <w:r>
        <w:rPr>
          <w:rFonts w:ascii="Arial" w:cs="Arial" w:eastAsia="Arial" w:hAnsi="Arial"/>
          <w:sz w:val="22"/>
          <w:szCs w:val="22"/>
        </w:rPr>
        <w:t xml:space="preserve">Jeder Service bekommt einen eigenen Helm Chart. Ein Umbrella-Chart verwaltet alle Services gemeinsam.</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helm/</w:t>
            </w:r>
          </w:p>
          <w:p>
            <w:pPr>
              <w:spacing w:after="20" w:before="20"/>
            </w:pPr>
            <w:r>
              <w:rPr>
                <w:rFonts w:ascii="Courier New" w:cs="Courier New" w:eastAsia="Courier New" w:hAnsi="Courier New"/>
                <w:color w:val="F8F8F2"/>
                <w:sz w:val="18"/>
                <w:szCs w:val="18"/>
              </w:rPr>
              <w:t xml:space="preserve">  insight/                    &lt;- Umbrella Chart</w:t>
            </w:r>
          </w:p>
          <w:p>
            <w:pPr>
              <w:spacing w:after="20" w:before="20"/>
            </w:pPr>
            <w:r>
              <w:rPr>
                <w:rFonts w:ascii="Courier New" w:cs="Courier New" w:eastAsia="Courier New" w:hAnsi="Courier New"/>
                <w:color w:val="F8F8F2"/>
                <w:sz w:val="18"/>
                <w:szCs w:val="18"/>
              </w:rPr>
              <w:t xml:space="preserve">    Chart.yaml</w:t>
            </w:r>
          </w:p>
          <w:p>
            <w:pPr>
              <w:spacing w:after="20" w:before="20"/>
            </w:pPr>
            <w:r>
              <w:rPr>
                <w:rFonts w:ascii="Courier New" w:cs="Courier New" w:eastAsia="Courier New" w:hAnsi="Courier New"/>
                <w:color w:val="F8F8F2"/>
                <w:sz w:val="18"/>
                <w:szCs w:val="18"/>
              </w:rPr>
              <w:t xml:space="preserve">    values.yaml               &lt;- Globale Default-Werte</w:t>
            </w:r>
          </w:p>
          <w:p>
            <w:pPr>
              <w:spacing w:after="20" w:before="20"/>
            </w:pPr>
            <w:r>
              <w:rPr>
                <w:rFonts w:ascii="Courier New" w:cs="Courier New" w:eastAsia="Courier New" w:hAnsi="Courier New"/>
                <w:color w:val="F8F8F2"/>
                <w:sz w:val="18"/>
                <w:szCs w:val="18"/>
              </w:rPr>
              <w:t xml:space="preserve">    values.production.yaml    &lt;- Produktions-Overrides</w:t>
            </w:r>
          </w:p>
          <w:p>
            <w:pPr>
              <w:spacing w:after="20" w:before="20"/>
            </w:pPr>
            <w:r>
              <w:rPr>
                <w:rFonts w:ascii="Courier New" w:cs="Courier New" w:eastAsia="Courier New" w:hAnsi="Courier New"/>
                <w:color w:val="F8F8F2"/>
                <w:sz w:val="18"/>
                <w:szCs w:val="18"/>
              </w:rPr>
              <w:t xml:space="preserve">    values.staging.yaml       &lt;- Staging-Overrides</w:t>
            </w:r>
          </w:p>
          <w:p>
            <w:pPr>
              <w:spacing w:after="20" w:before="20"/>
            </w:pPr>
            <w:r>
              <w:rPr>
                <w:rFonts w:ascii="Courier New" w:cs="Courier New" w:eastAsia="Courier New" w:hAnsi="Courier New"/>
                <w:color w:val="F8F8F2"/>
                <w:sz w:val="18"/>
                <w:szCs w:val="18"/>
              </w:rPr>
              <w:t xml:space="preserve">    charts/</w:t>
            </w:r>
          </w:p>
          <w:p>
            <w:pPr>
              <w:spacing w:after="20" w:before="20"/>
            </w:pPr>
            <w:r>
              <w:rPr>
                <w:rFonts w:ascii="Courier New" w:cs="Courier New" w:eastAsia="Courier New" w:hAnsi="Courier New"/>
                <w:color w:val="F8F8F2"/>
                <w:sz w:val="18"/>
                <w:szCs w:val="18"/>
              </w:rPr>
              <w:t xml:space="preserve">      core-service/           &lt;- Sub-Chart Core Backend</w:t>
            </w:r>
          </w:p>
          <w:p>
            <w:pPr>
              <w:spacing w:after="20" w:before="20"/>
            </w:pPr>
            <w:r>
              <w:rPr>
                <w:rFonts w:ascii="Courier New" w:cs="Courier New" w:eastAsia="Courier New" w:hAnsi="Courier New"/>
                <w:color w:val="F8F8F2"/>
                <w:sz w:val="18"/>
                <w:szCs w:val="18"/>
              </w:rPr>
              <w:t xml:space="preserve">        Chart.yaml</w:t>
            </w:r>
          </w:p>
          <w:p>
            <w:pPr>
              <w:spacing w:after="20" w:before="20"/>
            </w:pPr>
            <w:r>
              <w:rPr>
                <w:rFonts w:ascii="Courier New" w:cs="Courier New" w:eastAsia="Courier New" w:hAnsi="Courier New"/>
                <w:color w:val="F8F8F2"/>
                <w:sz w:val="18"/>
                <w:szCs w:val="18"/>
              </w:rPr>
              <w:t xml:space="preserve">        values.yaml</w:t>
            </w:r>
          </w:p>
          <w:p>
            <w:pPr>
              <w:spacing w:after="20" w:before="20"/>
            </w:pPr>
            <w:r>
              <w:rPr>
                <w:rFonts w:ascii="Courier New" w:cs="Courier New" w:eastAsia="Courier New" w:hAnsi="Courier New"/>
                <w:color w:val="F8F8F2"/>
                <w:sz w:val="18"/>
                <w:szCs w:val="18"/>
              </w:rPr>
              <w:t xml:space="preserve">        templates/</w:t>
            </w:r>
          </w:p>
          <w:p>
            <w:pPr>
              <w:spacing w:after="20" w:before="20"/>
            </w:pPr>
            <w:r>
              <w:rPr>
                <w:rFonts w:ascii="Courier New" w:cs="Courier New" w:eastAsia="Courier New" w:hAnsi="Courier New"/>
                <w:color w:val="F8F8F2"/>
                <w:sz w:val="18"/>
                <w:szCs w:val="18"/>
              </w:rPr>
              <w:t xml:space="preserve">          deployment.yaml</w:t>
            </w:r>
          </w:p>
          <w:p>
            <w:pPr>
              <w:spacing w:after="20" w:before="20"/>
            </w:pPr>
            <w:r>
              <w:rPr>
                <w:rFonts w:ascii="Courier New" w:cs="Courier New" w:eastAsia="Courier New" w:hAnsi="Courier New"/>
                <w:color w:val="F8F8F2"/>
                <w:sz w:val="18"/>
                <w:szCs w:val="18"/>
              </w:rPr>
              <w:t xml:space="preserve">          service.yaml</w:t>
            </w:r>
          </w:p>
          <w:p>
            <w:pPr>
              <w:spacing w:after="20" w:before="20"/>
            </w:pPr>
            <w:r>
              <w:rPr>
                <w:rFonts w:ascii="Courier New" w:cs="Courier New" w:eastAsia="Courier New" w:hAnsi="Courier New"/>
                <w:color w:val="F8F8F2"/>
                <w:sz w:val="18"/>
                <w:szCs w:val="18"/>
              </w:rPr>
              <w:t xml:space="preserve">          configmap.yaml</w:t>
            </w:r>
          </w:p>
          <w:p>
            <w:pPr>
              <w:spacing w:after="20" w:before="20"/>
            </w:pPr>
            <w:r>
              <w:rPr>
                <w:rFonts w:ascii="Courier New" w:cs="Courier New" w:eastAsia="Courier New" w:hAnsi="Courier New"/>
                <w:color w:val="F8F8F2"/>
                <w:sz w:val="18"/>
                <w:szCs w:val="18"/>
              </w:rPr>
              <w:t xml:space="preserve">          hpa.yaml            &lt;- Horizontal Pod Autoscaler</w:t>
            </w:r>
          </w:p>
          <w:p>
            <w:pPr>
              <w:spacing w:after="20" w:before="20"/>
            </w:pPr>
            <w:r>
              <w:rPr>
                <w:rFonts w:ascii="Courier New" w:cs="Courier New" w:eastAsia="Courier New" w:hAnsi="Courier New"/>
                <w:color w:val="F8F8F2"/>
                <w:sz w:val="18"/>
                <w:szCs w:val="18"/>
              </w:rPr>
              <w:t xml:space="preserve">      frontend/               &lt;- Sub-Chart React Frontend</w:t>
            </w:r>
          </w:p>
          <w:p>
            <w:pPr>
              <w:spacing w:after="20" w:before="20"/>
            </w:pPr>
            <w:r>
              <w:rPr>
                <w:rFonts w:ascii="Courier New" w:cs="Courier New" w:eastAsia="Courier New" w:hAnsi="Courier New"/>
                <w:color w:val="F8F8F2"/>
                <w:sz w:val="18"/>
                <w:szCs w:val="18"/>
              </w:rPr>
              <w:t xml:space="preserve">      traefik/                &lt;- Sub-Chart API Gateway</w:t>
            </w:r>
          </w:p>
          <w:p>
            <w:pPr>
              <w:spacing w:after="20" w:before="20"/>
            </w:pPr>
            <w:r>
              <w:rPr>
                <w:rFonts w:ascii="Courier New" w:cs="Courier New" w:eastAsia="Courier New" w:hAnsi="Courier New"/>
                <w:color w:val="F8F8F2"/>
                <w:sz w:val="18"/>
                <w:szCs w:val="18"/>
              </w:rPr>
              <w:t xml:space="preserve">      redis/                  &lt;- Sub-Chart Redis</w:t>
            </w:r>
          </w:p>
          <w:p>
            <w:pPr>
              <w:spacing w:after="20" w:before="20"/>
            </w:pPr>
            <w:r>
              <w:rPr>
                <w:rFonts w:ascii="Courier New" w:cs="Courier New" w:eastAsia="Courier New" w:hAnsi="Courier New"/>
                <w:color w:val="F8F8F2"/>
                <w:sz w:val="18"/>
                <w:szCs w:val="18"/>
              </w:rPr>
              <w:t xml:space="preserve">      pgbouncer/              &lt;- Sub-Chart PgBouncer</w:t>
            </w:r>
          </w:p>
        </w:tc>
      </w:tr>
    </w:tbl>
    <w:p>
      <w:r>
        <w:t xml:space="preserve"/>
      </w:r>
    </w:p>
    <w:p>
      <w:pPr>
        <w:pStyle w:val="Heading2"/>
        <w:spacing w:after="120" w:before="320"/>
      </w:pPr>
      <w:r>
        <w:rPr>
          <w:rFonts w:ascii="Arial" w:cs="Arial" w:eastAsia="Arial" w:hAnsi="Arial"/>
          <w:b/>
          <w:bCs/>
          <w:color w:val="2E75B6"/>
          <w:sz w:val="26"/>
          <w:szCs w:val="26"/>
        </w:rPr>
        <w:t xml:space="preserve">19.4 Wichtige Kubernetes-Ressourcen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3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Ressource</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Zweck</w:t>
            </w:r>
          </w:p>
        </w:tc>
        <w:tc>
          <w:tcPr>
            <w:tcW w:type="dxa" w:w="3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Gilt fuer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Deployment</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Verwaltet Pod-Replikas, Rolling Updates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Core-Service, Frontend, alle Modul-Services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HorizontalPodAutoscaler</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Automatische Skalierung basierend auf CPU/Memory</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Core-Service, Modul-Services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ConfigMap</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Nicht-sensitive Konfiguration (Env-Variablen)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 Services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Secret</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Sensitive Konfiguration (Passwoerter, API-Keys)</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Alle Services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Ingress (Traefik)</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HTTP-Routing, TLS-Terminierung, Rate Limiting</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 oeffentlichen Endpunkte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PersistentVolumeClaim</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Persistenter Storage fuer Redis, Uploads</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Redis, Media-Service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PodDisruptionBudget</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Stellt sicher dass min. 1 Instanz bei Updates laeuft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 kritischen Services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NetworkPolicy</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Mikrosegmentierung: Service darf nur mit erlaubten Services reden</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Alle Services (Zero-Trust)</w:t>
            </w:r>
          </w:p>
        </w:tc>
      </w:tr>
    </w:tbl>
    <w:p>
      <w:r>
        <w:t xml:space="preserve"/>
      </w:r>
    </w:p>
    <w:p>
      <w:pPr>
        <w:pStyle w:val="Heading2"/>
        <w:spacing w:after="120" w:before="320"/>
      </w:pPr>
      <w:r>
        <w:rPr>
          <w:rFonts w:ascii="Arial" w:cs="Arial" w:eastAsia="Arial" w:hAnsi="Arial"/>
          <w:b/>
          <w:bCs/>
          <w:color w:val="2E75B6"/>
          <w:sz w:val="26"/>
          <w:szCs w:val="26"/>
        </w:rPr>
        <w:t xml:space="preserve">19.5 Secrets Management in Kubernetes</w:t>
      </w:r>
    </w:p>
    <w:p>
      <w:pPr>
        <w:pStyle w:val="ListParagraph"/>
        <w:numPr>
          <w:ilvl w:val="0"/>
          <w:numId w:val="2"/>
        </w:numPr>
        <w:spacing w:after="60" w:before="60"/>
      </w:pPr>
      <w:r>
        <w:rPr>
          <w:rFonts w:ascii="Arial" w:cs="Arial" w:eastAsia="Arial" w:hAnsi="Arial"/>
          <w:sz w:val="22"/>
          <w:szCs w:val="22"/>
        </w:rPr>
        <w:t xml:space="preserve">Kubernetes Secrets sind base64-kodiert – kein echter Schutz</w:t>
      </w:r>
    </w:p>
    <w:p>
      <w:pPr>
        <w:pStyle w:val="ListParagraph"/>
        <w:numPr>
          <w:ilvl w:val="0"/>
          <w:numId w:val="2"/>
        </w:numPr>
        <w:spacing w:after="60" w:before="60"/>
      </w:pPr>
      <w:r>
        <w:rPr>
          <w:rFonts w:ascii="Arial" w:cs="Arial" w:eastAsia="Arial" w:hAnsi="Arial"/>
          <w:sz w:val="22"/>
          <w:szCs w:val="22"/>
        </w:rPr>
        <w:t xml:space="preserve">Produktion: Sealed Secrets (Bitnami) oder External Secrets Operator mit Hetzner / Vault</w:t>
      </w:r>
    </w:p>
    <w:p>
      <w:pPr>
        <w:pStyle w:val="ListParagraph"/>
        <w:numPr>
          <w:ilvl w:val="0"/>
          <w:numId w:val="2"/>
        </w:numPr>
        <w:spacing w:after="60" w:before="60"/>
      </w:pPr>
      <w:r>
        <w:rPr>
          <w:rFonts w:ascii="Arial" w:cs="Arial" w:eastAsia="Arial" w:hAnsi="Arial"/>
          <w:sz w:val="22"/>
          <w:szCs w:val="22"/>
        </w:rPr>
        <w:t xml:space="preserve">Secrets werden NIE in Git committed – auch nicht verschluesselt (Ausnahme: Sealed Secrets)</w:t>
      </w:r>
    </w:p>
    <w:p>
      <w:pPr>
        <w:pStyle w:val="ListParagraph"/>
        <w:numPr>
          <w:ilvl w:val="0"/>
          <w:numId w:val="2"/>
        </w:numPr>
        <w:spacing w:after="60" w:before="60"/>
      </w:pPr>
      <w:r>
        <w:rPr>
          <w:rFonts w:ascii="Arial" w:cs="Arial" w:eastAsia="Arial" w:hAnsi="Arial"/>
          <w:sz w:val="22"/>
          <w:szCs w:val="22"/>
        </w:rPr>
        <w:t xml:space="preserve">Rotation von Secrets: kubectl rollout restart deployment/{service} nach Secret-Aenderung</w:t>
      </w:r>
    </w:p>
    <w:p>
      <w:r>
        <w:t xml:space="preserve"/>
      </w:r>
    </w:p>
    <w:p>
      <w:pPr>
        <w:pStyle w:val="Heading2"/>
        <w:spacing w:after="120" w:before="320"/>
      </w:pPr>
      <w:r>
        <w:rPr>
          <w:rFonts w:ascii="Arial" w:cs="Arial" w:eastAsia="Arial" w:hAnsi="Arial"/>
          <w:b/>
          <w:bCs/>
          <w:color w:val="2E75B6"/>
          <w:sz w:val="26"/>
          <w:szCs w:val="26"/>
        </w:rPr>
        <w:t xml:space="preserve">19.6 CI/CD Anpassung fuer Kubernetes</w:t>
      </w:r>
    </w:p>
    <w:p>
      <w:pPr>
        <w:spacing w:after="80" w:before="80"/>
      </w:pPr>
      <w:r>
        <w:rPr>
          <w:rFonts w:ascii="Arial" w:cs="Arial" w:eastAsia="Arial" w:hAnsi="Arial"/>
          <w:sz w:val="22"/>
          <w:szCs w:val="22"/>
        </w:rPr>
        <w:t xml:space="preserve">Die Forgejo Actions Pipeline wird fuer Kubernetes-Deployment erweitert: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Erweiterter Release-Flow fuer Kubernetes:</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1. Tests bestehen</w:t>
            </w:r>
          </w:p>
          <w:p>
            <w:pPr>
              <w:spacing w:after="20" w:before="20"/>
            </w:pPr>
            <w:r>
              <w:rPr>
                <w:rFonts w:ascii="Courier New" w:cs="Courier New" w:eastAsia="Courier New" w:hAnsi="Courier New"/>
                <w:color w:val="F8F8F2"/>
                <w:sz w:val="18"/>
                <w:szCs w:val="18"/>
              </w:rPr>
              <w:t xml:space="preserve">2. Docker Image bauen und in Forgejo Registry pushen</w:t>
            </w:r>
          </w:p>
          <w:p>
            <w:pPr>
              <w:spacing w:after="20" w:before="20"/>
            </w:pPr>
            <w:r>
              <w:rPr>
                <w:rFonts w:ascii="Courier New" w:cs="Courier New" w:eastAsia="Courier New" w:hAnsi="Courier New"/>
                <w:color w:val="F8F8F2"/>
                <w:sz w:val="18"/>
                <w:szCs w:val="18"/>
              </w:rPr>
              <w:t xml:space="preserve">   Tag: git.xinion.lan/gitadmin/insight-core:v{semver}</w:t>
            </w:r>
          </w:p>
          <w:p>
            <w:pPr>
              <w:spacing w:after="20" w:before="20"/>
            </w:pPr>
            <w:r>
              <w:rPr>
                <w:rFonts w:ascii="Courier New" w:cs="Courier New" w:eastAsia="Courier New" w:hAnsi="Courier New"/>
                <w:color w:val="F8F8F2"/>
                <w:sz w:val="18"/>
                <w:szCs w:val="18"/>
              </w:rPr>
              <w:t xml:space="preserve">3. Helm Chart: image.tag auf neue Version setzen</w:t>
            </w:r>
          </w:p>
          <w:p>
            <w:pPr>
              <w:spacing w:after="20" w:before="20"/>
            </w:pPr>
            <w:r>
              <w:rPr>
                <w:rFonts w:ascii="Courier New" w:cs="Courier New" w:eastAsia="Courier New" w:hAnsi="Courier New"/>
                <w:color w:val="F8F8F2"/>
                <w:sz w:val="18"/>
                <w:szCs w:val="18"/>
              </w:rPr>
              <w:t xml:space="preserve">4. helm upgrade --install insight ./helm/insight</w:t>
            </w:r>
          </w:p>
          <w:p>
            <w:pPr>
              <w:spacing w:after="20" w:before="20"/>
            </w:pPr>
            <w:r>
              <w:rPr>
                <w:rFonts w:ascii="Courier New" w:cs="Courier New" w:eastAsia="Courier New" w:hAnsi="Courier New"/>
                <w:color w:val="F8F8F2"/>
                <w:sz w:val="18"/>
                <w:szCs w:val="18"/>
              </w:rPr>
              <w:t xml:space="preserve">   --values values.production.yaml</w:t>
            </w:r>
          </w:p>
          <w:p>
            <w:pPr>
              <w:spacing w:after="20" w:before="20"/>
            </w:pPr>
            <w:r>
              <w:rPr>
                <w:rFonts w:ascii="Courier New" w:cs="Courier New" w:eastAsia="Courier New" w:hAnsi="Courier New"/>
                <w:color w:val="F8F8F2"/>
                <w:sz w:val="18"/>
                <w:szCs w:val="18"/>
              </w:rPr>
              <w:t xml:space="preserve">   --set core.image.tag=v{semver}</w:t>
            </w:r>
          </w:p>
          <w:p>
            <w:pPr>
              <w:spacing w:after="20" w:before="20"/>
            </w:pPr>
            <w:r>
              <w:rPr>
                <w:rFonts w:ascii="Courier New" w:cs="Courier New" w:eastAsia="Courier New" w:hAnsi="Courier New"/>
                <w:color w:val="F8F8F2"/>
                <w:sz w:val="18"/>
                <w:szCs w:val="18"/>
              </w:rPr>
              <w:t xml:space="preserve">5. kubectl rollout status deployment/core-service</w:t>
            </w:r>
          </w:p>
          <w:p>
            <w:pPr>
              <w:spacing w:after="20" w:before="20"/>
            </w:pPr>
            <w:r>
              <w:rPr>
                <w:rFonts w:ascii="Courier New" w:cs="Courier New" w:eastAsia="Courier New" w:hAnsi="Courier New"/>
                <w:color w:val="F8F8F2"/>
                <w:sz w:val="18"/>
                <w:szCs w:val="18"/>
              </w:rPr>
              <w:t xml:space="preserve">6. Smoke-Tests gegen Produktions-Health-Endpunkte</w:t>
            </w:r>
          </w:p>
          <w:p>
            <w:pPr>
              <w:spacing w:after="20" w:before="20"/>
            </w:pPr>
            <w:r>
              <w:rPr>
                <w:rFonts w:ascii="Courier New" w:cs="Courier New" w:eastAsia="Courier New" w:hAnsi="Courier New"/>
                <w:color w:val="F8F8F2"/>
                <w:sz w:val="18"/>
                <w:szCs w:val="18"/>
              </w:rPr>
              <w:t xml:space="preserve">7. Bei Fehler: helm rollback insight (automatisch)</w:t>
            </w:r>
          </w:p>
        </w:tc>
      </w:tr>
    </w:tbl>
    <w:p>
      <w:r>
        <w:t xml:space="preserve"/>
      </w:r>
    </w:p>
    <w:p>
      <w:pPr>
        <w:pStyle w:val="Heading2"/>
        <w:spacing w:after="120" w:before="320"/>
      </w:pPr>
      <w:r>
        <w:rPr>
          <w:rFonts w:ascii="Arial" w:cs="Arial" w:eastAsia="Arial" w:hAnsi="Arial"/>
          <w:b/>
          <w:bCs/>
          <w:color w:val="2E75B6"/>
          <w:sz w:val="26"/>
          <w:szCs w:val="26"/>
        </w:rPr>
        <w:t xml:space="preserve">19.7 Checkliste fuer den Entwickler</w:t>
      </w:r>
    </w:p>
    <w:p>
      <w:r>
        <w:t xml:space="preserve"/>
      </w:r>
    </w:p>
    <w:p>
      <w:pPr>
        <w:pStyle w:val="ListParagraph"/>
        <w:numPr>
          <w:ilvl w:val="0"/>
          <w:numId w:val="4"/>
        </w:numPr>
        <w:spacing w:after="60" w:before="60"/>
      </w:pPr>
      <w:r>
        <w:rPr>
          <w:rFonts w:ascii="Arial" w:cs="Arial" w:eastAsia="Arial" w:hAnsi="Arial"/>
          <w:sz w:val="22"/>
          <w:szCs w:val="22"/>
        </w:rPr>
        <w:t xml:space="preserve">Helm Charts fuer alle Services erstellt</w:t>
      </w:r>
    </w:p>
    <w:p>
      <w:pPr>
        <w:pStyle w:val="ListParagraph"/>
        <w:numPr>
          <w:ilvl w:val="0"/>
          <w:numId w:val="4"/>
        </w:numPr>
        <w:spacing w:after="60" w:before="60"/>
      </w:pPr>
      <w:r>
        <w:rPr>
          <w:rFonts w:ascii="Arial" w:cs="Arial" w:eastAsia="Arial" w:hAnsi="Arial"/>
          <w:sz w:val="22"/>
          <w:szCs w:val="22"/>
        </w:rPr>
        <w:t xml:space="preserve">Umbrella-Chart mit values.yaml / values.production.yaml / values.staging.yaml</w:t>
      </w:r>
    </w:p>
    <w:p>
      <w:pPr>
        <w:pStyle w:val="ListParagraph"/>
        <w:numPr>
          <w:ilvl w:val="0"/>
          <w:numId w:val="4"/>
        </w:numPr>
        <w:spacing w:after="60" w:before="60"/>
      </w:pPr>
      <w:r>
        <w:rPr>
          <w:rFonts w:ascii="Arial" w:cs="Arial" w:eastAsia="Arial" w:hAnsi="Arial"/>
          <w:sz w:val="22"/>
          <w:szCs w:val="22"/>
        </w:rPr>
        <w:t xml:space="preserve">k3s Single-Node Staging-Cluster auf ProxmoxVE VM aufgesetzt</w:t>
      </w:r>
    </w:p>
    <w:p>
      <w:pPr>
        <w:pStyle w:val="ListParagraph"/>
        <w:numPr>
          <w:ilvl w:val="0"/>
          <w:numId w:val="4"/>
        </w:numPr>
        <w:spacing w:after="60" w:before="60"/>
      </w:pPr>
      <w:r>
        <w:rPr>
          <w:rFonts w:ascii="Arial" w:cs="Arial" w:eastAsia="Arial" w:hAnsi="Arial"/>
          <w:sz w:val="22"/>
          <w:szCs w:val="22"/>
        </w:rPr>
        <w:t xml:space="preserve">Alle Services im Staging-Cluster deployed und getestet</w:t>
      </w:r>
    </w:p>
    <w:p>
      <w:pPr>
        <w:pStyle w:val="ListParagraph"/>
        <w:numPr>
          <w:ilvl w:val="0"/>
          <w:numId w:val="4"/>
        </w:numPr>
        <w:spacing w:after="60" w:before="60"/>
      </w:pPr>
      <w:r>
        <w:rPr>
          <w:rFonts w:ascii="Arial" w:cs="Arial" w:eastAsia="Arial" w:hAnsi="Arial"/>
          <w:sz w:val="22"/>
          <w:szCs w:val="22"/>
        </w:rPr>
        <w:t xml:space="preserve">HorizontalPodAutoscaler fuer Core-Service und Modul-Services konfiguriert</w:t>
      </w:r>
    </w:p>
    <w:p>
      <w:pPr>
        <w:pStyle w:val="ListParagraph"/>
        <w:numPr>
          <w:ilvl w:val="0"/>
          <w:numId w:val="4"/>
        </w:numPr>
        <w:spacing w:after="60" w:before="60"/>
      </w:pPr>
      <w:r>
        <w:rPr>
          <w:rFonts w:ascii="Arial" w:cs="Arial" w:eastAsia="Arial" w:hAnsi="Arial"/>
          <w:sz w:val="22"/>
          <w:szCs w:val="22"/>
        </w:rPr>
        <w:t xml:space="preserve">NetworkPolicies fuer Mikrosegmentierung definiert</w:t>
      </w:r>
    </w:p>
    <w:p>
      <w:pPr>
        <w:pStyle w:val="ListParagraph"/>
        <w:numPr>
          <w:ilvl w:val="0"/>
          <w:numId w:val="4"/>
        </w:numPr>
        <w:spacing w:after="60" w:before="60"/>
      </w:pPr>
      <w:r>
        <w:rPr>
          <w:rFonts w:ascii="Arial" w:cs="Arial" w:eastAsia="Arial" w:hAnsi="Arial"/>
          <w:sz w:val="22"/>
          <w:szCs w:val="22"/>
        </w:rPr>
        <w:t xml:space="preserve">PodDisruptionBudgets fuer kritische Services gesetzt</w:t>
      </w:r>
    </w:p>
    <w:p>
      <w:pPr>
        <w:pStyle w:val="ListParagraph"/>
        <w:numPr>
          <w:ilvl w:val="0"/>
          <w:numId w:val="4"/>
        </w:numPr>
        <w:spacing w:after="60" w:before="60"/>
      </w:pPr>
      <w:r>
        <w:rPr>
          <w:rFonts w:ascii="Arial" w:cs="Arial" w:eastAsia="Arial" w:hAnsi="Arial"/>
          <w:sz w:val="22"/>
          <w:szCs w:val="22"/>
        </w:rPr>
        <w:t xml:space="preserve">Secrets Management Strategie implementiert (Sealed Secrets oder External Secrets)</w:t>
      </w:r>
    </w:p>
    <w:p>
      <w:pPr>
        <w:pStyle w:val="ListParagraph"/>
        <w:numPr>
          <w:ilvl w:val="0"/>
          <w:numId w:val="4"/>
        </w:numPr>
        <w:spacing w:after="60" w:before="60"/>
      </w:pPr>
      <w:r>
        <w:rPr>
          <w:rFonts w:ascii="Arial" w:cs="Arial" w:eastAsia="Arial" w:hAnsi="Arial"/>
          <w:sz w:val="22"/>
          <w:szCs w:val="22"/>
        </w:rPr>
        <w:t xml:space="preserve">Forgejo Actions Pipeline um helm upgrade erweitert</w:t>
      </w:r>
    </w:p>
    <w:p>
      <w:pPr>
        <w:pStyle w:val="ListParagraph"/>
        <w:numPr>
          <w:ilvl w:val="0"/>
          <w:numId w:val="4"/>
        </w:numPr>
        <w:spacing w:after="60" w:before="60"/>
      </w:pPr>
      <w:r>
        <w:rPr>
          <w:rFonts w:ascii="Arial" w:cs="Arial" w:eastAsia="Arial" w:hAnsi="Arial"/>
          <w:sz w:val="22"/>
          <w:szCs w:val="22"/>
        </w:rPr>
        <w:t xml:space="preserve">Automatisches Rollback bei fehlgeschlagenem Deployment konfiguriert</w:t>
      </w:r>
    </w:p>
    <w:p>
      <w:r>
        <w:t xml:space="preserve"/>
      </w:r>
    </w:p>
    <w:p>
      <w:pPr>
        <w:pStyle w:val="Heading1"/>
        <w:spacing w:after="160" w:before="400"/>
      </w:pPr>
      <w:r>
        <w:rPr>
          <w:rFonts w:ascii="Arial" w:cs="Arial" w:eastAsia="Arial" w:hAnsi="Arial"/>
          <w:b/>
          <w:bCs/>
          <w:color w:val="1F3864"/>
          <w:sz w:val="32"/>
          <w:szCs w:val="32"/>
        </w:rPr>
        <w:t xml:space="preserve">20. Backup &amp; Disaster Recovery</w:t>
      </w:r>
    </w:p>
    <w:p>
      <w:pPr>
        <w:spacing w:after="80" w:before="80"/>
      </w:pPr>
      <w:r>
        <w:rPr>
          <w:rFonts w:ascii="Arial" w:cs="Arial" w:eastAsia="Arial" w:hAnsi="Arial"/>
          <w:sz w:val="22"/>
          <w:szCs w:val="22"/>
        </w:rPr>
        <w:t xml:space="preserve">Backup und Disaster Recovery sind existenzielle Anforderungen fuer eine SaaS-Plattform. Datenverlust oder laengere Ausfallzeiten koennen Tenants direkt schaedigen. Dieses Kapitel definiert verbindlich die Backup-Strategie, Recovery-Ziele und Testpflichten.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Zwei Schluessel-Kennzahlen</w:t>
            </w:r>
          </w:p>
          <w:p>
            <w:pPr>
              <w:spacing w:after="40" w:before="40"/>
            </w:pPr>
            <w:r>
              <w:rPr>
                <w:rFonts w:ascii="Arial" w:cs="Arial" w:eastAsia="Arial" w:hAnsi="Arial"/>
                <w:b w:val="false"/>
                <w:bCs w:val="false"/>
                <w:color w:val="000000"/>
                <w:sz w:val="22"/>
                <w:szCs w:val="22"/>
              </w:rPr>
              <w:t xml:space="preserve">RPO (Recovery Point Objective): Maximaler Datenverlust im Fehlerfall.</w:t>
            </w:r>
          </w:p>
          <w:p>
            <w:pPr>
              <w:spacing w:after="40" w:before="40"/>
            </w:pPr>
            <w:r>
              <w:rPr>
                <w:rFonts w:ascii="Arial" w:cs="Arial" w:eastAsia="Arial" w:hAnsi="Arial"/>
                <w:b w:val="false"/>
                <w:bCs w:val="false"/>
                <w:color w:val="000000"/>
                <w:sz w:val="22"/>
                <w:szCs w:val="22"/>
              </w:rPr>
              <w:t xml:space="preserve">RTO (Recovery Time Objective): Maximale Ausfallzeit bis zur Wiederherstellung.</w:t>
            </w:r>
          </w:p>
          <w:p>
            <w:pPr>
              <w:spacing w:after="40" w:before="40"/>
            </w:pPr>
            <w:r>
              <w:rPr>
                <w:rFonts w:ascii="Arial" w:cs="Arial" w:eastAsia="Arial" w:hAnsi="Arial"/>
                <w:b w:val="false"/>
                <w:bCs w:val="false"/>
                <w:color w:val="000000"/>
                <w:sz w:val="22"/>
                <w:szCs w:val="22"/>
              </w:rPr>
              <w:t xml:space="preserve"/>
            </w:r>
          </w:p>
          <w:p>
            <w:pPr>
              <w:spacing w:after="40" w:before="40"/>
            </w:pPr>
            <w:r>
              <w:rPr>
                <w:rFonts w:ascii="Arial" w:cs="Arial" w:eastAsia="Arial" w:hAnsi="Arial"/>
                <w:b/>
                <w:bCs/>
                <w:color w:val="000000"/>
                <w:sz w:val="22"/>
                <w:szCs w:val="22"/>
              </w:rPr>
              <w:t xml:space="preserve">Ziele fuer INSIGHT Produktion:</w:t>
            </w:r>
          </w:p>
          <w:p>
            <w:pPr>
              <w:spacing w:after="40" w:before="40"/>
            </w:pPr>
            <w:r>
              <w:rPr>
                <w:rFonts w:ascii="Arial" w:cs="Arial" w:eastAsia="Arial" w:hAnsi="Arial"/>
                <w:b w:val="false"/>
                <w:bCs w:val="false"/>
                <w:color w:val="000000"/>
                <w:sz w:val="22"/>
                <w:szCs w:val="22"/>
              </w:rPr>
              <w:t xml:space="preserve">  RPO: max. 1 Stunde  (Daten die maximal verloren gehen duerfen)</w:t>
            </w:r>
          </w:p>
          <w:p>
            <w:pPr>
              <w:spacing w:after="40" w:before="40"/>
            </w:pPr>
            <w:r>
              <w:rPr>
                <w:rFonts w:ascii="Arial" w:cs="Arial" w:eastAsia="Arial" w:hAnsi="Arial"/>
                <w:b w:val="false"/>
                <w:bCs w:val="false"/>
                <w:color w:val="000000"/>
                <w:sz w:val="22"/>
                <w:szCs w:val="22"/>
              </w:rPr>
              <w:t xml:space="preserve">  RTO: max. 4 Stunden (Zeit bis zur vollstaendigen Wiederherstellung)</w:t>
            </w:r>
          </w:p>
        </w:tc>
      </w:tr>
    </w:tbl>
    <w:p>
      <w:r>
        <w:t xml:space="preserve"/>
      </w:r>
    </w:p>
    <w:p>
      <w:pPr>
        <w:pStyle w:val="Heading2"/>
        <w:spacing w:after="120" w:before="320"/>
      </w:pPr>
      <w:r>
        <w:rPr>
          <w:rFonts w:ascii="Arial" w:cs="Arial" w:eastAsia="Arial" w:hAnsi="Arial"/>
          <w:b/>
          <w:bCs/>
          <w:color w:val="2E75B6"/>
          <w:sz w:val="26"/>
          <w:szCs w:val="26"/>
        </w:rPr>
        <w:t xml:space="preserve">20.1 Was wird gesichert?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00"/>
        <w:gridCol w:w="29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Datenkategorie</w:t>
            </w:r>
          </w:p>
        </w:tc>
        <w:tc>
          <w:tcPr>
            <w:tcW w:type="dxa" w:w="4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Inhalt</w:t>
            </w:r>
          </w:p>
        </w:tc>
        <w:tc>
          <w:tcPr>
            <w:tcW w:type="dxa" w:w="2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Kritikalitaet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platform_core DB</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Tenants, Users, Rollen, Module-Registry, Hilfeinhalte</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Kritisch</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Tenant-Datenbanken</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Alle Tenant-Daten (Profile, Stammdaten, etc.)</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Kritisch</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Media-Dateien</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Profilfotos, Export-Templates, hochgeladene Dateien</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Hoch</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Konfigurationsdateien</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.env, Helm values, docker-compose.yml, Prometheus-Configs</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Hoch</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Forgejo Repository</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Gesamter Source-Code, CI/CD-Pipelines, Helm Charts</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Kritisch</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Grafana-Dashboards</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Monitoring-Konfiguration, Alert-Regeln</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Mittel</w:t>
            </w:r>
          </w:p>
        </w:tc>
      </w:tr>
    </w:tbl>
    <w:p>
      <w:r>
        <w:t xml:space="preserve"/>
      </w:r>
    </w:p>
    <w:p>
      <w:pPr>
        <w:pStyle w:val="Heading2"/>
        <w:spacing w:after="120" w:before="320"/>
      </w:pPr>
      <w:r>
        <w:rPr>
          <w:rFonts w:ascii="Arial" w:cs="Arial" w:eastAsia="Arial" w:hAnsi="Arial"/>
          <w:b/>
          <w:bCs/>
          <w:color w:val="2E75B6"/>
          <w:sz w:val="26"/>
          <w:szCs w:val="26"/>
        </w:rPr>
        <w:t xml:space="preserve">20.2 Backup-Strategie</w:t>
      </w:r>
    </w:p>
    <w:p>
      <w:r>
        <w:t xml:space="preserve"/>
      </w:r>
    </w:p>
    <w:p>
      <w:pPr>
        <w:pStyle w:val="Heading3"/>
        <w:spacing w:after="80" w:before="240"/>
      </w:pPr>
      <w:r>
        <w:rPr>
          <w:rFonts w:ascii="Arial" w:cs="Arial" w:eastAsia="Arial" w:hAnsi="Arial"/>
          <w:b/>
          <w:bCs/>
          <w:color w:val="1F3864"/>
          <w:sz w:val="24"/>
          <w:szCs w:val="24"/>
        </w:rPr>
        <w:t xml:space="preserve">Datenbanken (PostgreSQL)</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1800"/>
        <w:gridCol w:w="3160"/>
      </w:tblGrid>
      <w:t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Backup-Typ</w:t>
            </w:r>
          </w:p>
        </w:tc>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Haeufigkeit</w:t>
            </w:r>
          </w:p>
        </w:tc>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Aufbewahrung</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Methode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Vollbackup</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Taeglich (02:00 Uhr)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30 Tage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pg_dump pro Datenbank</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Inkrementell (WAL)</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Kontinuierlich</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7 Tage</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PostgreSQL WAL-Archivierung (pgBackRest)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Wochenbackup</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Sonntags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Monate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pg_dump komprimiert</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Monatsbackup</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 des Monats</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 Jahr</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pg_dump komprimiert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Backup-Script Struktur (taeglich, alle Tenant-DBs)</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1. Alle aktiven Tenant-Slugs aus platform_core laden</w:t>
            </w:r>
          </w:p>
          <w:p>
            <w:pPr>
              <w:spacing w:after="20" w:before="20"/>
            </w:pPr>
            <w:r>
              <w:rPr>
                <w:rFonts w:ascii="Courier New" w:cs="Courier New" w:eastAsia="Courier New" w:hAnsi="Courier New"/>
                <w:color w:val="F8F8F2"/>
                <w:sz w:val="18"/>
                <w:szCs w:val="18"/>
              </w:rPr>
              <w:t xml:space="preserve">2. Fuer jede DB: pg_dump -Fc -Z9 {db_name} &gt; backup_{db}_{date}.dump</w:t>
            </w:r>
          </w:p>
          <w:p>
            <w:pPr>
              <w:spacing w:after="20" w:before="20"/>
            </w:pPr>
            <w:r>
              <w:rPr>
                <w:rFonts w:ascii="Courier New" w:cs="Courier New" w:eastAsia="Courier New" w:hAnsi="Courier New"/>
                <w:color w:val="F8F8F2"/>
                <w:sz w:val="18"/>
                <w:szCs w:val="18"/>
              </w:rPr>
              <w:t xml:space="preserve">3. Backup verschluesselt: gpg --symmetric --cipher-algo AES256</w:t>
            </w:r>
          </w:p>
          <w:p>
            <w:pPr>
              <w:spacing w:after="20" w:before="20"/>
            </w:pPr>
            <w:r>
              <w:rPr>
                <w:rFonts w:ascii="Courier New" w:cs="Courier New" w:eastAsia="Courier New" w:hAnsi="Courier New"/>
                <w:color w:val="F8F8F2"/>
                <w:sz w:val="18"/>
                <w:szCs w:val="18"/>
              </w:rPr>
              <w:t xml:space="preserve">4. Upload zu Backup-Ziel (Hetzner Storage Box oder S3-kompatibel)</w:t>
            </w:r>
          </w:p>
          <w:p>
            <w:pPr>
              <w:spacing w:after="20" w:before="20"/>
            </w:pPr>
            <w:r>
              <w:rPr>
                <w:rFonts w:ascii="Courier New" w:cs="Courier New" w:eastAsia="Courier New" w:hAnsi="Courier New"/>
                <w:color w:val="F8F8F2"/>
                <w:sz w:val="18"/>
                <w:szCs w:val="18"/>
              </w:rPr>
              <w:t xml:space="preserve">5. Backup-Eintrag in Backup-Log-Tabelle schreiben</w:t>
            </w:r>
          </w:p>
          <w:p>
            <w:pPr>
              <w:spacing w:after="20" w:before="20"/>
            </w:pPr>
            <w:r>
              <w:rPr>
                <w:rFonts w:ascii="Courier New" w:cs="Courier New" w:eastAsia="Courier New" w:hAnsi="Courier New"/>
                <w:color w:val="F8F8F2"/>
                <w:sz w:val="18"/>
                <w:szCs w:val="18"/>
              </w:rPr>
              <w:t xml:space="preserve">6. Alte Backups nach Aufbewahrungsfrist loeschen</w:t>
            </w:r>
          </w:p>
          <w:p>
            <w:pPr>
              <w:spacing w:after="20" w:before="20"/>
            </w:pPr>
            <w:r>
              <w:rPr>
                <w:rFonts w:ascii="Courier New" w:cs="Courier New" w:eastAsia="Courier New" w:hAnsi="Courier New"/>
                <w:color w:val="F8F8F2"/>
                <w:sz w:val="18"/>
                <w:szCs w:val="18"/>
              </w:rPr>
              <w:t xml:space="preserve">7. Benachrichtigung bei Fehler (E-Mail / Grafana Alert)</w:t>
            </w:r>
          </w:p>
        </w:tc>
      </w:tr>
    </w:tbl>
    <w:p>
      <w:r>
        <w:t xml:space="preserve"/>
      </w:r>
    </w:p>
    <w:p>
      <w:pPr>
        <w:pStyle w:val="Heading3"/>
        <w:spacing w:after="80" w:before="240"/>
      </w:pPr>
      <w:r>
        <w:rPr>
          <w:rFonts w:ascii="Arial" w:cs="Arial" w:eastAsia="Arial" w:hAnsi="Arial"/>
          <w:b/>
          <w:bCs/>
          <w:color w:val="1F3864"/>
          <w:sz w:val="24"/>
          <w:szCs w:val="24"/>
        </w:rPr>
        <w:t xml:space="preserve">Media-Dateien</w:t>
      </w:r>
    </w:p>
    <w:p>
      <w:pPr>
        <w:pStyle w:val="ListParagraph"/>
        <w:numPr>
          <w:ilvl w:val="0"/>
          <w:numId w:val="2"/>
        </w:numPr>
        <w:spacing w:after="60" w:before="60"/>
      </w:pPr>
      <w:r>
        <w:rPr>
          <w:rFonts w:ascii="Arial" w:cs="Arial" w:eastAsia="Arial" w:hAnsi="Arial"/>
          <w:sz w:val="22"/>
          <w:szCs w:val="22"/>
        </w:rPr>
        <w:t xml:space="preserve">Taeglich: rsync oder rclone auf Backup-Ziel (Hetzner Storage Box)</w:t>
      </w:r>
    </w:p>
    <w:p>
      <w:pPr>
        <w:pStyle w:val="ListParagraph"/>
        <w:numPr>
          <w:ilvl w:val="0"/>
          <w:numId w:val="2"/>
        </w:numPr>
        <w:spacing w:after="60" w:before="60"/>
      </w:pPr>
      <w:r>
        <w:rPr>
          <w:rFonts w:ascii="Arial" w:cs="Arial" w:eastAsia="Arial" w:hAnsi="Arial"/>
          <w:sz w:val="22"/>
          <w:szCs w:val="22"/>
        </w:rPr>
        <w:t xml:space="preserve">Aufbewahrung: 30 Tage (inkrementell)</w:t>
      </w:r>
    </w:p>
    <w:p>
      <w:pPr>
        <w:pStyle w:val="ListParagraph"/>
        <w:numPr>
          <w:ilvl w:val="0"/>
          <w:numId w:val="2"/>
        </w:numPr>
        <w:spacing w:after="60" w:before="60"/>
      </w:pPr>
      <w:r>
        <w:rPr>
          <w:rFonts w:ascii="Arial" w:cs="Arial" w:eastAsia="Arial" w:hAnsi="Arial"/>
          <w:sz w:val="22"/>
          <w:szCs w:val="22"/>
        </w:rPr>
        <w:t xml:space="preserve">In Kubernetes: PersistentVolume Snapshots (Hetzner Volume Snapshots, taeglich)</w:t>
      </w:r>
    </w:p>
    <w:p>
      <w:r>
        <w:t xml:space="preserve"/>
      </w:r>
    </w:p>
    <w:p>
      <w:pPr>
        <w:pStyle w:val="Heading3"/>
        <w:spacing w:after="80" w:before="240"/>
      </w:pPr>
      <w:r>
        <w:rPr>
          <w:rFonts w:ascii="Arial" w:cs="Arial" w:eastAsia="Arial" w:hAnsi="Arial"/>
          <w:b/>
          <w:bCs/>
          <w:color w:val="1F3864"/>
          <w:sz w:val="24"/>
          <w:szCs w:val="24"/>
        </w:rPr>
        <w:t xml:space="preserve">Konfigurationsdateien</w:t>
      </w:r>
    </w:p>
    <w:p>
      <w:pPr>
        <w:pStyle w:val="ListParagraph"/>
        <w:numPr>
          <w:ilvl w:val="0"/>
          <w:numId w:val="2"/>
        </w:numPr>
        <w:spacing w:after="60" w:before="60"/>
      </w:pPr>
      <w:r>
        <w:rPr>
          <w:rFonts w:ascii="Arial" w:cs="Arial" w:eastAsia="Arial" w:hAnsi="Arial"/>
          <w:sz w:val="22"/>
          <w:szCs w:val="22"/>
        </w:rPr>
        <w:t xml:space="preserve">Alle Konfigurationsdateien sind im Forgejo Repository versioniert</w:t>
      </w:r>
    </w:p>
    <w:p>
      <w:pPr>
        <w:pStyle w:val="ListParagraph"/>
        <w:numPr>
          <w:ilvl w:val="0"/>
          <w:numId w:val="2"/>
        </w:numPr>
        <w:spacing w:after="60" w:before="60"/>
      </w:pPr>
      <w:r>
        <w:rPr>
          <w:rFonts w:ascii="Arial" w:cs="Arial" w:eastAsia="Arial" w:hAnsi="Arial"/>
          <w:sz w:val="22"/>
          <w:szCs w:val="22"/>
        </w:rPr>
        <w:t xml:space="preserve">.env Dateien sind NICHT im Repository – separat gesichert in verschluesseltem Passwort-Manager (z.B. Vaultwarden, self-hosted)</w:t>
      </w:r>
    </w:p>
    <w:p>
      <w:pPr>
        <w:pStyle w:val="ListParagraph"/>
        <w:numPr>
          <w:ilvl w:val="0"/>
          <w:numId w:val="2"/>
        </w:numPr>
        <w:spacing w:after="60" w:before="60"/>
      </w:pPr>
      <w:r>
        <w:rPr>
          <w:rFonts w:ascii="Arial" w:cs="Arial" w:eastAsia="Arial" w:hAnsi="Arial"/>
          <w:sz w:val="22"/>
          <w:szCs w:val="22"/>
        </w:rPr>
        <w:t xml:space="preserve">Helm values.production.yaml: im Repository, Secrets herausgefiltert</w:t>
      </w:r>
    </w:p>
    <w:p>
      <w:r>
        <w:t xml:space="preserve"/>
      </w:r>
    </w:p>
    <w:p>
      <w:pPr>
        <w:pStyle w:val="Heading2"/>
        <w:spacing w:after="120" w:before="320"/>
      </w:pPr>
      <w:r>
        <w:rPr>
          <w:rFonts w:ascii="Arial" w:cs="Arial" w:eastAsia="Arial" w:hAnsi="Arial"/>
          <w:b/>
          <w:bCs/>
          <w:color w:val="2E75B6"/>
          <w:sz w:val="26"/>
          <w:szCs w:val="26"/>
        </w:rPr>
        <w:t xml:space="preserve">20.3 Backup-Ziele (Offsite)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600"/>
        <w:gridCol w:w="29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Umgebung</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Backup-Ziel</w:t>
            </w:r>
          </w:p>
        </w:tc>
        <w:tc>
          <w:tcPr>
            <w:tcW w:type="dxa" w:w="2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Verschluesselung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Alpha / Beta (ProxmoxVE)</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Separates Volume auf anderem ProxmoxVE-Node</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AES-256 (GPG)</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Produktion (Hetzner)</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Hetzner Storage Box (SFTP) + optionaler S3-Bucket</w:t>
            </w:r>
          </w:p>
        </w:tc>
        <w:tc>
          <w:tcPr>
            <w:tcW w:type="dxa" w:w="2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AES-256 (GPG)</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3-2-1 Backup-Regel</w:t>
            </w:r>
          </w:p>
          <w:p>
            <w:pPr>
              <w:spacing w:after="40" w:before="40"/>
            </w:pPr>
            <w:r>
              <w:rPr>
                <w:rFonts w:ascii="Arial" w:cs="Arial" w:eastAsia="Arial" w:hAnsi="Arial"/>
                <w:b w:val="false"/>
                <w:bCs w:val="false"/>
                <w:color w:val="000000"/>
                <w:sz w:val="22"/>
                <w:szCs w:val="22"/>
              </w:rPr>
              <w:t xml:space="preserve">3 Kopien der Daten, auf 2 verschiedenen Medien, davon 1 offsite.</w:t>
            </w:r>
          </w:p>
          <w:p>
            <w:pPr>
              <w:spacing w:after="40" w:before="40"/>
            </w:pPr>
            <w:r>
              <w:rPr>
                <w:rFonts w:ascii="Arial" w:cs="Arial" w:eastAsia="Arial" w:hAnsi="Arial"/>
                <w:b w:val="false"/>
                <w:bCs w:val="false"/>
                <w:color w:val="000000"/>
                <w:sz w:val="22"/>
                <w:szCs w:val="22"/>
              </w:rPr>
              <w:t xml:space="preserve">  - Kopie 1: Produktions-Datenbank (live)</w:t>
            </w:r>
          </w:p>
          <w:p>
            <w:pPr>
              <w:spacing w:after="40" w:before="40"/>
            </w:pPr>
            <w:r>
              <w:rPr>
                <w:rFonts w:ascii="Arial" w:cs="Arial" w:eastAsia="Arial" w:hAnsi="Arial"/>
                <w:b w:val="false"/>
                <w:bCs w:val="false"/>
                <w:color w:val="000000"/>
                <w:sz w:val="22"/>
                <w:szCs w:val="22"/>
              </w:rPr>
              <w:t xml:space="preserve">  - Kopie 2: Backup auf lokalem Storage (ProxmoxVE / Hetzner Volume)</w:t>
            </w:r>
          </w:p>
          <w:p>
            <w:pPr>
              <w:spacing w:after="40" w:before="40"/>
            </w:pPr>
            <w:r>
              <w:rPr>
                <w:rFonts w:ascii="Arial" w:cs="Arial" w:eastAsia="Arial" w:hAnsi="Arial"/>
                <w:b w:val="false"/>
                <w:bCs w:val="false"/>
                <w:color w:val="000000"/>
                <w:sz w:val="22"/>
                <w:szCs w:val="22"/>
              </w:rPr>
              <w:t xml:space="preserve">  - Kopie 3: Offsite Backup (Hetzner Storage Box / S3)</w:t>
            </w:r>
          </w:p>
        </w:tc>
      </w:tr>
    </w:tbl>
    <w:p>
      <w:r>
        <w:t xml:space="preserve"/>
      </w:r>
    </w:p>
    <w:p>
      <w:pPr>
        <w:pStyle w:val="Heading2"/>
        <w:spacing w:after="120" w:before="320"/>
      </w:pPr>
      <w:r>
        <w:rPr>
          <w:rFonts w:ascii="Arial" w:cs="Arial" w:eastAsia="Arial" w:hAnsi="Arial"/>
          <w:b/>
          <w:bCs/>
          <w:color w:val="2E75B6"/>
          <w:sz w:val="26"/>
          <w:szCs w:val="26"/>
        </w:rPr>
        <w:t xml:space="preserve">20.4 Disaster Recovery Plan</w:t>
      </w:r>
    </w:p>
    <w:p>
      <w:pPr>
        <w:spacing w:after="80" w:before="80"/>
      </w:pPr>
      <w:r>
        <w:rPr>
          <w:rFonts w:ascii="Arial" w:cs="Arial" w:eastAsia="Arial" w:hAnsi="Arial"/>
          <w:sz w:val="22"/>
          <w:szCs w:val="22"/>
        </w:rPr>
        <w:t xml:space="preserve">Definierte Szenarien und Wiederherstellungsschritte: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55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Szenario</w:t>
            </w:r>
          </w:p>
        </w:tc>
        <w:tc>
          <w:tcPr>
            <w:tcW w:type="dxa" w:w="1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RTO-Ziel</w:t>
            </w:r>
          </w:p>
        </w:tc>
        <w:tc>
          <w:tcPr>
            <w:tcW w:type="dxa" w:w="5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Wiederherstellungsweg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Single Service Down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 Min.</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Docker: docker compose restart {service} / K8s: Pod wird automatisch neu gestartet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Datenbankkorruption</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 Std.</w:t>
            </w:r>
          </w:p>
        </w:tc>
        <w:tc>
          <w:tcPr>
            <w:tcW w:type="dxa" w:w="5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pg_restore aus letztem Vollbackup + WAL-Replay bis zum Fehlerzeitpunkt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Kompletter Server-Ausfall</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 Std.</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Neuen Server provisionieren, Docker/k3s installieren, Backups restoren, DNS umschalten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Versehentliches Tenant-Hard-Delete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Nicht wiederherstellbar</w:t>
            </w:r>
          </w:p>
        </w:tc>
        <w:tc>
          <w:tcPr>
            <w:tcW w:type="dxa" w:w="5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Backup-Restore moeglich aber aufwendig – daher doppelte Bestaetigung im UI Pflicht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Kompromittierte Credentials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 Std.</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 Secrets rotieren, alle aktiven Sessions invalidieren (Redis flush), Deployment neu starten</w:t>
            </w:r>
          </w:p>
        </w:tc>
      </w:tr>
    </w:tbl>
    <w:p>
      <w:r>
        <w:t xml:space="preserve"/>
      </w:r>
    </w:p>
    <w:p>
      <w:pPr>
        <w:pStyle w:val="Heading3"/>
        <w:spacing w:after="80" w:before="240"/>
      </w:pPr>
      <w:r>
        <w:rPr>
          <w:rFonts w:ascii="Arial" w:cs="Arial" w:eastAsia="Arial" w:hAnsi="Arial"/>
          <w:b/>
          <w:bCs/>
          <w:color w:val="1F3864"/>
          <w:sz w:val="24"/>
          <w:szCs w:val="24"/>
        </w:rPr>
        <w:t xml:space="preserve">Recovery-Runbook</w:t>
      </w:r>
    </w:p>
    <w:p>
      <w:pPr>
        <w:spacing w:after="80" w:before="80"/>
      </w:pPr>
      <w:r>
        <w:rPr>
          <w:rFonts w:ascii="Arial" w:cs="Arial" w:eastAsia="Arial" w:hAnsi="Arial"/>
          <w:sz w:val="22"/>
          <w:szCs w:val="22"/>
        </w:rPr>
        <w:t xml:space="preserve">Ein detailliertes Runbook (RUNBOOK.md) muss im Repository abgelegt werden mit:</w:t>
      </w:r>
    </w:p>
    <w:p>
      <w:pPr>
        <w:pStyle w:val="ListParagraph"/>
        <w:numPr>
          <w:ilvl w:val="0"/>
          <w:numId w:val="2"/>
        </w:numPr>
        <w:spacing w:after="60" w:before="60"/>
      </w:pPr>
      <w:r>
        <w:rPr>
          <w:rFonts w:ascii="Arial" w:cs="Arial" w:eastAsia="Arial" w:hAnsi="Arial"/>
          <w:sz w:val="22"/>
          <w:szCs w:val="22"/>
        </w:rPr>
        <w:t xml:space="preserve">Schritt-fuer-Schritt Anleitung fuer jeden Disaster-Recovery-Fall</w:t>
      </w:r>
    </w:p>
    <w:p>
      <w:pPr>
        <w:pStyle w:val="ListParagraph"/>
        <w:numPr>
          <w:ilvl w:val="0"/>
          <w:numId w:val="2"/>
        </w:numPr>
        <w:spacing w:after="60" w:before="60"/>
      </w:pPr>
      <w:r>
        <w:rPr>
          <w:rFonts w:ascii="Arial" w:cs="Arial" w:eastAsia="Arial" w:hAnsi="Arial"/>
          <w:sz w:val="22"/>
          <w:szCs w:val="22"/>
        </w:rPr>
        <w:t xml:space="preserve">Checklisten fuer Server-Neuaufbau (welche Software, welche Reihenfolge)</w:t>
      </w:r>
    </w:p>
    <w:p>
      <w:pPr>
        <w:pStyle w:val="ListParagraph"/>
        <w:numPr>
          <w:ilvl w:val="0"/>
          <w:numId w:val="2"/>
        </w:numPr>
        <w:spacing w:after="60" w:before="60"/>
      </w:pPr>
      <w:r>
        <w:rPr>
          <w:rFonts w:ascii="Arial" w:cs="Arial" w:eastAsia="Arial" w:hAnsi="Arial"/>
          <w:sz w:val="22"/>
          <w:szCs w:val="22"/>
        </w:rPr>
        <w:t xml:space="preserve">Kontaktliste (wer wird wann informiert)</w:t>
      </w:r>
    </w:p>
    <w:p>
      <w:pPr>
        <w:pStyle w:val="ListParagraph"/>
        <w:numPr>
          <w:ilvl w:val="0"/>
          <w:numId w:val="2"/>
        </w:numPr>
        <w:spacing w:after="60" w:before="60"/>
      </w:pPr>
      <w:r>
        <w:rPr>
          <w:rFonts w:ascii="Arial" w:cs="Arial" w:eastAsia="Arial" w:hAnsi="Arial"/>
          <w:sz w:val="22"/>
          <w:szCs w:val="22"/>
        </w:rPr>
        <w:t xml:space="preserve">Backup-Verzeichnisstruktur und Zugriffsdaten (verschluesselt im Passwort-Manager)</w:t>
      </w:r>
    </w:p>
    <w:p>
      <w:pPr>
        <w:pStyle w:val="ListParagraph"/>
        <w:numPr>
          <w:ilvl w:val="0"/>
          <w:numId w:val="2"/>
        </w:numPr>
        <w:spacing w:after="60" w:before="60"/>
      </w:pPr>
      <w:r>
        <w:rPr>
          <w:rFonts w:ascii="Arial" w:cs="Arial" w:eastAsia="Arial" w:hAnsi="Arial"/>
          <w:sz w:val="22"/>
          <w:szCs w:val="22"/>
        </w:rPr>
        <w:t xml:space="preserve">Letzter Test-Restore-Datum und Ergebnis</w:t>
      </w:r>
    </w:p>
    <w:p>
      <w:r>
        <w:t xml:space="preserve"/>
      </w:r>
    </w:p>
    <w:p>
      <w:pPr>
        <w:pStyle w:val="Heading2"/>
        <w:spacing w:after="120" w:before="320"/>
      </w:pPr>
      <w:r>
        <w:rPr>
          <w:rFonts w:ascii="Arial" w:cs="Arial" w:eastAsia="Arial" w:hAnsi="Arial"/>
          <w:b/>
          <w:bCs/>
          <w:color w:val="2E75B6"/>
          <w:sz w:val="26"/>
          <w:szCs w:val="26"/>
        </w:rPr>
        <w:t xml:space="preserve">20.5 Backup-Tests (Pflicht)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Untestete Backups sind keine Backups</w:t>
            </w:r>
          </w:p>
          <w:p>
            <w:pPr>
              <w:spacing w:after="40" w:before="40"/>
            </w:pPr>
            <w:r>
              <w:rPr>
                <w:rFonts w:ascii="Arial" w:cs="Arial" w:eastAsia="Arial" w:hAnsi="Arial"/>
                <w:b w:val="false"/>
                <w:bCs w:val="false"/>
                <w:color w:val="000000"/>
                <w:sz w:val="22"/>
                <w:szCs w:val="22"/>
              </w:rPr>
              <w:t xml:space="preserve">Backup-Wiederherstellungen muessen regelmaessig getestet werden. Ein Backup das nie getestet wurde gibt keine Sicherheit.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Test</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Haeufigkeit</w:t>
            </w:r>
          </w:p>
        </w:tc>
        <w:tc>
          <w:tcPr>
            <w:tcW w:type="dxa" w:w="4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Vorgehen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Backup-Integritaet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Woechtentlich (automatisch)</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pg_restore --list prueft ob Backup lesbar ist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Vollstaendiger Restore-Test</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Monatlich (manuell)</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Backup in isolierte Test-DB restoren, Datenkonsistenz pruefen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DR-Simulation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Quartalsweise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Kompletten Server-Neuaufbau auf Test-VM durchfuehren</w:t>
            </w:r>
          </w:p>
        </w:tc>
      </w:tr>
    </w:tbl>
    <w:p>
      <w:r>
        <w:t xml:space="preserve"/>
      </w:r>
    </w:p>
    <w:p>
      <w:pPr>
        <w:pStyle w:val="Heading2"/>
        <w:spacing w:after="120" w:before="320"/>
      </w:pPr>
      <w:r>
        <w:rPr>
          <w:rFonts w:ascii="Arial" w:cs="Arial" w:eastAsia="Arial" w:hAnsi="Arial"/>
          <w:b/>
          <w:bCs/>
          <w:color w:val="2E75B6"/>
          <w:sz w:val="26"/>
          <w:szCs w:val="26"/>
        </w:rPr>
        <w:t xml:space="preserve">20.6 Checkliste fuer den Entwickler</w:t>
      </w:r>
    </w:p>
    <w:p>
      <w:r>
        <w:t xml:space="preserve"/>
      </w:r>
    </w:p>
    <w:p>
      <w:pPr>
        <w:spacing w:after="80" w:before="80"/>
      </w:pPr>
      <w:r>
        <w:rPr>
          <w:rFonts w:ascii="Arial" w:cs="Arial" w:eastAsia="Arial" w:hAnsi="Arial"/>
          <w:b/>
          <w:bCs/>
          <w:sz w:val="22"/>
          <w:szCs w:val="22"/>
        </w:rPr>
        <w:t xml:space="preserve">Backup-Infrastruktur</w:t>
      </w:r>
    </w:p>
    <w:p>
      <w:pPr>
        <w:pStyle w:val="ListParagraph"/>
        <w:numPr>
          <w:ilvl w:val="0"/>
          <w:numId w:val="4"/>
        </w:numPr>
        <w:spacing w:after="60" w:before="60"/>
      </w:pPr>
      <w:r>
        <w:rPr>
          <w:rFonts w:ascii="Arial" w:cs="Arial" w:eastAsia="Arial" w:hAnsi="Arial"/>
          <w:sz w:val="22"/>
          <w:szCs w:val="22"/>
        </w:rPr>
        <w:t xml:space="preserve">pg_dump Backup-Script fuer alle Tenant-DBs + platform_core implementiert</w:t>
      </w:r>
    </w:p>
    <w:p>
      <w:pPr>
        <w:pStyle w:val="ListParagraph"/>
        <w:numPr>
          <w:ilvl w:val="0"/>
          <w:numId w:val="4"/>
        </w:numPr>
        <w:spacing w:after="60" w:before="60"/>
      </w:pPr>
      <w:r>
        <w:rPr>
          <w:rFonts w:ascii="Arial" w:cs="Arial" w:eastAsia="Arial" w:hAnsi="Arial"/>
          <w:sz w:val="22"/>
          <w:szCs w:val="22"/>
        </w:rPr>
        <w:t xml:space="preserve">Backup-Verschluesselung via GPG konfiguriert</w:t>
      </w:r>
    </w:p>
    <w:p>
      <w:pPr>
        <w:pStyle w:val="ListParagraph"/>
        <w:numPr>
          <w:ilvl w:val="0"/>
          <w:numId w:val="4"/>
        </w:numPr>
        <w:spacing w:after="60" w:before="60"/>
      </w:pPr>
      <w:r>
        <w:rPr>
          <w:rFonts w:ascii="Arial" w:cs="Arial" w:eastAsia="Arial" w:hAnsi="Arial"/>
          <w:sz w:val="22"/>
          <w:szCs w:val="22"/>
        </w:rPr>
        <w:t xml:space="preserve">Automatischer Upload zu Hetzner Storage Box konfiguriert</w:t>
      </w:r>
    </w:p>
    <w:p>
      <w:pPr>
        <w:pStyle w:val="ListParagraph"/>
        <w:numPr>
          <w:ilvl w:val="0"/>
          <w:numId w:val="4"/>
        </w:numPr>
        <w:spacing w:after="60" w:before="60"/>
      </w:pPr>
      <w:r>
        <w:rPr>
          <w:rFonts w:ascii="Arial" w:cs="Arial" w:eastAsia="Arial" w:hAnsi="Arial"/>
          <w:sz w:val="22"/>
          <w:szCs w:val="22"/>
        </w:rPr>
        <w:t xml:space="preserve">Backup-Log-Tabelle in platform_core angelegt</w:t>
      </w:r>
    </w:p>
    <w:p>
      <w:pPr>
        <w:pStyle w:val="ListParagraph"/>
        <w:numPr>
          <w:ilvl w:val="0"/>
          <w:numId w:val="4"/>
        </w:numPr>
        <w:spacing w:after="60" w:before="60"/>
      </w:pPr>
      <w:r>
        <w:rPr>
          <w:rFonts w:ascii="Arial" w:cs="Arial" w:eastAsia="Arial" w:hAnsi="Arial"/>
          <w:sz w:val="22"/>
          <w:szCs w:val="22"/>
        </w:rPr>
        <w:t xml:space="preserve">Grafana Alert bei fehlgeschlagenem Backup konfiguriert</w:t>
      </w:r>
    </w:p>
    <w:p>
      <w:pPr>
        <w:pStyle w:val="ListParagraph"/>
        <w:numPr>
          <w:ilvl w:val="0"/>
          <w:numId w:val="4"/>
        </w:numPr>
        <w:spacing w:after="60" w:before="60"/>
      </w:pPr>
      <w:r>
        <w:rPr>
          <w:rFonts w:ascii="Arial" w:cs="Arial" w:eastAsia="Arial" w:hAnsi="Arial"/>
          <w:sz w:val="22"/>
          <w:szCs w:val="22"/>
        </w:rPr>
        <w:t xml:space="preserve">Aufbewahrungsfristen und automatisches Loeschen alter Backups implementiert</w:t>
      </w:r>
    </w:p>
    <w:p>
      <w:r>
        <w:t xml:space="preserve"/>
      </w:r>
    </w:p>
    <w:p>
      <w:pPr>
        <w:spacing w:after="80" w:before="80"/>
      </w:pPr>
      <w:r>
        <w:rPr>
          <w:rFonts w:ascii="Arial" w:cs="Arial" w:eastAsia="Arial" w:hAnsi="Arial"/>
          <w:b/>
          <w:bCs/>
          <w:sz w:val="22"/>
          <w:szCs w:val="22"/>
        </w:rPr>
        <w:t xml:space="preserve">Recovery &amp; Dokumentation</w:t>
      </w:r>
    </w:p>
    <w:p>
      <w:pPr>
        <w:pStyle w:val="ListParagraph"/>
        <w:numPr>
          <w:ilvl w:val="0"/>
          <w:numId w:val="4"/>
        </w:numPr>
        <w:spacing w:after="60" w:before="60"/>
      </w:pPr>
      <w:r>
        <w:rPr>
          <w:rFonts w:ascii="Arial" w:cs="Arial" w:eastAsia="Arial" w:hAnsi="Arial"/>
          <w:sz w:val="22"/>
          <w:szCs w:val="22"/>
        </w:rPr>
        <w:t xml:space="preserve">RUNBOOK.md im Repository angelegt und vollstaendig</w:t>
      </w:r>
    </w:p>
    <w:p>
      <w:pPr>
        <w:pStyle w:val="ListParagraph"/>
        <w:numPr>
          <w:ilvl w:val="0"/>
          <w:numId w:val="4"/>
        </w:numPr>
        <w:spacing w:after="60" w:before="60"/>
      </w:pPr>
      <w:r>
        <w:rPr>
          <w:rFonts w:ascii="Arial" w:cs="Arial" w:eastAsia="Arial" w:hAnsi="Arial"/>
          <w:sz w:val="22"/>
          <w:szCs w:val="22"/>
        </w:rPr>
        <w:t xml:space="preserve">Backup-Integritaets-Test woechtentlich automatisiert</w:t>
      </w:r>
    </w:p>
    <w:p>
      <w:pPr>
        <w:pStyle w:val="ListParagraph"/>
        <w:numPr>
          <w:ilvl w:val="0"/>
          <w:numId w:val="4"/>
        </w:numPr>
        <w:spacing w:after="60" w:before="60"/>
      </w:pPr>
      <w:r>
        <w:rPr>
          <w:rFonts w:ascii="Arial" w:cs="Arial" w:eastAsia="Arial" w:hAnsi="Arial"/>
          <w:sz w:val="22"/>
          <w:szCs w:val="22"/>
        </w:rPr>
        <w:t xml:space="preserve">Erster manueller Restore-Test durchgefuehrt und dokumentiert</w:t>
      </w:r>
    </w:p>
    <w:p>
      <w:pPr>
        <w:pStyle w:val="ListParagraph"/>
        <w:numPr>
          <w:ilvl w:val="0"/>
          <w:numId w:val="4"/>
        </w:numPr>
        <w:spacing w:after="60" w:before="60"/>
      </w:pPr>
      <w:r>
        <w:rPr>
          <w:rFonts w:ascii="Arial" w:cs="Arial" w:eastAsia="Arial" w:hAnsi="Arial"/>
          <w:sz w:val="22"/>
          <w:szCs w:val="22"/>
        </w:rPr>
        <w:t xml:space="preserve">Alle Secrets separat im Passwort-Manager gesichert</w:t>
      </w:r>
    </w:p>
    <w:p>
      <w:r>
        <w:t xml:space="preserve"/>
      </w:r>
    </w:p>
    <w:p>
      <w:pPr>
        <w:pStyle w:val="Heading1"/>
        <w:spacing w:after="160" w:before="400"/>
      </w:pPr>
      <w:r>
        <w:rPr>
          <w:rFonts w:ascii="Arial" w:cs="Arial" w:eastAsia="Arial" w:hAnsi="Arial"/>
          <w:b/>
          <w:bCs/>
          <w:color w:val="1F3864"/>
          <w:sz w:val="32"/>
          <w:szCs w:val="32"/>
        </w:rPr>
        <w:t xml:space="preserve">21. CV-Export Layout &amp; Branding</w:t>
      </w:r>
    </w:p>
    <w:p>
      <w:pPr>
        <w:spacing w:after="80" w:before="80"/>
      </w:pPr>
      <w:r>
        <w:rPr>
          <w:rFonts w:ascii="Arial" w:cs="Arial" w:eastAsia="Arial" w:hAnsi="Arial"/>
          <w:sz w:val="22"/>
          <w:szCs w:val="22"/>
        </w:rPr>
        <w:t xml:space="preserve">Das Referenzlayout fuer den CV-Export basiert auf dem bestehenden Xinion-Profil-Design. Es definiert Struktur, Seitenaufteilung und alle konfigurierbaren Branding-Elemente. Das Layout ist als Template-Engine implementiert – Farben und Logo werden zur Laufzeit aus den Tenant-Einstellungen geladen.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Referenz-Dokument</w:t>
            </w:r>
          </w:p>
          <w:p>
            <w:pPr>
              <w:spacing w:after="40" w:before="40"/>
            </w:pPr>
            <w:r>
              <w:rPr>
                <w:rFonts w:ascii="Arial" w:cs="Arial" w:eastAsia="Arial" w:hAnsi="Arial"/>
                <w:b w:val="false"/>
                <w:bCs w:val="false"/>
                <w:color w:val="000000"/>
                <w:sz w:val="22"/>
                <w:szCs w:val="22"/>
              </w:rPr>
              <w:t xml:space="preserve">Grundlage: Xinion IT GmbH Mitarbeiterprofil (Ralph Wagner, Projektmanager).</w:t>
            </w:r>
          </w:p>
          <w:p>
            <w:pPr>
              <w:spacing w:after="40" w:before="40"/>
            </w:pPr>
            <w:r>
              <w:rPr>
                <w:rFonts w:ascii="Arial" w:cs="Arial" w:eastAsia="Arial" w:hAnsi="Arial"/>
                <w:b w:val="false"/>
                <w:bCs w:val="false"/>
                <w:color w:val="000000"/>
                <w:sz w:val="22"/>
                <w:szCs w:val="22"/>
              </w:rPr>
              <w:t xml:space="preserve">Das Layout wird 1:1 als Basis-Template implementiert. Farben und Logo sind pro Tenant konfigurierbar.</w:t>
            </w:r>
          </w:p>
        </w:tc>
      </w:tr>
    </w:tbl>
    <w:p>
      <w:r>
        <w:t xml:space="preserve"/>
      </w:r>
    </w:p>
    <w:p>
      <w:pPr>
        <w:pStyle w:val="Heading2"/>
        <w:spacing w:after="120" w:before="320"/>
      </w:pPr>
      <w:r>
        <w:rPr>
          <w:rFonts w:ascii="Arial" w:cs="Arial" w:eastAsia="Arial" w:hAnsi="Arial"/>
          <w:b/>
          <w:bCs/>
          <w:color w:val="2E75B6"/>
          <w:sz w:val="26"/>
          <w:szCs w:val="26"/>
        </w:rPr>
        <w:t xml:space="preserve">21.1 Seitenstruktur &amp; Layout</w:t>
      </w:r>
    </w:p>
    <w:p>
      <w:pPr>
        <w:spacing w:after="80" w:before="80"/>
      </w:pPr>
      <w:r>
        <w:rPr>
          <w:rFonts w:ascii="Arial" w:cs="Arial" w:eastAsia="Arial" w:hAnsi="Arial"/>
          <w:sz w:val="22"/>
          <w:szCs w:val="22"/>
        </w:rPr>
        <w:t xml:space="preserve">Das CV-Layout verwendet ein zweispaltiges Design auf DIN A4 (Hochformat):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Bereich</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Breite</w:t>
            </w:r>
          </w:p>
        </w:tc>
        <w:tc>
          <w:tcPr>
            <w:tcW w:type="dxa" w:w="5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Inhalt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Linke Sidebar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 35%</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Profilfoto (rund), Name, Berufsbezeichnung, Profil-Kurztext, Kontaktdaten, Sprachen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Rechte Hauptspalte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ca. 65%</w:t>
            </w:r>
          </w:p>
        </w:tc>
        <w:tc>
          <w:tcPr>
            <w:tcW w:type="dxa" w:w="5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Berufserfahrung, Ausbildung &amp; Zertifikate, Faehigkeiten / Skills</w:t>
            </w:r>
          </w:p>
        </w:tc>
      </w:tr>
    </w:tbl>
    <w:p>
      <w:r>
        <w:t xml:space="preserve"/>
      </w:r>
    </w:p>
    <w:p>
      <w:pPr>
        <w:pStyle w:val="Heading2"/>
        <w:spacing w:after="120" w:before="320"/>
      </w:pPr>
      <w:r>
        <w:rPr>
          <w:rFonts w:ascii="Arial" w:cs="Arial" w:eastAsia="Arial" w:hAnsi="Arial"/>
          <w:b/>
          <w:bCs/>
          <w:color w:val="2E75B6"/>
          <w:sz w:val="26"/>
          <w:szCs w:val="26"/>
        </w:rPr>
        <w:t xml:space="preserve">21.2 Layout-Spezifikation (Detailliert)</w:t>
      </w:r>
    </w:p>
    <w:p>
      <w:r>
        <w:t xml:space="preserve"/>
      </w:r>
    </w:p>
    <w:p>
      <w:pPr>
        <w:pStyle w:val="Heading3"/>
        <w:spacing w:after="80" w:before="240"/>
      </w:pPr>
      <w:r>
        <w:rPr>
          <w:rFonts w:ascii="Arial" w:cs="Arial" w:eastAsia="Arial" w:hAnsi="Arial"/>
          <w:b/>
          <w:bCs/>
          <w:color w:val="1F3864"/>
          <w:sz w:val="24"/>
          <w:szCs w:val="24"/>
        </w:rPr>
        <w:t xml:space="preserve">Linke Sidebar</w:t>
      </w:r>
    </w:p>
    <w:p>
      <w:pPr>
        <w:pStyle w:val="ListParagraph"/>
        <w:numPr>
          <w:ilvl w:val="0"/>
          <w:numId w:val="2"/>
        </w:numPr>
        <w:spacing w:after="60" w:before="60"/>
      </w:pPr>
      <w:r>
        <w:rPr>
          <w:rFonts w:ascii="Arial" w:cs="Arial" w:eastAsia="Arial" w:hAnsi="Arial"/>
          <w:sz w:val="22"/>
          <w:szCs w:val="22"/>
        </w:rPr>
        <w:t xml:space="preserve">Hintergrundfarbe: Akzentfarbe des Tenants (konfigurierbar, Standard: Xinion-Tuerkis #2ABFBF)</w:t>
      </w:r>
    </w:p>
    <w:p>
      <w:pPr>
        <w:pStyle w:val="ListParagraph"/>
        <w:numPr>
          <w:ilvl w:val="0"/>
          <w:numId w:val="2"/>
        </w:numPr>
        <w:spacing w:after="60" w:before="60"/>
      </w:pPr>
      <w:r>
        <w:rPr>
          <w:rFonts w:ascii="Arial" w:cs="Arial" w:eastAsia="Arial" w:hAnsi="Arial"/>
          <w:sz w:val="22"/>
          <w:szCs w:val="22"/>
        </w:rPr>
        <w:t xml:space="preserve">Schriftfarbe: Weiss (#FFFFFF) auf farbigem Hintergrund</w:t>
      </w:r>
    </w:p>
    <w:p>
      <w:pPr>
        <w:pStyle w:val="ListParagraph"/>
        <w:numPr>
          <w:ilvl w:val="0"/>
          <w:numId w:val="2"/>
        </w:numPr>
        <w:spacing w:after="60" w:before="60"/>
      </w:pPr>
      <w:r>
        <w:rPr>
          <w:rFonts w:ascii="Arial" w:cs="Arial" w:eastAsia="Arial" w:hAnsi="Arial"/>
          <w:sz w:val="22"/>
          <w:szCs w:val="22"/>
        </w:rPr>
        <w:t xml:space="preserve">Profilfoto: rund, zentriert, oben in der Sidebar, ca. 120x120px</w:t>
      </w:r>
    </w:p>
    <w:p>
      <w:pPr>
        <w:pStyle w:val="ListParagraph"/>
        <w:numPr>
          <w:ilvl w:val="0"/>
          <w:numId w:val="2"/>
        </w:numPr>
        <w:spacing w:after="60" w:before="60"/>
      </w:pPr>
      <w:r>
        <w:rPr>
          <w:rFonts w:ascii="Arial" w:cs="Arial" w:eastAsia="Arial" w:hAnsi="Arial"/>
          <w:sz w:val="22"/>
          <w:szCs w:val="22"/>
        </w:rPr>
        <w:t xml:space="preserve">Name: gross, fett, zentriert unter dem Foto</w:t>
      </w:r>
    </w:p>
    <w:p>
      <w:pPr>
        <w:pStyle w:val="ListParagraph"/>
        <w:numPr>
          <w:ilvl w:val="0"/>
          <w:numId w:val="2"/>
        </w:numPr>
        <w:spacing w:after="60" w:before="60"/>
      </w:pPr>
      <w:r>
        <w:rPr>
          <w:rFonts w:ascii="Arial" w:cs="Arial" w:eastAsia="Arial" w:hAnsi="Arial"/>
          <w:sz w:val="22"/>
          <w:szCs w:val="22"/>
        </w:rPr>
        <w:t xml:space="preserve">Berufsbezeichnung: kleiner, zentriert, in Akzentfarbe (heller Ton auf dunklem Hintergrund)</w:t>
      </w:r>
    </w:p>
    <w:p>
      <w:pPr>
        <w:pStyle w:val="ListParagraph"/>
        <w:numPr>
          <w:ilvl w:val="0"/>
          <w:numId w:val="2"/>
        </w:numPr>
        <w:spacing w:after="60" w:before="60"/>
      </w:pPr>
      <w:r>
        <w:rPr>
          <w:rFonts w:ascii="Arial" w:cs="Arial" w:eastAsia="Arial" w:hAnsi="Arial"/>
          <w:sz w:val="22"/>
          <w:szCs w:val="22"/>
        </w:rPr>
        <w:t xml:space="preserve">Abschnitte: PROFIL, KONTAKT, SPRACHEN – je mit Trennlinie</w:t>
      </w:r>
    </w:p>
    <w:p>
      <w:pPr>
        <w:pStyle w:val="ListParagraph"/>
        <w:numPr>
          <w:ilvl w:val="0"/>
          <w:numId w:val="2"/>
        </w:numPr>
        <w:spacing w:after="60" w:before="60"/>
      </w:pPr>
      <w:r>
        <w:rPr>
          <w:rFonts w:ascii="Arial" w:cs="Arial" w:eastAsia="Arial" w:hAnsi="Arial"/>
          <w:sz w:val="22"/>
          <w:szCs w:val="22"/>
        </w:rPr>
        <w:t xml:space="preserve">Kontaktdaten mit Icons: E-Mail, Telefon, Adresse</w:t>
      </w:r>
    </w:p>
    <w:p>
      <w:pPr>
        <w:pStyle w:val="ListParagraph"/>
        <w:numPr>
          <w:ilvl w:val="0"/>
          <w:numId w:val="2"/>
        </w:numPr>
        <w:spacing w:after="60" w:before="60"/>
      </w:pPr>
      <w:r>
        <w:rPr>
          <w:rFonts w:ascii="Arial" w:cs="Arial" w:eastAsia="Arial" w:hAnsi="Arial"/>
          <w:sz w:val="22"/>
          <w:szCs w:val="22"/>
        </w:rPr>
        <w:t xml:space="preserve">Sprachen: Name + Niveau (z.B. 'Deutsch: Muttersprache', 'Englisch: fliessend - B2')</w:t>
      </w:r>
    </w:p>
    <w:p>
      <w:r>
        <w:t xml:space="preserve"/>
      </w:r>
    </w:p>
    <w:p>
      <w:pPr>
        <w:pStyle w:val="Heading3"/>
        <w:spacing w:after="80" w:before="240"/>
      </w:pPr>
      <w:r>
        <w:rPr>
          <w:rFonts w:ascii="Arial" w:cs="Arial" w:eastAsia="Arial" w:hAnsi="Arial"/>
          <w:b/>
          <w:bCs/>
          <w:color w:val="1F3864"/>
          <w:sz w:val="24"/>
          <w:szCs w:val="24"/>
        </w:rPr>
        <w:t xml:space="preserve">Rechte Hauptspalte</w:t>
      </w:r>
    </w:p>
    <w:p>
      <w:pPr>
        <w:pStyle w:val="ListParagraph"/>
        <w:numPr>
          <w:ilvl w:val="0"/>
          <w:numId w:val="2"/>
        </w:numPr>
        <w:spacing w:after="60" w:before="60"/>
      </w:pPr>
      <w:r>
        <w:rPr>
          <w:rFonts w:ascii="Arial" w:cs="Arial" w:eastAsia="Arial" w:hAnsi="Arial"/>
          <w:sz w:val="22"/>
          <w:szCs w:val="22"/>
        </w:rPr>
        <w:t xml:space="preserve">Hintergrundfarbe: Weiss</w:t>
      </w:r>
    </w:p>
    <w:p>
      <w:pPr>
        <w:pStyle w:val="ListParagraph"/>
        <w:numPr>
          <w:ilvl w:val="0"/>
          <w:numId w:val="2"/>
        </w:numPr>
        <w:spacing w:after="60" w:before="60"/>
      </w:pPr>
      <w:r>
        <w:rPr>
          <w:rFonts w:ascii="Arial" w:cs="Arial" w:eastAsia="Arial" w:hAnsi="Arial"/>
          <w:sz w:val="22"/>
          <w:szCs w:val="22"/>
        </w:rPr>
        <w:t xml:space="preserve">Seitenabschnitte: BERUFSERFAHRUNG, AUSBILDUNG, FAEHIGKEITEN – je mit Trennlinie in Akzentfarbe</w:t>
      </w:r>
    </w:p>
    <w:p>
      <w:pPr>
        <w:pStyle w:val="ListParagraph"/>
        <w:numPr>
          <w:ilvl w:val="0"/>
          <w:numId w:val="2"/>
        </w:numPr>
        <w:spacing w:after="60" w:before="60"/>
      </w:pPr>
      <w:r>
        <w:rPr>
          <w:rFonts w:ascii="Arial" w:cs="Arial" w:eastAsia="Arial" w:hAnsi="Arial"/>
          <w:sz w:val="22"/>
          <w:szCs w:val="22"/>
        </w:rPr>
        <w:t xml:space="preserve">Zeitraum: klein, grau, oberhalb des Jobtitels</w:t>
      </w:r>
    </w:p>
    <w:p>
      <w:pPr>
        <w:pStyle w:val="ListParagraph"/>
        <w:numPr>
          <w:ilvl w:val="0"/>
          <w:numId w:val="2"/>
        </w:numPr>
        <w:spacing w:after="60" w:before="60"/>
      </w:pPr>
      <w:r>
        <w:rPr>
          <w:rFonts w:ascii="Arial" w:cs="Arial" w:eastAsia="Arial" w:hAnsi="Arial"/>
          <w:sz w:val="22"/>
          <w:szCs w:val="22"/>
        </w:rPr>
        <w:t xml:space="preserve">Jobtitel: fett, in Akzentfarbe</w:t>
      </w:r>
    </w:p>
    <w:p>
      <w:pPr>
        <w:pStyle w:val="ListParagraph"/>
        <w:numPr>
          <w:ilvl w:val="0"/>
          <w:numId w:val="2"/>
        </w:numPr>
        <w:spacing w:after="60" w:before="60"/>
      </w:pPr>
      <w:r>
        <w:rPr>
          <w:rFonts w:ascii="Arial" w:cs="Arial" w:eastAsia="Arial" w:hAnsi="Arial"/>
          <w:sz w:val="22"/>
          <w:szCs w:val="22"/>
        </w:rPr>
        <w:t xml:space="preserve">Unternehmen + Ort: normal, schwarz, unter dem Jobtitel</w:t>
      </w:r>
    </w:p>
    <w:p>
      <w:pPr>
        <w:pStyle w:val="ListParagraph"/>
        <w:numPr>
          <w:ilvl w:val="0"/>
          <w:numId w:val="2"/>
        </w:numPr>
        <w:spacing w:after="60" w:before="60"/>
      </w:pPr>
      <w:r>
        <w:rPr>
          <w:rFonts w:ascii="Arial" w:cs="Arial" w:eastAsia="Arial" w:hAnsi="Arial"/>
          <w:sz w:val="22"/>
          <w:szCs w:val="22"/>
        </w:rPr>
        <w:t xml:space="preserve">Aufgaben / Taetigkeiten: Bullet-Liste</w:t>
      </w:r>
    </w:p>
    <w:p>
      <w:pPr>
        <w:pStyle w:val="ListParagraph"/>
        <w:numPr>
          <w:ilvl w:val="0"/>
          <w:numId w:val="2"/>
        </w:numPr>
        <w:spacing w:after="60" w:before="60"/>
      </w:pPr>
      <w:r>
        <w:rPr>
          <w:rFonts w:ascii="Arial" w:cs="Arial" w:eastAsia="Arial" w:hAnsi="Arial"/>
          <w:sz w:val="22"/>
          <w:szCs w:val="22"/>
        </w:rPr>
        <w:t xml:space="preserve">Ausbildung: analog zur Berufserfahrung (Jahr, Abschluss, Institution, Ort)</w:t>
      </w:r>
    </w:p>
    <w:p>
      <w:pPr>
        <w:pStyle w:val="ListParagraph"/>
        <w:numPr>
          <w:ilvl w:val="0"/>
          <w:numId w:val="2"/>
        </w:numPr>
        <w:spacing w:after="60" w:before="60"/>
      </w:pPr>
      <w:r>
        <w:rPr>
          <w:rFonts w:ascii="Arial" w:cs="Arial" w:eastAsia="Arial" w:hAnsi="Arial"/>
          <w:sz w:val="22"/>
          <w:szCs w:val="22"/>
        </w:rPr>
        <w:t xml:space="preserve">Faehigkeiten: Tags / Badges in einem Raster (keine Bullet-Liste)</w:t>
      </w:r>
    </w:p>
    <w:p>
      <w:r>
        <w:t xml:space="preserve"/>
      </w:r>
    </w:p>
    <w:p>
      <w:pPr>
        <w:pStyle w:val="Heading3"/>
        <w:spacing w:after="80" w:before="240"/>
      </w:pPr>
      <w:r>
        <w:rPr>
          <w:rFonts w:ascii="Arial" w:cs="Arial" w:eastAsia="Arial" w:hAnsi="Arial"/>
          <w:b/>
          <w:bCs/>
          <w:color w:val="1F3864"/>
          <w:sz w:val="24"/>
          <w:szCs w:val="24"/>
        </w:rPr>
        <w:t xml:space="preserve">Typografie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1400"/>
        <w:gridCol w:w="27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Schrift</w:t>
            </w:r>
          </w:p>
        </w:tc>
        <w:tc>
          <w:tcPr>
            <w:tcW w:type="dxa" w:w="1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Groesse</w:t>
            </w:r>
          </w:p>
        </w:tc>
        <w:tc>
          <w:tcPr>
            <w:tcW w:type="dxa" w:w="2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Stil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Arial / Helvetica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18pt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Fett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Berufsbezeichnung (Sidebar)</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Arial / Helvetica</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11pt</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Normal, Akzentfarbe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Abschnitts-Ueberschriften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Arial / Helvetica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9pt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Fett, Versalien (ALL CAPS)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Jobtitel (Erfahrung)</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Arial / Helvetica</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11pt</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Fett, Akzentfarbe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Unternehmen / Institution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Arial / Helvetica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10pt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Normal</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Zeitraum</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Arial / Helvetica</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9pt</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Normal, Grau</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Fliesstext / Bullets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Arial / Helvetica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10pt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Normal</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Kontaktdaten (Sidebar)</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Arial / Helvetica</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9pt</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Normal, Weiss</w:t>
            </w:r>
          </w:p>
        </w:tc>
      </w:tr>
    </w:tbl>
    <w:p>
      <w:r>
        <w:t xml:space="preserve"/>
      </w:r>
    </w:p>
    <w:p>
      <w:pPr>
        <w:pStyle w:val="Heading2"/>
        <w:spacing w:after="120" w:before="320"/>
      </w:pPr>
      <w:r>
        <w:rPr>
          <w:rFonts w:ascii="Arial" w:cs="Arial" w:eastAsia="Arial" w:hAnsi="Arial"/>
          <w:b/>
          <w:bCs/>
          <w:color w:val="2E75B6"/>
          <w:sz w:val="26"/>
          <w:szCs w:val="26"/>
        </w:rPr>
        <w:t xml:space="preserve">21.3 Konfigurierbare Branding-Elemente</w:t>
      </w:r>
    </w:p>
    <w:p>
      <w:pPr>
        <w:spacing w:after="80" w:before="80"/>
      </w:pPr>
      <w:r>
        <w:rPr>
          <w:rFonts w:ascii="Arial" w:cs="Arial" w:eastAsia="Arial" w:hAnsi="Arial"/>
          <w:sz w:val="22"/>
          <w:szCs w:val="22"/>
        </w:rPr>
        <w:t xml:space="preserve">Alle Branding-Elemente sind pro Tenant im Admin-Bereich unter Admin &gt; Einstellungen &gt; CV-Export konfigurierbar: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Standard (Xinion)</w:t>
            </w:r>
          </w:p>
        </w:tc>
        <w:tc>
          <w:tcPr>
            <w:tcW w:type="dxa" w:w="2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Primaere Akzentfarbe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Hex-Farbcode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#2ABFBF (Tuerkis)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Sidebar-Hintergrund, Jobtitel, Trennlinien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Sekundaere Akzentfarbe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Hex-Farbcode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#1A9F9F (Dunkleres Tuerkis)</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Hover-Elemente, Unterueberschriften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Firmenlogo</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PNG / SVG, max. 2MB</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Kein Logo</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Erscheint oben in der Sidebar (ueber Foto) oder im Header</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Logo-Position</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Auswahl</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Oben in Sidebar</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Sidebar-oben oder Kopfzeile rechts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Schriftart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Auswahl (5 Optionen)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Arial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Arial, Helvetica, Calibri, Open Sans, Roboto</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Fusszeile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Freitext</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Leer</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Optionaler Text unten auf jeder Seite (z.B. Firmenname, Website)</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2EFDA"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Farbkonfiguration im Admin-Bereich</w:t>
            </w:r>
          </w:p>
          <w:p>
            <w:pPr>
              <w:spacing w:after="40" w:before="40"/>
            </w:pPr>
            <w:r>
              <w:rPr>
                <w:rFonts w:ascii="Arial" w:cs="Arial" w:eastAsia="Arial" w:hAnsi="Arial"/>
                <w:b w:val="false"/>
                <w:bCs w:val="false"/>
                <w:color w:val="000000"/>
                <w:sz w:val="22"/>
                <w:szCs w:val="22"/>
              </w:rPr>
              <w:t xml:space="preserve">Der Admin-Bereich zeigt einen Live-Vorschau-Button: Nach Aenderung von Farbe oder Logo kann der Admin sofort eine Beispiel-PDF mit den neuen Einstellungen generieren, ohne ein echtes Profil exportieren zu muessen.</w:t>
            </w:r>
          </w:p>
        </w:tc>
      </w:tr>
    </w:tbl>
    <w:p>
      <w:r>
        <w:t xml:space="preserve"/>
      </w:r>
    </w:p>
    <w:p>
      <w:pPr>
        <w:pStyle w:val="Heading2"/>
        <w:spacing w:after="120" w:before="320"/>
      </w:pPr>
      <w:r>
        <w:rPr>
          <w:rFonts w:ascii="Arial" w:cs="Arial" w:eastAsia="Arial" w:hAnsi="Arial"/>
          <w:b/>
          <w:bCs/>
          <w:color w:val="2E75B6"/>
          <w:sz w:val="26"/>
          <w:szCs w:val="26"/>
        </w:rPr>
        <w:t xml:space="preserve">21.4 Technische Implementierung</w:t>
      </w:r>
    </w:p>
    <w:p>
      <w:r>
        <w:t xml:space="preserve"/>
      </w:r>
    </w:p>
    <w:p>
      <w:pPr>
        <w:pStyle w:val="Heading3"/>
        <w:spacing w:after="80" w:before="240"/>
      </w:pPr>
      <w:r>
        <w:rPr>
          <w:rFonts w:ascii="Arial" w:cs="Arial" w:eastAsia="Arial" w:hAnsi="Arial"/>
          <w:b/>
          <w:bCs/>
          <w:color w:val="1F3864"/>
          <w:sz w:val="24"/>
          <w:szCs w:val="24"/>
        </w:rPr>
        <w:t xml:space="preserve">PDF-Export (Puppeteer)</w:t>
      </w:r>
    </w:p>
    <w:p>
      <w:pPr>
        <w:pStyle w:val="ListParagraph"/>
        <w:numPr>
          <w:ilvl w:val="0"/>
          <w:numId w:val="2"/>
        </w:numPr>
        <w:spacing w:after="60" w:before="60"/>
      </w:pPr>
      <w:r>
        <w:rPr>
          <w:rFonts w:ascii="Arial" w:cs="Arial" w:eastAsia="Arial" w:hAnsi="Arial"/>
          <w:sz w:val="22"/>
          <w:szCs w:val="22"/>
        </w:rPr>
        <w:t xml:space="preserve">Das CV-Template ist ein HTML/CSS-Template mit CSS-Variablen fuer alle Branding-Werte</w:t>
      </w:r>
    </w:p>
    <w:p>
      <w:pPr>
        <w:pStyle w:val="ListParagraph"/>
        <w:numPr>
          <w:ilvl w:val="0"/>
          <w:numId w:val="2"/>
        </w:numPr>
        <w:spacing w:after="60" w:before="60"/>
      </w:pPr>
      <w:r>
        <w:rPr>
          <w:rFonts w:ascii="Arial" w:cs="Arial" w:eastAsia="Arial" w:hAnsi="Arial"/>
          <w:sz w:val="22"/>
          <w:szCs w:val="22"/>
        </w:rPr>
        <w:t xml:space="preserve">Beim Export: Tenant-Branding-Werte werden als CSS-Variablen injiziert (--accent-color, --font-family etc.)</w:t>
      </w:r>
    </w:p>
    <w:p>
      <w:pPr>
        <w:pStyle w:val="ListParagraph"/>
        <w:numPr>
          <w:ilvl w:val="0"/>
          <w:numId w:val="2"/>
        </w:numPr>
        <w:spacing w:after="60" w:before="60"/>
      </w:pPr>
      <w:r>
        <w:rPr>
          <w:rFonts w:ascii="Arial" w:cs="Arial" w:eastAsia="Arial" w:hAnsi="Arial"/>
          <w:sz w:val="22"/>
          <w:szCs w:val="22"/>
        </w:rPr>
        <w:t xml:space="preserve">Puppeteer rendert das HTML und generiert ein druckoptimiertes PDF (DIN A4, 300 dpi)</w:t>
      </w:r>
    </w:p>
    <w:p>
      <w:pPr>
        <w:pStyle w:val="ListParagraph"/>
        <w:numPr>
          <w:ilvl w:val="0"/>
          <w:numId w:val="2"/>
        </w:numPr>
        <w:spacing w:after="60" w:before="60"/>
      </w:pPr>
      <w:r>
        <w:rPr>
          <w:rFonts w:ascii="Arial" w:cs="Arial" w:eastAsia="Arial" w:hAnsi="Arial"/>
          <w:sz w:val="22"/>
          <w:szCs w:val="22"/>
        </w:rPr>
        <w:t xml:space="preserve">Profilfoto wird serverseitig als Base64 ins HTML eingebettet (kein externer Request beim Rendern)</w:t>
      </w:r>
    </w:p>
    <w:p>
      <w:pPr>
        <w:pStyle w:val="ListParagraph"/>
        <w:numPr>
          <w:ilvl w:val="0"/>
          <w:numId w:val="2"/>
        </w:numPr>
        <w:spacing w:after="60" w:before="60"/>
      </w:pPr>
      <w:r>
        <w:rPr>
          <w:rFonts w:ascii="Arial" w:cs="Arial" w:eastAsia="Arial" w:hAnsi="Arial"/>
          <w:sz w:val="22"/>
          <w:szCs w:val="22"/>
        </w:rPr>
        <w:t xml:space="preserve">Logo wird identisch behandelt (Base64-Einbettung aus Tenant-Einstellungen)</w:t>
      </w:r>
    </w:p>
    <w:p>
      <w:r>
        <w:t xml:space="preserve"/>
      </w:r>
    </w:p>
    <w:p>
      <w:pPr>
        <w:pStyle w:val="Heading3"/>
        <w:spacing w:after="80" w:before="240"/>
      </w:pPr>
      <w:r>
        <w:rPr>
          <w:rFonts w:ascii="Arial" w:cs="Arial" w:eastAsia="Arial" w:hAnsi="Arial"/>
          <w:b/>
          <w:bCs/>
          <w:color w:val="1F3864"/>
          <w:sz w:val="24"/>
          <w:szCs w:val="24"/>
        </w:rPr>
        <w:t xml:space="preserve">DOCX-Export (docx-js)</w:t>
      </w:r>
    </w:p>
    <w:p>
      <w:pPr>
        <w:pStyle w:val="ListParagraph"/>
        <w:numPr>
          <w:ilvl w:val="0"/>
          <w:numId w:val="2"/>
        </w:numPr>
        <w:spacing w:after="60" w:before="60"/>
      </w:pPr>
      <w:r>
        <w:rPr>
          <w:rFonts w:ascii="Arial" w:cs="Arial" w:eastAsia="Arial" w:hAnsi="Arial"/>
          <w:sz w:val="22"/>
          <w:szCs w:val="22"/>
        </w:rPr>
        <w:t xml:space="preserve">Das DOCX-Template repliziert das zweispaltige Layout via Tabellen (eine Zeile, zwei Zellen)</w:t>
      </w:r>
    </w:p>
    <w:p>
      <w:pPr>
        <w:pStyle w:val="ListParagraph"/>
        <w:numPr>
          <w:ilvl w:val="0"/>
          <w:numId w:val="2"/>
        </w:numPr>
        <w:spacing w:after="60" w:before="60"/>
      </w:pPr>
      <w:r>
        <w:rPr>
          <w:rFonts w:ascii="Arial" w:cs="Arial" w:eastAsia="Arial" w:hAnsi="Arial"/>
          <w:sz w:val="22"/>
          <w:szCs w:val="22"/>
        </w:rPr>
        <w:t xml:space="preserve">Linke Zelle: Sidebar-Hintergrundfarbe via Shading, Schrift weiss</w:t>
      </w:r>
    </w:p>
    <w:p>
      <w:pPr>
        <w:pStyle w:val="ListParagraph"/>
        <w:numPr>
          <w:ilvl w:val="0"/>
          <w:numId w:val="2"/>
        </w:numPr>
        <w:spacing w:after="60" w:before="60"/>
      </w:pPr>
      <w:r>
        <w:rPr>
          <w:rFonts w:ascii="Arial" w:cs="Arial" w:eastAsia="Arial" w:hAnsi="Arial"/>
          <w:sz w:val="22"/>
          <w:szCs w:val="22"/>
        </w:rPr>
        <w:t xml:space="preserve">Rechte Zelle: weisser Hintergrund, volle Inhaltsbreite</w:t>
      </w:r>
    </w:p>
    <w:p>
      <w:pPr>
        <w:pStyle w:val="ListParagraph"/>
        <w:numPr>
          <w:ilvl w:val="0"/>
          <w:numId w:val="2"/>
        </w:numPr>
        <w:spacing w:after="60" w:before="60"/>
      </w:pPr>
      <w:r>
        <w:rPr>
          <w:rFonts w:ascii="Arial" w:cs="Arial" w:eastAsia="Arial" w:hAnsi="Arial"/>
          <w:sz w:val="22"/>
          <w:szCs w:val="22"/>
        </w:rPr>
        <w:t xml:space="preserve">Akzentfarbe wird auf Jobtitel-TextRuns und Trennlinien angewendet</w:t>
      </w:r>
    </w:p>
    <w:p>
      <w:pPr>
        <w:pStyle w:val="ListParagraph"/>
        <w:numPr>
          <w:ilvl w:val="0"/>
          <w:numId w:val="2"/>
        </w:numPr>
        <w:spacing w:after="60" w:before="60"/>
      </w:pPr>
      <w:r>
        <w:rPr>
          <w:rFonts w:ascii="Arial" w:cs="Arial" w:eastAsia="Arial" w:hAnsi="Arial"/>
          <w:sz w:val="22"/>
          <w:szCs w:val="22"/>
        </w:rPr>
        <w:t xml:space="preserve">Logo wird als ImageRun in die linke Sidebar-Zelle eingefuegt</w:t>
      </w:r>
    </w:p>
    <w:p>
      <w:pPr>
        <w:pStyle w:val="ListParagraph"/>
        <w:numPr>
          <w:ilvl w:val="0"/>
          <w:numId w:val="2"/>
        </w:numPr>
        <w:spacing w:after="60" w:before="60"/>
      </w:pPr>
      <w:r>
        <w:rPr>
          <w:rFonts w:ascii="Arial" w:cs="Arial" w:eastAsia="Arial" w:hAnsi="Arial"/>
          <w:sz w:val="22"/>
          <w:szCs w:val="22"/>
        </w:rPr>
        <w:t xml:space="preserve">Alle Werte (Farbe, Schriftart, Logo) kommen aus dem Tenant-Branding-Objekt</w:t>
      </w:r>
    </w:p>
    <w:p>
      <w:r>
        <w:t xml:space="preserve"/>
      </w:r>
    </w:p>
    <w:p>
      <w:pPr>
        <w:pStyle w:val="Heading3"/>
        <w:spacing w:after="80" w:before="240"/>
      </w:pPr>
      <w:r>
        <w:rPr>
          <w:rFonts w:ascii="Arial" w:cs="Arial" w:eastAsia="Arial" w:hAnsi="Arial"/>
          <w:b/>
          <w:bCs/>
          <w:color w:val="1F3864"/>
          <w:sz w:val="24"/>
          <w:szCs w:val="24"/>
        </w:rPr>
        <w:t xml:space="preserve">Template-Struktur (Austauschbar)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templates/</w:t>
            </w:r>
          </w:p>
          <w:p>
            <w:pPr>
              <w:spacing w:after="20" w:before="20"/>
            </w:pPr>
            <w:r>
              <w:rPr>
                <w:rFonts w:ascii="Courier New" w:cs="Courier New" w:eastAsia="Courier New" w:hAnsi="Courier New"/>
                <w:color w:val="F8F8F2"/>
                <w:sz w:val="18"/>
                <w:szCs w:val="18"/>
              </w:rPr>
              <w:t xml:space="preserve">  cv/</w:t>
            </w:r>
          </w:p>
          <w:p>
            <w:pPr>
              <w:spacing w:after="20" w:before="20"/>
            </w:pPr>
            <w:r>
              <w:rPr>
                <w:rFonts w:ascii="Courier New" w:cs="Courier New" w:eastAsia="Courier New" w:hAnsi="Courier New"/>
                <w:color w:val="F8F8F2"/>
                <w:sz w:val="18"/>
                <w:szCs w:val="18"/>
              </w:rPr>
              <w:t xml:space="preserve">    default/</w:t>
            </w:r>
          </w:p>
          <w:p>
            <w:pPr>
              <w:spacing w:after="20" w:before="20"/>
            </w:pPr>
            <w:r>
              <w:rPr>
                <w:rFonts w:ascii="Courier New" w:cs="Courier New" w:eastAsia="Courier New" w:hAnsi="Courier New"/>
                <w:color w:val="F8F8F2"/>
                <w:sz w:val="18"/>
                <w:szCs w:val="18"/>
              </w:rPr>
              <w:t xml:space="preserve">      template.html      &lt;- HTML-Template fuer PDF (Puppeteer)</w:t>
            </w:r>
          </w:p>
          <w:p>
            <w:pPr>
              <w:spacing w:after="20" w:before="20"/>
            </w:pPr>
            <w:r>
              <w:rPr>
                <w:rFonts w:ascii="Courier New" w:cs="Courier New" w:eastAsia="Courier New" w:hAnsi="Courier New"/>
                <w:color w:val="F8F8F2"/>
                <w:sz w:val="18"/>
                <w:szCs w:val="18"/>
              </w:rPr>
              <w:t xml:space="preserve">      template.css       &lt;- CSS mit Variablen fuer Branding</w:t>
            </w:r>
          </w:p>
          <w:p>
            <w:pPr>
              <w:spacing w:after="20" w:before="20"/>
            </w:pPr>
            <w:r>
              <w:rPr>
                <w:rFonts w:ascii="Courier New" w:cs="Courier New" w:eastAsia="Courier New" w:hAnsi="Courier New"/>
                <w:color w:val="F8F8F2"/>
                <w:sz w:val="18"/>
                <w:szCs w:val="18"/>
              </w:rPr>
              <w:t xml:space="preserve">      template.ts        &lt;- docx-js Template fuer DOCX</w:t>
            </w:r>
          </w:p>
          <w:p>
            <w:pPr>
              <w:spacing w:after="20" w:before="20"/>
            </w:pPr>
            <w:r>
              <w:rPr>
                <w:rFonts w:ascii="Courier New" w:cs="Courier New" w:eastAsia="Courier New" w:hAnsi="Courier New"/>
                <w:color w:val="F8F8F2"/>
                <w:sz w:val="18"/>
                <w:szCs w:val="18"/>
              </w:rPr>
              <w:t xml:space="preserve">    [weitere Templates in Zukunft ergaenzbar]</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Branding-Objekt das ins Template injiziert wird:</w:t>
            </w:r>
          </w:p>
          <w:p>
            <w:pPr>
              <w:spacing w:after="20" w:before="20"/>
            </w:pPr>
            <w:r>
              <w:rPr>
                <w:rFonts w:ascii="Courier New" w:cs="Courier New" w:eastAsia="Courier New" w:hAnsi="Courier New"/>
                <w:color w:val="F8F8F2"/>
                <w:sz w:val="18"/>
                <w:szCs w:val="18"/>
              </w:rPr>
              <w:t xml:space="preserve">{</w:t>
            </w:r>
          </w:p>
          <w:p>
            <w:pPr>
              <w:spacing w:after="20" w:before="20"/>
            </w:pPr>
            <w:r>
              <w:rPr>
                <w:rFonts w:ascii="Courier New" w:cs="Courier New" w:eastAsia="Courier New" w:hAnsi="Courier New"/>
                <w:color w:val="F8F8F2"/>
                <w:sz w:val="18"/>
                <w:szCs w:val="18"/>
              </w:rPr>
              <w:t xml:space="preserve">  accentColor:      "#2ABFBF",</w:t>
            </w:r>
          </w:p>
          <w:p>
            <w:pPr>
              <w:spacing w:after="20" w:before="20"/>
            </w:pPr>
            <w:r>
              <w:rPr>
                <w:rFonts w:ascii="Courier New" w:cs="Courier New" w:eastAsia="Courier New" w:hAnsi="Courier New"/>
                <w:color w:val="F8F8F2"/>
                <w:sz w:val="18"/>
                <w:szCs w:val="18"/>
              </w:rPr>
              <w:t xml:space="preserve">  accentColorDark:  "#1A9F9F",</w:t>
            </w:r>
          </w:p>
          <w:p>
            <w:pPr>
              <w:spacing w:after="20" w:before="20"/>
            </w:pPr>
            <w:r>
              <w:rPr>
                <w:rFonts w:ascii="Courier New" w:cs="Courier New" w:eastAsia="Courier New" w:hAnsi="Courier New"/>
                <w:color w:val="F8F8F2"/>
                <w:sz w:val="18"/>
                <w:szCs w:val="18"/>
              </w:rPr>
              <w:t xml:space="preserve">  fontFamily:       "Arial",</w:t>
            </w:r>
          </w:p>
          <w:p>
            <w:pPr>
              <w:spacing w:after="20" w:before="20"/>
            </w:pPr>
            <w:r>
              <w:rPr>
                <w:rFonts w:ascii="Courier New" w:cs="Courier New" w:eastAsia="Courier New" w:hAnsi="Courier New"/>
                <w:color w:val="F8F8F2"/>
                <w:sz w:val="18"/>
                <w:szCs w:val="18"/>
              </w:rPr>
              <w:t xml:space="preserve">  logoBase64:       "data:image/png;base64,...",</w:t>
            </w:r>
          </w:p>
          <w:p>
            <w:pPr>
              <w:spacing w:after="20" w:before="20"/>
            </w:pPr>
            <w:r>
              <w:rPr>
                <w:rFonts w:ascii="Courier New" w:cs="Courier New" w:eastAsia="Courier New" w:hAnsi="Courier New"/>
                <w:color w:val="F8F8F2"/>
                <w:sz w:val="18"/>
                <w:szCs w:val="18"/>
              </w:rPr>
              <w:t xml:space="preserve">  logoPosition:     "sidebar-top",</w:t>
            </w:r>
          </w:p>
          <w:p>
            <w:pPr>
              <w:spacing w:after="20" w:before="20"/>
            </w:pPr>
            <w:r>
              <w:rPr>
                <w:rFonts w:ascii="Courier New" w:cs="Courier New" w:eastAsia="Courier New" w:hAnsi="Courier New"/>
                <w:color w:val="F8F8F2"/>
                <w:sz w:val="18"/>
                <w:szCs w:val="18"/>
              </w:rPr>
              <w:t xml:space="preserve">  footerText:       "Xinion IT GmbH | www.xinion.de"</w:t>
            </w:r>
          </w:p>
          <w:p>
            <w:pPr>
              <w:spacing w:after="20" w:before="20"/>
            </w:pPr>
            <w:r>
              <w:rPr>
                <w:rFonts w:ascii="Courier New" w:cs="Courier New" w:eastAsia="Courier New" w:hAnsi="Courier New"/>
                <w:color w:val="F8F8F2"/>
                <w:sz w:val="18"/>
                <w:szCs w:val="18"/>
              </w:rPr>
              <w:t xml:space="preserve">}</w:t>
            </w:r>
          </w:p>
        </w:tc>
      </w:tr>
    </w:tbl>
    <w:p>
      <w:r>
        <w:t xml:space="preserve"/>
      </w:r>
    </w:p>
    <w:p>
      <w:pPr>
        <w:pStyle w:val="Heading2"/>
        <w:spacing w:after="120" w:before="320"/>
      </w:pPr>
      <w:r>
        <w:rPr>
          <w:rFonts w:ascii="Arial" w:cs="Arial" w:eastAsia="Arial" w:hAnsi="Arial"/>
          <w:b/>
          <w:bCs/>
          <w:color w:val="2E75B6"/>
          <w:sz w:val="26"/>
          <w:szCs w:val="26"/>
        </w:rPr>
        <w:t xml:space="preserve">21.5 Exportierbare Profilbereiche (Auswahl beim Export)</w:t>
      </w:r>
    </w:p>
    <w:p>
      <w:pPr>
        <w:spacing w:after="80" w:before="80"/>
      </w:pPr>
      <w:r>
        <w:rPr>
          <w:rFonts w:ascii="Arial" w:cs="Arial" w:eastAsia="Arial" w:hAnsi="Arial"/>
          <w:sz w:val="22"/>
          <w:szCs w:val="22"/>
        </w:rPr>
        <w:t xml:space="preserve">Der User kann beim Export einzelne Bereiche ein- oder ausblenden: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Bereich</w:t>
            </w:r>
          </w:p>
        </w:tc>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Standard</w:t>
            </w:r>
          </w:p>
        </w:tc>
        <w:tc>
          <w:tcPr>
            <w:tcW w:type="dxa" w:w="4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Sensibler Inhalt?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Profilfoto</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Eingeblendet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Kurzbeschreibung (Profil-Text)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Eingeblendet</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Kontaktdaten (E-Mail, Telefon, Adresse)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Eingeblendet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 – optional ausblendbar</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Berufserfahrung</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Eingeblendet</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Ausbildung &amp; Zertifikate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Eingeblendet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Sprachen</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Eingeblendet</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Skills / Faehigkeiten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Eingeblendet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r>
    </w:tbl>
    <w:p>
      <w:r>
        <w:t xml:space="preserve"/>
      </w:r>
    </w:p>
    <w:p>
      <w:pPr>
        <w:pStyle w:val="Heading2"/>
        <w:spacing w:after="120" w:before="320"/>
      </w:pPr>
      <w:r>
        <w:rPr>
          <w:rFonts w:ascii="Arial" w:cs="Arial" w:eastAsia="Arial" w:hAnsi="Arial"/>
          <w:b/>
          <w:bCs/>
          <w:color w:val="2E75B6"/>
          <w:sz w:val="26"/>
          <w:szCs w:val="26"/>
        </w:rPr>
        <w:t xml:space="preserve">21.6 Checkliste fuer den Entwickler</w:t>
      </w:r>
    </w:p>
    <w:p>
      <w:r>
        <w:t xml:space="preserve"/>
      </w:r>
    </w:p>
    <w:p>
      <w:pPr>
        <w:spacing w:after="80" w:before="80"/>
      </w:pPr>
      <w:r>
        <w:rPr>
          <w:rFonts w:ascii="Arial" w:cs="Arial" w:eastAsia="Arial" w:hAnsi="Arial"/>
          <w:b/>
          <w:bCs/>
          <w:sz w:val="22"/>
          <w:szCs w:val="22"/>
        </w:rPr>
        <w:t xml:space="preserve">Template &amp; Branding</w:t>
      </w:r>
    </w:p>
    <w:p>
      <w:pPr>
        <w:pStyle w:val="ListParagraph"/>
        <w:numPr>
          <w:ilvl w:val="0"/>
          <w:numId w:val="4"/>
        </w:numPr>
        <w:spacing w:after="60" w:before="60"/>
      </w:pPr>
      <w:r>
        <w:rPr>
          <w:rFonts w:ascii="Arial" w:cs="Arial" w:eastAsia="Arial" w:hAnsi="Arial"/>
          <w:sz w:val="22"/>
          <w:szCs w:val="22"/>
        </w:rPr>
        <w:t xml:space="preserve">HTML/CSS-Template mit CSS-Variablen fuer alle Branding-Werte erstellt</w:t>
      </w:r>
    </w:p>
    <w:p>
      <w:pPr>
        <w:pStyle w:val="ListParagraph"/>
        <w:numPr>
          <w:ilvl w:val="0"/>
          <w:numId w:val="4"/>
        </w:numPr>
        <w:spacing w:after="60" w:before="60"/>
      </w:pPr>
      <w:r>
        <w:rPr>
          <w:rFonts w:ascii="Arial" w:cs="Arial" w:eastAsia="Arial" w:hAnsi="Arial"/>
          <w:sz w:val="22"/>
          <w:szCs w:val="22"/>
        </w:rPr>
        <w:t xml:space="preserve">docx-js Template fuer DOCX-Export erstellt</w:t>
      </w:r>
    </w:p>
    <w:p>
      <w:pPr>
        <w:pStyle w:val="ListParagraph"/>
        <w:numPr>
          <w:ilvl w:val="0"/>
          <w:numId w:val="4"/>
        </w:numPr>
        <w:spacing w:after="60" w:before="60"/>
      </w:pPr>
      <w:r>
        <w:rPr>
          <w:rFonts w:ascii="Arial" w:cs="Arial" w:eastAsia="Arial" w:hAnsi="Arial"/>
          <w:sz w:val="22"/>
          <w:szCs w:val="22"/>
        </w:rPr>
        <w:t xml:space="preserve">Branding-Objekt wird korrekt aus Tenant-Einstellungen geladen</w:t>
      </w:r>
    </w:p>
    <w:p>
      <w:pPr>
        <w:pStyle w:val="ListParagraph"/>
        <w:numPr>
          <w:ilvl w:val="0"/>
          <w:numId w:val="4"/>
        </w:numPr>
        <w:spacing w:after="60" w:before="60"/>
      </w:pPr>
      <w:r>
        <w:rPr>
          <w:rFonts w:ascii="Arial" w:cs="Arial" w:eastAsia="Arial" w:hAnsi="Arial"/>
          <w:sz w:val="22"/>
          <w:szCs w:val="22"/>
        </w:rPr>
        <w:t xml:space="preserve">Farbkonfiguration im Admin-Bereich implementiert (Hex-Colorpicker)</w:t>
      </w:r>
    </w:p>
    <w:p>
      <w:pPr>
        <w:pStyle w:val="ListParagraph"/>
        <w:numPr>
          <w:ilvl w:val="0"/>
          <w:numId w:val="4"/>
        </w:numPr>
        <w:spacing w:after="60" w:before="60"/>
      </w:pPr>
      <w:r>
        <w:rPr>
          <w:rFonts w:ascii="Arial" w:cs="Arial" w:eastAsia="Arial" w:hAnsi="Arial"/>
          <w:sz w:val="22"/>
          <w:szCs w:val="22"/>
        </w:rPr>
        <w:t xml:space="preserve">Logo-Upload im Admin-Bereich implementiert (PNG/SVG, max. 2MB)</w:t>
      </w:r>
    </w:p>
    <w:p>
      <w:pPr>
        <w:pStyle w:val="ListParagraph"/>
        <w:numPr>
          <w:ilvl w:val="0"/>
          <w:numId w:val="4"/>
        </w:numPr>
        <w:spacing w:after="60" w:before="60"/>
      </w:pPr>
      <w:r>
        <w:rPr>
          <w:rFonts w:ascii="Arial" w:cs="Arial" w:eastAsia="Arial" w:hAnsi="Arial"/>
          <w:sz w:val="22"/>
          <w:szCs w:val="22"/>
        </w:rPr>
        <w:t xml:space="preserve">Live-Vorschau-Funktion im Admin-Bereich implementiert</w:t>
      </w:r>
    </w:p>
    <w:p>
      <w:r>
        <w:t xml:space="preserve"/>
      </w:r>
    </w:p>
    <w:p>
      <w:pPr>
        <w:spacing w:after="80" w:before="80"/>
      </w:pPr>
      <w:r>
        <w:rPr>
          <w:rFonts w:ascii="Arial" w:cs="Arial" w:eastAsia="Arial" w:hAnsi="Arial"/>
          <w:b/>
          <w:bCs/>
          <w:sz w:val="22"/>
          <w:szCs w:val="22"/>
        </w:rPr>
        <w:t xml:space="preserve">Export-Qualitaet</w:t>
      </w:r>
    </w:p>
    <w:p>
      <w:pPr>
        <w:pStyle w:val="ListParagraph"/>
        <w:numPr>
          <w:ilvl w:val="0"/>
          <w:numId w:val="4"/>
        </w:numPr>
        <w:spacing w:after="60" w:before="60"/>
      </w:pPr>
      <w:r>
        <w:rPr>
          <w:rFonts w:ascii="Arial" w:cs="Arial" w:eastAsia="Arial" w:hAnsi="Arial"/>
          <w:sz w:val="22"/>
          <w:szCs w:val="22"/>
        </w:rPr>
        <w:t xml:space="preserve">PDF: DIN A4, zweispaltiges Layout, Profilfoto rund, Akzentfarbe korrekt</w:t>
      </w:r>
    </w:p>
    <w:p>
      <w:pPr>
        <w:pStyle w:val="ListParagraph"/>
        <w:numPr>
          <w:ilvl w:val="0"/>
          <w:numId w:val="4"/>
        </w:numPr>
        <w:spacing w:after="60" w:before="60"/>
      </w:pPr>
      <w:r>
        <w:rPr>
          <w:rFonts w:ascii="Arial" w:cs="Arial" w:eastAsia="Arial" w:hAnsi="Arial"/>
          <w:sz w:val="22"/>
          <w:szCs w:val="22"/>
        </w:rPr>
        <w:t xml:space="preserve">DOCX: Zweispaltiges Layout via Tabellen, Sidebar-Hintergrundfarbe korrekt</w:t>
      </w:r>
    </w:p>
    <w:p>
      <w:pPr>
        <w:pStyle w:val="ListParagraph"/>
        <w:numPr>
          <w:ilvl w:val="0"/>
          <w:numId w:val="4"/>
        </w:numPr>
        <w:spacing w:after="60" w:before="60"/>
      </w:pPr>
      <w:r>
        <w:rPr>
          <w:rFonts w:ascii="Arial" w:cs="Arial" w:eastAsia="Arial" w:hAnsi="Arial"/>
          <w:sz w:val="22"/>
          <w:szCs w:val="22"/>
        </w:rPr>
        <w:t xml:space="preserve">Profilfoto und Logo werden als Base64 eingebettet (keine externen Requests)</w:t>
      </w:r>
    </w:p>
    <w:p>
      <w:pPr>
        <w:pStyle w:val="ListParagraph"/>
        <w:numPr>
          <w:ilvl w:val="0"/>
          <w:numId w:val="4"/>
        </w:numPr>
        <w:spacing w:after="60" w:before="60"/>
      </w:pPr>
      <w:r>
        <w:rPr>
          <w:rFonts w:ascii="Arial" w:cs="Arial" w:eastAsia="Arial" w:hAnsi="Arial"/>
          <w:sz w:val="22"/>
          <w:szCs w:val="22"/>
        </w:rPr>
        <w:t xml:space="preserve">Kontaktdaten sind beim Export optional ausblendbar</w:t>
      </w:r>
    </w:p>
    <w:p>
      <w:pPr>
        <w:pStyle w:val="ListParagraph"/>
        <w:numPr>
          <w:ilvl w:val="0"/>
          <w:numId w:val="4"/>
        </w:numPr>
        <w:spacing w:after="60" w:before="60"/>
      </w:pPr>
      <w:r>
        <w:rPr>
          <w:rFonts w:ascii="Arial" w:cs="Arial" w:eastAsia="Arial" w:hAnsi="Arial"/>
          <w:sz w:val="22"/>
          <w:szCs w:val="22"/>
        </w:rPr>
        <w:t xml:space="preserve">Export funktioniert auch ohne Logo (graceful fallback)</w:t>
      </w:r>
    </w:p>
    <w:p>
      <w:r>
        <w:t xml:space="preserve"/>
      </w:r>
    </w:p>
    <w:p>
      <w:pPr>
        <w:pStyle w:val="Heading1"/>
        <w:spacing w:after="160" w:before="400"/>
      </w:pPr>
      <w:r>
        <w:rPr>
          <w:rFonts w:ascii="Arial" w:cs="Arial" w:eastAsia="Arial" w:hAnsi="Arial"/>
          <w:b/>
          <w:bCs/>
          <w:color w:val="1F3864"/>
          <w:sz w:val="32"/>
          <w:szCs w:val="32"/>
        </w:rPr>
        <w:t xml:space="preserve">22. CRM-Modul</w:t>
      </w:r>
    </w:p>
    <w:p>
      <w:pPr>
        <w:spacing w:after="80" w:before="80"/>
      </w:pPr>
      <w:r>
        <w:rPr>
          <w:rFonts w:ascii="Arial" w:cs="Arial" w:eastAsia="Arial" w:hAnsi="Arial"/>
          <w:sz w:val="22"/>
          <w:szCs w:val="22"/>
        </w:rPr>
        <w:t xml:space="preserve">Das CRM-Modul ist das erste fachliche Modul auf der INSIGHT-Plattform-Shell. Es wird als eigenstaendiger NestJS-Service in einem eigenen Docker-Container deployed und bedient drei primaere Anwendungsfaelle: Vertrieb &amp; Pipeline-Management, Kundenpflege &amp; Account Management sowie Verwaltung des internen Netzwerks und Partnerschaften.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Technische Rahmenbedingungen (durch Plattform-Architektur vorgegeben)</w:t>
            </w:r>
          </w:p>
          <w:p>
            <w:pPr>
              <w:spacing w:after="40" w:before="40"/>
            </w:pPr>
            <w:r>
              <w:rPr>
                <w:rFonts w:ascii="Arial" w:cs="Arial" w:eastAsia="Arial" w:hAnsi="Arial"/>
                <w:b w:val="false"/>
                <w:bCs w:val="false"/>
                <w:color w:val="000000"/>
                <w:sz w:val="22"/>
                <w:szCs w:val="22"/>
              </w:rPr>
              <w:t xml:space="preserve">  Backend:      NestJS (TypeScript strict) – eigener Docker-Container</w:t>
            </w:r>
          </w:p>
          <w:p>
            <w:pPr>
              <w:spacing w:after="40" w:before="40"/>
            </w:pPr>
            <w:r>
              <w:rPr>
                <w:rFonts w:ascii="Arial" w:cs="Arial" w:eastAsia="Arial" w:hAnsi="Arial"/>
                <w:b w:val="false"/>
                <w:bCs w:val="false"/>
                <w:color w:val="000000"/>
                <w:sz w:val="22"/>
                <w:szCs w:val="22"/>
              </w:rPr>
              <w:t xml:space="preserve">  Datenbank:    Eigenes Prefix crm_ in der Tenant-DB (tenant_{slug})</w:t>
            </w:r>
          </w:p>
          <w:p>
            <w:pPr>
              <w:spacing w:after="40" w:before="40"/>
            </w:pPr>
            <w:r>
              <w:rPr>
                <w:rFonts w:ascii="Arial" w:cs="Arial" w:eastAsia="Arial" w:hAnsi="Arial"/>
                <w:b w:val="false"/>
                <w:bCs w:val="false"/>
                <w:color w:val="000000"/>
                <w:sz w:val="22"/>
                <w:szCs w:val="22"/>
              </w:rPr>
              <w:t xml:space="preserve">  Auth:         Plattform-JWT wird validiert – kein eigenes Auth-System</w:t>
            </w:r>
          </w:p>
          <w:p>
            <w:pPr>
              <w:spacing w:after="40" w:before="40"/>
            </w:pPr>
            <w:r>
              <w:rPr>
                <w:rFonts w:ascii="Arial" w:cs="Arial" w:eastAsia="Arial" w:hAnsi="Arial"/>
                <w:b w:val="false"/>
                <w:bCs w:val="false"/>
                <w:color w:val="000000"/>
                <w:sz w:val="22"/>
                <w:szCs w:val="22"/>
              </w:rPr>
              <w:t xml:space="preserve">  Kommunikation: REST /internal/v1 an Core fuer User-Daten | Events crm.* fuer Seiteneffekte</w:t>
            </w:r>
          </w:p>
          <w:p>
            <w:pPr>
              <w:spacing w:after="40" w:before="40"/>
            </w:pPr>
            <w:r>
              <w:rPr>
                <w:rFonts w:ascii="Arial" w:cs="Arial" w:eastAsia="Arial" w:hAnsi="Arial"/>
                <w:b w:val="false"/>
                <w:bCs w:val="false"/>
                <w:color w:val="000000"/>
                <w:sz w:val="22"/>
                <w:szCs w:val="22"/>
              </w:rPr>
              <w:t xml:space="preserve">  Modul-Key:    crm</w:t>
            </w:r>
          </w:p>
        </w:tc>
      </w:tr>
    </w:tbl>
    <w:p>
      <w:r>
        <w:t xml:space="preserve"/>
      </w:r>
    </w:p>
    <w:p>
      <w:pPr>
        <w:pStyle w:val="Heading2"/>
        <w:spacing w:after="120" w:before="320"/>
      </w:pPr>
      <w:r>
        <w:rPr>
          <w:rFonts w:ascii="Arial" w:cs="Arial" w:eastAsia="Arial" w:hAnsi="Arial"/>
          <w:b/>
          <w:bCs/>
          <w:color w:val="2E75B6"/>
          <w:sz w:val="26"/>
          <w:szCs w:val="26"/>
        </w:rPr>
        <w:t xml:space="preserve">22.1 Kontakttypen &amp; Felder</w:t>
      </w:r>
    </w:p>
    <w:p>
      <w:pPr>
        <w:spacing w:after="80" w:before="80"/>
      </w:pPr>
      <w:r>
        <w:rPr>
          <w:rFonts w:ascii="Arial" w:cs="Arial" w:eastAsia="Arial" w:hAnsi="Arial"/>
          <w:sz w:val="22"/>
          <w:szCs w:val="22"/>
        </w:rPr>
        <w:t xml:space="preserve">Das CRM unterscheidet zwei Kontakttypen: Person und Unternehmen. Beide koennen miteinander verknuepft werden (eine Person gehoert zu einem Unternehmen).</w:t>
      </w:r>
    </w:p>
    <w:p>
      <w:r>
        <w:t xml:space="preserve"/>
      </w:r>
    </w:p>
    <w:p>
      <w:pPr>
        <w:pStyle w:val="Heading3"/>
        <w:spacing w:after="80" w:before="240"/>
      </w:pPr>
      <w:r>
        <w:rPr>
          <w:rFonts w:ascii="Arial" w:cs="Arial" w:eastAsia="Arial" w:hAnsi="Arial"/>
          <w:b/>
          <w:bCs/>
          <w:color w:val="1F3864"/>
          <w:sz w:val="24"/>
          <w:szCs w:val="24"/>
        </w:rPr>
        <w:t xml:space="preserve">Kontakttyp: Person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1200"/>
        <w:gridCol w:w="35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Feld</w:t>
            </w:r>
          </w:p>
        </w:tc>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Pflicht</w:t>
            </w:r>
          </w:p>
        </w:tc>
        <w:tc>
          <w:tcPr>
            <w:tcW w:type="dxa" w:w="3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Bemerkung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Vorname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Nachname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Jobtitel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Unternehmen</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Relation -&gt; Unternehmen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Verknuepfung mit Kontakttyp Unternehmen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Abteilung</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E-Mail</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Array (String)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Mehrere E-Mail-Adressen moeglich, Typ: Arbeit / Privat / Sonstige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Telefon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Array (String)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Mehrere Nummern moeglich, Typ: Buero / Mobil / Fax</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Adresse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Objekt</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Strasse, PLZ, Stadt, Land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LinkedIn-URL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 (URL)</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Geburtsdatum</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Optional, kann ausgeblendet werden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Quelle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Enum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Messe, Empfehlung, Website, Kaltakquise, Import, Visitenkarte, Sonstige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Tags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Array (String)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Frei vergebbar, tenant-weit geteilt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Status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Enum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Aktiv / Inaktiv / Gesperrt (Default: Aktiv)</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Notizen</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Text (Markdown)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Benutzerdefinierte Felder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Dynamisch</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Siehe Kapitel 22.6</w:t>
            </w:r>
          </w:p>
        </w:tc>
      </w:tr>
    </w:tbl>
    <w:p>
      <w:r>
        <w:t xml:space="preserve"/>
      </w:r>
    </w:p>
    <w:p>
      <w:pPr>
        <w:pStyle w:val="Heading3"/>
        <w:spacing w:after="80" w:before="240"/>
      </w:pPr>
      <w:r>
        <w:rPr>
          <w:rFonts w:ascii="Arial" w:cs="Arial" w:eastAsia="Arial" w:hAnsi="Arial"/>
          <w:b/>
          <w:bCs/>
          <w:color w:val="1F3864"/>
          <w:sz w:val="24"/>
          <w:szCs w:val="24"/>
        </w:rPr>
        <w:t xml:space="preserve">Kontakttyp: Unternehmen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1200"/>
        <w:gridCol w:w="35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Feld</w:t>
            </w:r>
          </w:p>
        </w:tc>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Pflicht</w:t>
            </w:r>
          </w:p>
        </w:tc>
        <w:tc>
          <w:tcPr>
            <w:tcW w:type="dxa" w:w="3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Bemerkung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Firmenname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Branche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Freitext oder aus vordefinierten Kategorien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Website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 (URL)</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Telefon</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Array (String)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Mehrere Nummern moeglich</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Adresse Hauptsitz</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Objekt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Strasse, PLZ, Stadt, Land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Adresse Lieferung</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Objekt</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Optional abweichende Lieferadresse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USt-IdNr.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Steuernummer</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Handelsregisternummer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z.B. HRB 12345 – befuellbar via Datenanreicherung</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Registergericht</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z.B. Amtsgericht Muenchen – befuellbar via Datenanreicherung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Unternehmensgroesse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Enum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1-10, 11-50, 51-200, 201-500, 500+</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Ansprechpartner</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Relation -&gt; Personen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Verknuepfte Personen dieses Unternehmens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Tags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Array (String)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Status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Enum</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Aktiv / Inaktiv / Gesperrt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Notizen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Text (Markdown)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Datenanreicherung</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Automatisch</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Letzte Anreicherung Datum + Quelle (Unternehmensregister / North Data)</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Benutzerdefinierte Felder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Dynamisch</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Siehe Kapitel 22.6</w:t>
            </w:r>
          </w:p>
        </w:tc>
      </w:tr>
    </w:tbl>
    <w:p>
      <w:r>
        <w:t xml:space="preserve"/>
      </w:r>
    </w:p>
    <w:p>
      <w:pPr>
        <w:pStyle w:val="Heading2"/>
        <w:spacing w:after="120" w:before="320"/>
      </w:pPr>
      <w:r>
        <w:rPr>
          <w:rFonts w:ascii="Arial" w:cs="Arial" w:eastAsia="Arial" w:hAnsi="Arial"/>
          <w:b/>
          <w:bCs/>
          <w:color w:val="2E75B6"/>
          <w:sz w:val="26"/>
          <w:szCs w:val="26"/>
        </w:rPr>
        <w:t xml:space="preserve">22.2 Firmendaten-Anreicherung (Data Enrichment)</w:t>
      </w:r>
    </w:p>
    <w:p>
      <w:pPr>
        <w:spacing w:after="80" w:before="80"/>
      </w:pPr>
      <w:r>
        <w:rPr>
          <w:rFonts w:ascii="Arial" w:cs="Arial" w:eastAsia="Arial" w:hAnsi="Arial"/>
          <w:sz w:val="22"/>
          <w:szCs w:val="22"/>
        </w:rPr>
        <w:t xml:space="preserve">Ueber einen 'Firmendaten laden'-Button im Unternehmens-Formular kann der User Stammdaten aus externen Unternehmensregistern abrufen. Die abgerufenen Daten werden als Vorschlag in einem Modal angezeigt – der User entscheidet welche Felder uebernommen werden.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Unterstuetzte Quellen</w:t>
            </w:r>
          </w:p>
          <w:p>
            <w:pPr>
              <w:spacing w:after="40" w:before="40"/>
            </w:pPr>
            <w:r>
              <w:rPr>
                <w:rFonts w:ascii="Arial" w:cs="Arial" w:eastAsia="Arial" w:hAnsi="Arial"/>
                <w:b w:val="false"/>
                <w:bCs w:val="false"/>
                <w:color w:val="000000"/>
                <w:sz w:val="22"/>
                <w:szCs w:val="22"/>
              </w:rPr>
              <w:t xml:space="preserve">1. Unternehmensregister.de  (kostenlos, oeffentlich-rechtlich)</w:t>
            </w:r>
          </w:p>
          <w:p>
            <w:pPr>
              <w:spacing w:after="40" w:before="40"/>
            </w:pPr>
            <w:r>
              <w:rPr>
                <w:rFonts w:ascii="Arial" w:cs="Arial" w:eastAsia="Arial" w:hAnsi="Arial"/>
                <w:b w:val="false"/>
                <w:bCs w:val="false"/>
                <w:color w:val="000000"/>
                <w:sz w:val="22"/>
                <w:szCs w:val="22"/>
              </w:rPr>
              <w:t xml:space="preserve">   https://www.unternehmensregister.de</w:t>
            </w:r>
          </w:p>
          <w:p>
            <w:pPr>
              <w:spacing w:after="40" w:before="40"/>
            </w:pPr>
            <w:r>
              <w:rPr>
                <w:rFonts w:ascii="Arial" w:cs="Arial" w:eastAsia="Arial" w:hAnsi="Arial"/>
                <w:b w:val="false"/>
                <w:bCs w:val="false"/>
                <w:color w:val="000000"/>
                <w:sz w:val="22"/>
                <w:szCs w:val="22"/>
              </w:rPr>
              <w:t xml:space="preserve">   Liefert: Handelsregisternummer, Registergericht, Firmenname, Rechtsform, Sitz, Eintragsdatum</w:t>
            </w:r>
          </w:p>
          <w:p>
            <w:pPr>
              <w:spacing w:after="40" w:before="40"/>
            </w:pPr>
            <w:r>
              <w:rPr>
                <w:rFonts w:ascii="Arial" w:cs="Arial" w:eastAsia="Arial" w:hAnsi="Arial"/>
                <w:b w:val="false"/>
                <w:bCs w:val="false"/>
                <w:color w:val="000000"/>
                <w:sz w:val="22"/>
                <w:szCs w:val="22"/>
              </w:rPr>
              <w:t xml:space="preserve"/>
            </w:r>
          </w:p>
          <w:p>
            <w:pPr>
              <w:spacing w:after="40" w:before="40"/>
            </w:pPr>
            <w:r>
              <w:rPr>
                <w:rFonts w:ascii="Arial" w:cs="Arial" w:eastAsia="Arial" w:hAnsi="Arial"/>
                <w:b w:val="false"/>
                <w:bCs w:val="false"/>
                <w:color w:val="000000"/>
                <w:sz w:val="22"/>
                <w:szCs w:val="22"/>
              </w:rPr>
              <w:t xml:space="preserve">2. North Data  (kommerziell, API-Key pro Tenant erforderlich)</w:t>
            </w:r>
          </w:p>
          <w:p>
            <w:pPr>
              <w:spacing w:after="40" w:before="40"/>
            </w:pPr>
            <w:r>
              <w:rPr>
                <w:rFonts w:ascii="Arial" w:cs="Arial" w:eastAsia="Arial" w:hAnsi="Arial"/>
                <w:b w:val="false"/>
                <w:bCs w:val="false"/>
                <w:color w:val="000000"/>
                <w:sz w:val="22"/>
                <w:szCs w:val="22"/>
              </w:rPr>
              <w:t xml:space="preserve">   https://www.northdata.de</w:t>
            </w:r>
          </w:p>
          <w:p>
            <w:pPr>
              <w:spacing w:after="40" w:before="40"/>
            </w:pPr>
            <w:r>
              <w:rPr>
                <w:rFonts w:ascii="Arial" w:cs="Arial" w:eastAsia="Arial" w:hAnsi="Arial"/>
                <w:b w:val="false"/>
                <w:bCs w:val="false"/>
                <w:color w:val="000000"/>
                <w:sz w:val="22"/>
                <w:szCs w:val="22"/>
              </w:rPr>
              <w:t xml:space="preserve">   Liefert: Adresse, Branche, Umsatz, Mitarbeiterzahl, Gesellschafter, Verflechtungen, Finanzkennzahlen</w:t>
            </w:r>
          </w:p>
        </w:tc>
      </w:tr>
    </w:tbl>
    <w:p>
      <w:r>
        <w:t xml:space="preserve"/>
      </w:r>
    </w:p>
    <w:p>
      <w:pPr>
        <w:pStyle w:val="Heading3"/>
        <w:spacing w:after="80" w:before="240"/>
      </w:pPr>
      <w:r>
        <w:rPr>
          <w:rFonts w:ascii="Arial" w:cs="Arial" w:eastAsia="Arial" w:hAnsi="Arial"/>
          <w:b/>
          <w:bCs/>
          <w:color w:val="1F3864"/>
          <w:sz w:val="24"/>
          <w:szCs w:val="24"/>
        </w:rPr>
        <w:t xml:space="preserve">Technischer Ablauf</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1. User gibt Firmenname und/oder Handelsregisternummer ins Formular ein</w:t>
            </w:r>
          </w:p>
          <w:p>
            <w:pPr>
              <w:spacing w:after="20" w:before="20"/>
            </w:pPr>
            <w:r>
              <w:rPr>
                <w:rFonts w:ascii="Courier New" w:cs="Courier New" w:eastAsia="Courier New" w:hAnsi="Courier New"/>
                <w:color w:val="F8F8F2"/>
                <w:sz w:val="18"/>
                <w:szCs w:val="18"/>
              </w:rPr>
              <w:t xml:space="preserve">2. User klickt 'Firmendaten laden' (Button im Unternehmens-Formular)</w:t>
            </w:r>
          </w:p>
          <w:p>
            <w:pPr>
              <w:spacing w:after="20" w:before="20"/>
            </w:pPr>
            <w:r>
              <w:rPr>
                <w:rFonts w:ascii="Courier New" w:cs="Courier New" w:eastAsia="Courier New" w:hAnsi="Courier New"/>
                <w:color w:val="F8F8F2"/>
                <w:sz w:val="18"/>
                <w:szCs w:val="18"/>
              </w:rPr>
              <w:t xml:space="preserve">3. Backend fragt konfigurierte Quellen ab (parallel, Timeout je 10 Sek.)</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Unternehmensregister.de:</w:t>
            </w:r>
          </w:p>
          <w:p>
            <w:pPr>
              <w:spacing w:after="20" w:before="20"/>
            </w:pPr>
            <w:r>
              <w:rPr>
                <w:rFonts w:ascii="Courier New" w:cs="Courier New" w:eastAsia="Courier New" w:hAnsi="Courier New"/>
                <w:color w:val="F8F8F2"/>
                <w:sz w:val="18"/>
                <w:szCs w:val="18"/>
              </w:rPr>
              <w:t xml:space="preserve">   -&gt; Oeffentliche Suchschnittstelle fuer Handelsregisterdaten</w:t>
            </w:r>
          </w:p>
          <w:p>
            <w:pPr>
              <w:spacing w:after="20" w:before="20"/>
            </w:pPr>
            <w:r>
              <w:rPr>
                <w:rFonts w:ascii="Courier New" w:cs="Courier New" w:eastAsia="Courier New" w:hAnsi="Courier New"/>
                <w:color w:val="F8F8F2"/>
                <w:sz w:val="18"/>
                <w:szCs w:val="18"/>
              </w:rPr>
              <w:t xml:space="preserve">   -&gt; Liefert: HR-Nummer, Gericht, Rechtsform, Sitz, Eintragsdatum</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North Data REST API (optional, nur wenn API-Key konfiguriert):</w:t>
            </w:r>
          </w:p>
          <w:p>
            <w:pPr>
              <w:spacing w:after="20" w:before="20"/>
            </w:pPr>
            <w:r>
              <w:rPr>
                <w:rFonts w:ascii="Courier New" w:cs="Courier New" w:eastAsia="Courier New" w:hAnsi="Courier New"/>
                <w:color w:val="F8F8F2"/>
                <w:sz w:val="18"/>
                <w:szCs w:val="18"/>
              </w:rPr>
              <w:t xml:space="preserve">   GET https://northdata.de/api/company/v1/company</w:t>
            </w:r>
          </w:p>
          <w:p>
            <w:pPr>
              <w:spacing w:after="20" w:before="20"/>
            </w:pPr>
            <w:r>
              <w:rPr>
                <w:rFonts w:ascii="Courier New" w:cs="Courier New" w:eastAsia="Courier New" w:hAnsi="Courier New"/>
                <w:color w:val="F8F8F2"/>
                <w:sz w:val="18"/>
                <w:szCs w:val="18"/>
              </w:rPr>
              <w:t xml:space="preserve">       ?name={firmenname}&amp;register={hr_nummer}&amp;api_key={key}</w:t>
            </w:r>
          </w:p>
          <w:p>
            <w:pPr>
              <w:spacing w:after="20" w:before="20"/>
            </w:pPr>
            <w:r>
              <w:rPr>
                <w:rFonts w:ascii="Courier New" w:cs="Courier New" w:eastAsia="Courier New" w:hAnsi="Courier New"/>
                <w:color w:val="F8F8F2"/>
                <w:sz w:val="18"/>
                <w:szCs w:val="18"/>
              </w:rPr>
              <w:t xml:space="preserve">   -&gt; Liefert: Adresse, Branche, Kennzahlen, Verflechtungen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4. Ergebnisse beider Quellen werden normalisiert und zusammengefuehrt</w:t>
            </w:r>
          </w:p>
          <w:p>
            <w:pPr>
              <w:spacing w:after="20" w:before="20"/>
            </w:pPr>
            <w:r>
              <w:rPr>
                <w:rFonts w:ascii="Courier New" w:cs="Courier New" w:eastAsia="Courier New" w:hAnsi="Courier New"/>
                <w:color w:val="F8F8F2"/>
                <w:sz w:val="18"/>
                <w:szCs w:val="18"/>
              </w:rPr>
              <w:t xml:space="preserve">5. Frontend zeigt Anreicherungs-Modal:</w:t>
            </w:r>
          </w:p>
          <w:p>
            <w:pPr>
              <w:spacing w:after="20" w:before="20"/>
            </w:pPr>
            <w:r>
              <w:rPr>
                <w:rFonts w:ascii="Courier New" w:cs="Courier New" w:eastAsia="Courier New" w:hAnsi="Courier New"/>
                <w:color w:val="F8F8F2"/>
                <w:sz w:val="18"/>
                <w:szCs w:val="18"/>
              </w:rPr>
              <w:t xml:space="preserve">   Linke Spalte:  Aktueller Wert im Formular</w:t>
            </w:r>
          </w:p>
          <w:p>
            <w:pPr>
              <w:spacing w:after="20" w:before="20"/>
            </w:pPr>
            <w:r>
              <w:rPr>
                <w:rFonts w:ascii="Courier New" w:cs="Courier New" w:eastAsia="Courier New" w:hAnsi="Courier New"/>
                <w:color w:val="F8F8F2"/>
                <w:sz w:val="18"/>
                <w:szCs w:val="18"/>
              </w:rPr>
              <w:t xml:space="preserve">   Rechte Spalte: Vorgeschlagener Wert (Quelle: Unternehmensregister / North Data)</w:t>
            </w:r>
          </w:p>
          <w:p>
            <w:pPr>
              <w:spacing w:after="20" w:before="20"/>
            </w:pPr>
            <w:r>
              <w:rPr>
                <w:rFonts w:ascii="Courier New" w:cs="Courier New" w:eastAsia="Courier New" w:hAnsi="Courier New"/>
                <w:color w:val="F8F8F2"/>
                <w:sz w:val="18"/>
                <w:szCs w:val="18"/>
              </w:rPr>
              <w:t xml:space="preserve">   Checkbox pro Feld: User aktiviert was uebernommen werden soll</w:t>
            </w:r>
          </w:p>
          <w:p>
            <w:pPr>
              <w:spacing w:after="20" w:before="20"/>
            </w:pPr>
            <w:r>
              <w:rPr>
                <w:rFonts w:ascii="Courier New" w:cs="Courier New" w:eastAsia="Courier New" w:hAnsi="Courier New"/>
                <w:color w:val="F8F8F2"/>
                <w:sz w:val="18"/>
                <w:szCs w:val="18"/>
              </w:rPr>
              <w:t xml:space="preserve">6. User klickt 'Auswahl uebernehmen' -&gt; Felder werden im Formular gesetzt</w:t>
            </w:r>
          </w:p>
          <w:p>
            <w:pPr>
              <w:spacing w:after="20" w:before="20"/>
            </w:pPr>
            <w:r>
              <w:rPr>
                <w:rFonts w:ascii="Courier New" w:cs="Courier New" w:eastAsia="Courier New" w:hAnsi="Courier New"/>
                <w:color w:val="F8F8F2"/>
                <w:sz w:val="18"/>
                <w:szCs w:val="18"/>
              </w:rPr>
              <w:t xml:space="preserve">7. Speichern erst wenn User das Formular explizit speichert</w:t>
            </w:r>
          </w:p>
          <w:p>
            <w:pPr>
              <w:spacing w:after="20" w:before="20"/>
            </w:pPr>
            <w:r>
              <w:rPr>
                <w:rFonts w:ascii="Courier New" w:cs="Courier New" w:eastAsia="Courier New" w:hAnsi="Courier New"/>
                <w:color w:val="F8F8F2"/>
                <w:sz w:val="18"/>
                <w:szCs w:val="18"/>
              </w:rPr>
              <w:t xml:space="preserve">8. Anreicherungs-Metadaten werden gespeichert: data_enriched_at, data_enriched_source</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Einstellung</w:t>
            </w:r>
          </w:p>
        </w:tc>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Wo im Admin-Bereich</w:t>
            </w:r>
          </w:p>
        </w:tc>
        <w:tc>
          <w:tcPr>
            <w:tcW w:type="dxa" w:w="3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North Data API-Key</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Admin &gt; CRM &gt; Integrationen &gt; North Data</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Tenant-eigener API-Key. Leer = North Data deaktiviert, nur Unternehmensregister wird genutzt.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Standard-Quelle</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Admin &gt; CRM &gt; Integrationen</w:t>
            </w:r>
          </w:p>
        </w:tc>
        <w:tc>
          <w:tcPr>
            <w:tcW w:type="dxa" w:w="3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Unternehmensregister / North Data / Beide (Default: Beide wenn API-Key vorhanden)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Anreicherung protokollieren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Admin &gt; CRM &gt; Integrationen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Datum und Quelle werden pro Unternehmen gespeichert und in der Kontaktkarte angezeigt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Datenschutz &amp; Transparenz</w:t>
            </w:r>
          </w:p>
          <w:p>
            <w:pPr>
              <w:spacing w:after="40" w:before="40"/>
            </w:pPr>
            <w:r>
              <w:rPr>
                <w:rFonts w:ascii="Arial" w:cs="Arial" w:eastAsia="Arial" w:hAnsi="Arial"/>
                <w:b w:val="false"/>
                <w:bCs w:val="false"/>
                <w:color w:val="000000"/>
                <w:sz w:val="22"/>
                <w:szCs w:val="22"/>
              </w:rPr>
              <w:t xml:space="preserve">Abruf erfolgt ausschliesslich auf explizite User-Aktion – kein automatischer Hintergrund-Abruf.</w:t>
            </w:r>
          </w:p>
          <w:p>
            <w:pPr>
              <w:spacing w:after="40" w:before="40"/>
            </w:pPr>
            <w:r>
              <w:rPr>
                <w:rFonts w:ascii="Arial" w:cs="Arial" w:eastAsia="Arial" w:hAnsi="Arial"/>
                <w:b w:val="false"/>
                <w:bCs w:val="false"/>
                <w:color w:val="000000"/>
                <w:sz w:val="22"/>
                <w:szCs w:val="22"/>
              </w:rPr>
              <w:t xml:space="preserve">Es werden keine externen Daten ohne User-Bestaetigung gespeichert.</w:t>
            </w:r>
          </w:p>
          <w:p>
            <w:pPr>
              <w:spacing w:after="40" w:before="40"/>
            </w:pPr>
            <w:r>
              <w:rPr>
                <w:rFonts w:ascii="Arial" w:cs="Arial" w:eastAsia="Arial" w:hAnsi="Arial"/>
                <w:b w:val="false"/>
                <w:bCs w:val="false"/>
                <w:color w:val="000000"/>
                <w:sz w:val="22"/>
                <w:szCs w:val="22"/>
              </w:rPr>
              <w:t xml:space="preserve">Die Anreicherungsquelle wird pro Datensatz protokolliert (Transparenz gegenueber dem Tenant).</w:t>
            </w:r>
          </w:p>
        </w:tc>
      </w:tr>
    </w:tbl>
    <w:p>
      <w:r>
        <w:t xml:space="preserve"/>
      </w:r>
    </w:p>
    <w:p>
      <w:pPr>
        <w:pStyle w:val="Heading2"/>
        <w:spacing w:after="120" w:before="320"/>
      </w:pPr>
      <w:r>
        <w:rPr>
          <w:rFonts w:ascii="Arial" w:cs="Arial" w:eastAsia="Arial" w:hAnsi="Arial"/>
          <w:b/>
          <w:bCs/>
          <w:color w:val="2E75B6"/>
          <w:sz w:val="26"/>
          <w:szCs w:val="26"/>
        </w:rPr>
        <w:t xml:space="preserve">22.3 Zust\u00e4ndigkeit (Account Owner)</w:t>
      </w:r>
    </w:p>
    <w:p>
      <w:pPr>
        <w:spacing w:after="80" w:before="80"/>
      </w:pPr>
      <w:r>
        <w:rPr>
          <w:rFonts w:ascii="Arial" w:cs="Arial" w:eastAsia="Arial" w:hAnsi="Arial"/>
          <w:sz w:val="22"/>
          <w:szCs w:val="22"/>
        </w:rPr>
        <w:t xml:space="preserve">Jeder Kontakt (Person und Unternehmen) kann mit mehreren internen Mitarbeitern verknuepft werden. Dies ermoeglicht z.B. dass ein Account Manager und ein technischer Ansprechpartner gemeinsam einen Kontakt betreuen.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Aspekt</w:t>
            </w:r>
          </w:p>
        </w:tc>
        <w:tc>
          <w:tcPr>
            <w:tcW w:type="dxa" w:w="6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Entscheidung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Modell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m:n – ein Kontakt kann mehrere Owner haben, ein Mitarbeiter kann mehrere Kontakte besitzen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Rollen pro Zuweisung</w:t>
            </w:r>
          </w:p>
        </w:tc>
        <w:tc>
          <w:tcPr>
            <w:tcW w:type="dxa" w:w="6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Account Owner, Account Member, Watcher (mit unterschiedlichen Bearbeitungsrechten)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Mitarbeiter-Referenz</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Verknuepfung ueber user_id aus platform_core (kein Kopieren von User-Daten)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Anzeige</w:t>
            </w:r>
          </w:p>
        </w:tc>
        <w:tc>
          <w:tcPr>
            <w:tcW w:type="dxa" w:w="6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Avatare der zugewiesenen Mitarbeiter direkt in der Kontaktkarte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Pflicht-Owner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Mind. 1 Owner pro Kontakt bei Erstellung (Standard: erstellender User)</w:t>
            </w:r>
          </w:p>
        </w:tc>
      </w:tr>
    </w:tbl>
    <w:p>
      <w:r>
        <w:t xml:space="preserve"/>
      </w:r>
    </w:p>
    <w:p>
      <w:pPr>
        <w:pStyle w:val="Heading2"/>
        <w:spacing w:after="120" w:before="320"/>
      </w:pPr>
      <w:r>
        <w:rPr>
          <w:rFonts w:ascii="Arial" w:cs="Arial" w:eastAsia="Arial" w:hAnsi="Arial"/>
          <w:b/>
          <w:bCs/>
          <w:color w:val="2E75B6"/>
          <w:sz w:val="26"/>
          <w:szCs w:val="26"/>
        </w:rPr>
        <w:t xml:space="preserve">22.4 Pipeline &amp; Deal-Management</w:t>
      </w:r>
    </w:p>
    <w:p>
      <w:r>
        <w:t xml:space="preserve"/>
      </w:r>
    </w:p>
    <w:p>
      <w:pPr>
        <w:pStyle w:val="Heading3"/>
        <w:spacing w:after="80" w:before="240"/>
      </w:pPr>
      <w:r>
        <w:rPr>
          <w:rFonts w:ascii="Arial" w:cs="Arial" w:eastAsia="Arial" w:hAnsi="Arial"/>
          <w:b/>
          <w:bCs/>
          <w:color w:val="1F3864"/>
          <w:sz w:val="24"/>
          <w:szCs w:val="24"/>
        </w:rPr>
        <w:t xml:space="preserve">Pipelines</w:t>
      </w:r>
    </w:p>
    <w:p>
      <w:pPr>
        <w:spacing w:after="80" w:before="80"/>
      </w:pPr>
      <w:r>
        <w:rPr>
          <w:rFonts w:ascii="Arial" w:cs="Arial" w:eastAsia="Arial" w:hAnsi="Arial"/>
          <w:sz w:val="22"/>
          <w:szCs w:val="22"/>
        </w:rPr>
        <w:t xml:space="preserve">Jeder Tenant kann mehrere Pipelines anlegen (z.B. Neukunden-Akquise, Partner-Onboarding, Renewals). Jede Pipeline hat konfigurierbare Stages.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Feld</w:t>
            </w:r>
          </w:p>
        </w:tc>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4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Pipeline-Name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z.B. Neukunden, Partner</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Stages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Array (geordnet)</w:t>
            </w:r>
          </w:p>
        </w:tc>
        <w:tc>
          <w:tcPr>
            <w:tcW w:type="dxa" w:w="4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Name, Farbe, Reihenfolge, Wahrscheinlichkeit (%), Abschluss-Stage (Won/Lost)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Standard-Pipeline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Boolean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Genau eine Pipeline ist als Standard markiert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Sichtbarkeit</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Enum</w:t>
            </w:r>
          </w:p>
        </w:tc>
        <w:tc>
          <w:tcPr>
            <w:tcW w:type="dxa" w:w="4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Alle Tenant-User / Nur zugewiesene Teams</w:t>
            </w:r>
          </w:p>
        </w:tc>
      </w:tr>
    </w:tbl>
    <w:p>
      <w:r>
        <w:t xml:space="preserve"/>
      </w:r>
    </w:p>
    <w:p>
      <w:pPr>
        <w:pStyle w:val="Heading3"/>
        <w:spacing w:after="80" w:before="240"/>
      </w:pPr>
      <w:r>
        <w:rPr>
          <w:rFonts w:ascii="Arial" w:cs="Arial" w:eastAsia="Arial" w:hAnsi="Arial"/>
          <w:b/>
          <w:bCs/>
          <w:color w:val="1F3864"/>
          <w:sz w:val="24"/>
          <w:szCs w:val="24"/>
        </w:rPr>
        <w:t xml:space="preserve">Deals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1200"/>
        <w:gridCol w:w="33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Feld</w:t>
            </w:r>
          </w:p>
        </w:tc>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Pflicht</w:t>
            </w:r>
          </w:p>
        </w:tc>
        <w:tc>
          <w:tcPr>
            <w:tcW w:type="dxa" w:w="3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Bemerkung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Deal-Titel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Kontakt / Unternehmen</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Relation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Verknuepfung mit Person oder Unternehmen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Pipeline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Relation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Stage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Relation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Aktuelle Stage in der Pipeline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Wert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Decimal</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Dealwert in Waehrung des Tenants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Wahrscheinlichkeit</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Integer (0-100%)</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Automatisch aus Stage oder manuell ueberschreibbar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Erwartetes Abschlussdatum</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Owner</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m:n Relation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Analog zu Kontakt-Owner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Lost-Grund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Enum + Freitext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Nur bei Status Lost: Preis, Timing, Wettbewerber, Kein Bedarf, Sonstige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Aktivitaeten</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Relation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Verknuepfte Aktivitaeten / Aufgaben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Notizen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Text (Markdown)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Nein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Status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Enum</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Offen / Won / Lost</w:t>
            </w:r>
          </w:p>
        </w:tc>
      </w:tr>
    </w:tbl>
    <w:p>
      <w:r>
        <w:t xml:space="preserve"/>
      </w:r>
    </w:p>
    <w:p>
      <w:pPr>
        <w:pStyle w:val="Heading3"/>
        <w:spacing w:after="80" w:before="240"/>
      </w:pPr>
      <w:r>
        <w:rPr>
          <w:rFonts w:ascii="Arial" w:cs="Arial" w:eastAsia="Arial" w:hAnsi="Arial"/>
          <w:b/>
          <w:bCs/>
          <w:color w:val="1F3864"/>
          <w:sz w:val="24"/>
          <w:szCs w:val="24"/>
        </w:rPr>
        <w:t xml:space="preserve">Ansichten</w:t>
      </w:r>
    </w:p>
    <w:p>
      <w:pPr>
        <w:pStyle w:val="ListParagraph"/>
        <w:numPr>
          <w:ilvl w:val="0"/>
          <w:numId w:val="2"/>
        </w:numPr>
        <w:spacing w:after="60" w:before="60"/>
      </w:pPr>
      <w:r>
        <w:rPr>
          <w:rFonts w:ascii="Arial" w:cs="Arial" w:eastAsia="Arial" w:hAnsi="Arial"/>
          <w:sz w:val="22"/>
          <w:szCs w:val="22"/>
        </w:rPr>
        <w:t xml:space="preserve">Kanban-Board: Deals als Karten, Spalten = Stages, Drag &amp; Drop zum Stage-Wechsel</w:t>
      </w:r>
    </w:p>
    <w:p>
      <w:pPr>
        <w:pStyle w:val="ListParagraph"/>
        <w:numPr>
          <w:ilvl w:val="0"/>
          <w:numId w:val="2"/>
        </w:numPr>
        <w:spacing w:after="60" w:before="60"/>
      </w:pPr>
      <w:r>
        <w:rPr>
          <w:rFonts w:ascii="Arial" w:cs="Arial" w:eastAsia="Arial" w:hAnsi="Arial"/>
          <w:sz w:val="22"/>
          <w:szCs w:val="22"/>
        </w:rPr>
        <w:t xml:space="preserve">Listen-Ansicht: Tabelle mit sortierbaren Spalten, Filteroptionen, Bulk-Aktionen</w:t>
      </w:r>
    </w:p>
    <w:p>
      <w:pPr>
        <w:pStyle w:val="ListParagraph"/>
        <w:numPr>
          <w:ilvl w:val="0"/>
          <w:numId w:val="2"/>
        </w:numPr>
        <w:spacing w:after="60" w:before="60"/>
      </w:pPr>
      <w:r>
        <w:rPr>
          <w:rFonts w:ascii="Arial" w:cs="Arial" w:eastAsia="Arial" w:hAnsi="Arial"/>
          <w:sz w:val="22"/>
          <w:szCs w:val="22"/>
        </w:rPr>
        <w:t xml:space="preserve">Forecast-Ansicht: Aggregierter Dealwert pro Stage gewichtet mit Wahrscheinlichkeit</w:t>
      </w:r>
    </w:p>
    <w:p>
      <w:r>
        <w:t xml:space="preserve"/>
      </w:r>
    </w:p>
    <w:p>
      <w:pPr>
        <w:pStyle w:val="Heading2"/>
        <w:spacing w:after="120" w:before="320"/>
      </w:pPr>
      <w:r>
        <w:rPr>
          <w:rFonts w:ascii="Arial" w:cs="Arial" w:eastAsia="Arial" w:hAnsi="Arial"/>
          <w:b/>
          <w:bCs/>
          <w:color w:val="2E75B6"/>
          <w:sz w:val="26"/>
          <w:szCs w:val="26"/>
        </w:rPr>
        <w:t xml:space="preserve">22.5 Aktivit\u00e4ten &amp; Aufgaben</w:t>
      </w:r>
    </w:p>
    <w:p>
      <w:pPr>
        <w:spacing w:after="80" w:before="80"/>
      </w:pPr>
      <w:r>
        <w:rPr>
          <w:rFonts w:ascii="Arial" w:cs="Arial" w:eastAsia="Arial" w:hAnsi="Arial"/>
          <w:sz w:val="22"/>
          <w:szCs w:val="22"/>
        </w:rPr>
        <w:t xml:space="preserve">Aktivitaeten koennen an Kontakte und/oder Deals gehaengt werden. Sie dienen der Nachverfolgung aller Interaktionen und offenen To-dos.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49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Aktivitaetstyp</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Icon</w:t>
            </w:r>
          </w:p>
        </w:tc>
        <w:tc>
          <w:tcPr>
            <w:tcW w:type="dxa" w:w="4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Bemerkung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Anruf (Call)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Telefon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Kann Gespraechsnotizen enthalten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Meeting</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Kalender</w:t>
            </w:r>
          </w:p>
        </w:tc>
        <w:tc>
          <w:tcPr>
            <w:tcW w:type="dxa" w:w="4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Datum, Uhrzeit, Ort / Videolink</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E-Mail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Brief</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Freitext-Notiz, keine echte E-Mail-Integration in MVP</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Aufgabe (Task)</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Checkbox</w:t>
            </w:r>
          </w:p>
        </w:tc>
        <w:tc>
          <w:tcPr>
            <w:tcW w:type="dxa" w:w="4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Faelligkeitsdatum, Zuweisung an Mitarbeiter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Notiz</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Stift</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Freitext ohne Faelligkeitsdatum</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Follow-Up</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Pfeil</w:t>
            </w:r>
          </w:p>
        </w:tc>
        <w:tc>
          <w:tcPr>
            <w:tcW w:type="dxa" w:w="4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Erinnerung zu einem definierten Zeitpunkt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E-Mail-Integration (Outlook / SMTP)</w:t>
            </w:r>
          </w:p>
          <w:p>
            <w:pPr>
              <w:spacing w:after="40" w:before="40"/>
            </w:pPr>
            <w:r>
              <w:rPr>
                <w:rFonts w:ascii="Arial" w:cs="Arial" w:eastAsia="Arial" w:hAnsi="Arial"/>
                <w:b w:val="false"/>
                <w:bCs w:val="false"/>
                <w:color w:val="000000"/>
                <w:sz w:val="22"/>
                <w:szCs w:val="22"/>
              </w:rPr>
              <w:t xml:space="preserve">Keine echte E-Mail-Integration im MVP. Aktivitaetstyp 'E-Mail' dient als manuelle Notiz.</w:t>
            </w:r>
          </w:p>
          <w:p>
            <w:pPr>
              <w:spacing w:after="40" w:before="40"/>
            </w:pPr>
            <w:r>
              <w:rPr>
                <w:rFonts w:ascii="Arial" w:cs="Arial" w:eastAsia="Arial" w:hAnsi="Arial"/>
                <w:b w:val="false"/>
                <w:bCs w:val="false"/>
                <w:color w:val="000000"/>
                <w:sz w:val="22"/>
                <w:szCs w:val="22"/>
              </w:rPr>
              <w:t xml:space="preserve">Vollstaendige E-Mail-Integration (bidirektionale Outlook-Sync / IMAP/SMTP) ist als spaeteres Feature vorgesehen.</w:t>
            </w:r>
          </w:p>
        </w:tc>
      </w:tr>
    </w:tbl>
    <w:p>
      <w:r>
        <w:t xml:space="preserve"/>
      </w:r>
    </w:p>
    <w:p>
      <w:pPr>
        <w:pStyle w:val="Heading2"/>
        <w:spacing w:after="120" w:before="320"/>
      </w:pPr>
      <w:r>
        <w:rPr>
          <w:rFonts w:ascii="Arial" w:cs="Arial" w:eastAsia="Arial" w:hAnsi="Arial"/>
          <w:b/>
          <w:bCs/>
          <w:color w:val="2E75B6"/>
          <w:sz w:val="26"/>
          <w:szCs w:val="26"/>
        </w:rPr>
        <w:t xml:space="preserve">22.6 Benutzerdefinierte Felder (Custom Fields)</w:t>
      </w:r>
    </w:p>
    <w:p>
      <w:pPr>
        <w:spacing w:after="80" w:before="80"/>
      </w:pPr>
      <w:r>
        <w:rPr>
          <w:rFonts w:ascii="Arial" w:cs="Arial" w:eastAsia="Arial" w:hAnsi="Arial"/>
          <w:sz w:val="22"/>
          <w:szCs w:val="22"/>
        </w:rPr>
        <w:t xml:space="preserve">Jeder Tenant kann pro Kontakttyp (Person, Unternehmen) und pro Deal eigene Felder definieren. Diese werden dynamisch in der Datenbank gespeichert und im Formular angezeigt.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41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Felddatentyp</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c>
          <w:tcPr>
            <w:tcW w:type="dxa" w:w="4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Beispiel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Text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Einzeiliger Freitext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Kundennummer, Vertragsnummer</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Textarea</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Mehrzeiliger Freitext</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Besondere Hinweise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Zahl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Numerisch (Integer oder Decimal)</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Umsatz, Vertragslaufzeit (Monate)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Datum</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Datumspicker</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Vertragsbeginn, Kuendigungsfrist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Auswahl (Dropdown)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Vordefinierte Werte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Kundensegment: A / B / C</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Mehrfachauswahl</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Mehrere Werte waehlbar</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Interessensgebiete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Checkbox</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Boolean Ja/Nein</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DSGVO-Einwilligung vorhanden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URL</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Validierter Link</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Kunde-Portal-Link</w:t>
            </w:r>
          </w:p>
        </w:tc>
      </w:tr>
    </w:tbl>
    <w:p>
      <w:r>
        <w:t xml:space="preserve"/>
      </w:r>
    </w:p>
    <w:p>
      <w:pPr>
        <w:pStyle w:val="ListParagraph"/>
        <w:numPr>
          <w:ilvl w:val="0"/>
          <w:numId w:val="2"/>
        </w:numPr>
        <w:spacing w:after="60" w:before="60"/>
      </w:pPr>
      <w:r>
        <w:rPr>
          <w:rFonts w:ascii="Arial" w:cs="Arial" w:eastAsia="Arial" w:hAnsi="Arial"/>
          <w:sz w:val="22"/>
          <w:szCs w:val="22"/>
        </w:rPr>
        <w:t xml:space="preserve">Verwaltung: Admin &gt; CRM-Einstellungen &gt; Benutzerdefinierte Felder</w:t>
      </w:r>
    </w:p>
    <w:p>
      <w:pPr>
        <w:pStyle w:val="ListParagraph"/>
        <w:numPr>
          <w:ilvl w:val="0"/>
          <w:numId w:val="2"/>
        </w:numPr>
        <w:spacing w:after="60" w:before="60"/>
      </w:pPr>
      <w:r>
        <w:rPr>
          <w:rFonts w:ascii="Arial" w:cs="Arial" w:eastAsia="Arial" w:hAnsi="Arial"/>
          <w:sz w:val="22"/>
          <w:szCs w:val="22"/>
        </w:rPr>
        <w:t xml:space="preserve">Reihenfolge der Felder im Formular ist per Drag &amp; Drop aenderbar</w:t>
      </w:r>
    </w:p>
    <w:p>
      <w:pPr>
        <w:pStyle w:val="ListParagraph"/>
        <w:numPr>
          <w:ilvl w:val="0"/>
          <w:numId w:val="2"/>
        </w:numPr>
        <w:spacing w:after="60" w:before="60"/>
      </w:pPr>
      <w:r>
        <w:rPr>
          <w:rFonts w:ascii="Arial" w:cs="Arial" w:eastAsia="Arial" w:hAnsi="Arial"/>
          <w:sz w:val="22"/>
          <w:szCs w:val="22"/>
        </w:rPr>
        <w:t xml:space="preserve">Felder koennen als Pflichtfeld markiert werden</w:t>
      </w:r>
    </w:p>
    <w:p>
      <w:pPr>
        <w:pStyle w:val="ListParagraph"/>
        <w:numPr>
          <w:ilvl w:val="0"/>
          <w:numId w:val="2"/>
        </w:numPr>
        <w:spacing w:after="60" w:before="60"/>
      </w:pPr>
      <w:r>
        <w:rPr>
          <w:rFonts w:ascii="Arial" w:cs="Arial" w:eastAsia="Arial" w:hAnsi="Arial"/>
          <w:sz w:val="22"/>
          <w:szCs w:val="22"/>
        </w:rPr>
        <w:t xml:space="preserve">Felder koennen in der Listen-Ansicht als Spalte eingeblendet werden</w:t>
      </w:r>
    </w:p>
    <w:p>
      <w:pPr>
        <w:pStyle w:val="ListParagraph"/>
        <w:numPr>
          <w:ilvl w:val="0"/>
          <w:numId w:val="2"/>
        </w:numPr>
        <w:spacing w:after="60" w:before="60"/>
      </w:pPr>
      <w:r>
        <w:rPr>
          <w:rFonts w:ascii="Arial" w:cs="Arial" w:eastAsia="Arial" w:hAnsi="Arial"/>
          <w:sz w:val="22"/>
          <w:szCs w:val="22"/>
        </w:rPr>
        <w:t xml:space="preserve">Felder koennen als Filteroption in der Suche genutzt werden</w:t>
      </w:r>
    </w:p>
    <w:p>
      <w:r>
        <w:t xml:space="preserve"/>
      </w:r>
    </w:p>
    <w:p>
      <w:pPr>
        <w:pStyle w:val="Heading2"/>
        <w:spacing w:after="120" w:before="320"/>
      </w:pPr>
      <w:r>
        <w:rPr>
          <w:rFonts w:ascii="Arial" w:cs="Arial" w:eastAsia="Arial" w:hAnsi="Arial"/>
          <w:b/>
          <w:bCs/>
          <w:color w:val="2E75B6"/>
          <w:sz w:val="26"/>
          <w:szCs w:val="26"/>
        </w:rPr>
        <w:t xml:space="preserve">22.7 Kontakt-Import</w:t>
      </w:r>
    </w:p>
    <w:p>
      <w:pPr>
        <w:spacing w:after="80" w:before="80"/>
      </w:pPr>
      <w:r>
        <w:rPr>
          <w:rFonts w:ascii="Arial" w:cs="Arial" w:eastAsia="Arial" w:hAnsi="Arial"/>
          <w:sz w:val="22"/>
          <w:szCs w:val="22"/>
        </w:rPr>
        <w:t xml:space="preserve">Kontakte koennen auf drei Wegen importiert werden:</w:t>
      </w:r>
    </w:p>
    <w:p>
      <w:r>
        <w:t xml:space="preserve"/>
      </w:r>
    </w:p>
    <w:p>
      <w:pPr>
        <w:pStyle w:val="Heading3"/>
        <w:spacing w:after="80" w:before="240"/>
      </w:pPr>
      <w:r>
        <w:rPr>
          <w:rFonts w:ascii="Arial" w:cs="Arial" w:eastAsia="Arial" w:hAnsi="Arial"/>
          <w:b/>
          <w:bCs/>
          <w:color w:val="1F3864"/>
          <w:sz w:val="24"/>
          <w:szCs w:val="24"/>
        </w:rPr>
        <w:t xml:space="preserve">Import via Datei (CSV, Excel, vCard)</w:t>
      </w:r>
    </w:p>
    <w:p>
      <w:pPr>
        <w:pStyle w:val="ListParagraph"/>
        <w:numPr>
          <w:ilvl w:val="0"/>
          <w:numId w:val="2"/>
        </w:numPr>
        <w:spacing w:after="60" w:before="60"/>
      </w:pPr>
      <w:r>
        <w:rPr>
          <w:rFonts w:ascii="Arial" w:cs="Arial" w:eastAsia="Arial" w:hAnsi="Arial"/>
          <w:sz w:val="22"/>
          <w:szCs w:val="22"/>
        </w:rPr>
        <w:t xml:space="preserve">CSV: Spalten-Mapping via visuellen Mapper (welche Spalte = welches Feld)</w:t>
      </w:r>
    </w:p>
    <w:p>
      <w:pPr>
        <w:pStyle w:val="ListParagraph"/>
        <w:numPr>
          <w:ilvl w:val="0"/>
          <w:numId w:val="2"/>
        </w:numPr>
        <w:spacing w:after="60" w:before="60"/>
      </w:pPr>
      <w:r>
        <w:rPr>
          <w:rFonts w:ascii="Arial" w:cs="Arial" w:eastAsia="Arial" w:hAnsi="Arial"/>
          <w:sz w:val="22"/>
          <w:szCs w:val="22"/>
        </w:rPr>
        <w:t xml:space="preserve">Excel (.xlsx): Erste Zeile = Header, identisches Spalten-Mapping</w:t>
      </w:r>
    </w:p>
    <w:p>
      <w:pPr>
        <w:pStyle w:val="ListParagraph"/>
        <w:numPr>
          <w:ilvl w:val="0"/>
          <w:numId w:val="2"/>
        </w:numPr>
        <w:spacing w:after="60" w:before="60"/>
      </w:pPr>
      <w:r>
        <w:rPr>
          <w:rFonts w:ascii="Arial" w:cs="Arial" w:eastAsia="Arial" w:hAnsi="Arial"/>
          <w:sz w:val="22"/>
          <w:szCs w:val="22"/>
        </w:rPr>
        <w:t xml:space="preserve">vCard (.vcf): Einzelne Datei oder ZIP mit mehreren .vcf-Dateien</w:t>
      </w:r>
    </w:p>
    <w:p>
      <w:pPr>
        <w:pStyle w:val="ListParagraph"/>
        <w:numPr>
          <w:ilvl w:val="0"/>
          <w:numId w:val="2"/>
        </w:numPr>
        <w:spacing w:after="60" w:before="60"/>
      </w:pPr>
      <w:r>
        <w:rPr>
          <w:rFonts w:ascii="Arial" w:cs="Arial" w:eastAsia="Arial" w:hAnsi="Arial"/>
          <w:sz w:val="22"/>
          <w:szCs w:val="22"/>
        </w:rPr>
        <w:t xml:space="preserve">Vor dem Import: Vorschau der ersten 10 Datensaetze + Validierungsfehler anzeigen</w:t>
      </w:r>
    </w:p>
    <w:p>
      <w:pPr>
        <w:pStyle w:val="ListParagraph"/>
        <w:numPr>
          <w:ilvl w:val="0"/>
          <w:numId w:val="2"/>
        </w:numPr>
        <w:spacing w:after="60" w:before="60"/>
      </w:pPr>
      <w:r>
        <w:rPr>
          <w:rFonts w:ascii="Arial" w:cs="Arial" w:eastAsia="Arial" w:hAnsi="Arial"/>
          <w:sz w:val="22"/>
          <w:szCs w:val="22"/>
        </w:rPr>
        <w:t xml:space="preserve">Duplikat-Erkennung: Abgleich via E-Mail-Adresse. Bei Treffer: ueberspringen / zusammenfuehren / als Duplikat markieren (User-Entscheidung)</w:t>
      </w:r>
    </w:p>
    <w:p>
      <w:r>
        <w:t xml:space="preserve"/>
      </w:r>
    </w:p>
    <w:p>
      <w:pPr>
        <w:pStyle w:val="Heading3"/>
        <w:spacing w:after="80" w:before="240"/>
      </w:pPr>
      <w:r>
        <w:rPr>
          <w:rFonts w:ascii="Arial" w:cs="Arial" w:eastAsia="Arial" w:hAnsi="Arial"/>
          <w:b/>
          <w:bCs/>
          <w:color w:val="1F3864"/>
          <w:sz w:val="24"/>
          <w:szCs w:val="24"/>
        </w:rPr>
        <w:t xml:space="preserve">Visitenkarten-Scan (Anthropic Vision API)</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Technischer Ablauf</w:t>
            </w:r>
          </w:p>
          <w:p>
            <w:pPr>
              <w:spacing w:after="40" w:before="40"/>
            </w:pPr>
            <w:r>
              <w:rPr>
                <w:rFonts w:ascii="Arial" w:cs="Arial" w:eastAsia="Arial" w:hAnsi="Arial"/>
                <w:b w:val="false"/>
                <w:bCs w:val="false"/>
                <w:color w:val="000000"/>
                <w:sz w:val="22"/>
                <w:szCs w:val="22"/>
              </w:rPr>
              <w:t xml:space="preserve">1. User oeffnet 'Visitenkarte scannen' – Kamera-/Datei-Dialog</w:t>
            </w:r>
          </w:p>
          <w:p>
            <w:pPr>
              <w:spacing w:after="40" w:before="40"/>
            </w:pPr>
            <w:r>
              <w:rPr>
                <w:rFonts w:ascii="Arial" w:cs="Arial" w:eastAsia="Arial" w:hAnsi="Arial"/>
                <w:b w:val="false"/>
                <w:bCs w:val="false"/>
                <w:color w:val="000000"/>
                <w:sz w:val="22"/>
                <w:szCs w:val="22"/>
              </w:rPr>
              <w:t xml:space="preserve">2. Foto wird aufgenommen oder Bild-Datei hochgeladen (JPG, PNG, WebP)</w:t>
            </w:r>
          </w:p>
          <w:p>
            <w:pPr>
              <w:spacing w:after="40" w:before="40"/>
            </w:pPr>
            <w:r>
              <w:rPr>
                <w:rFonts w:ascii="Arial" w:cs="Arial" w:eastAsia="Arial" w:hAnsi="Arial"/>
                <w:b w:val="false"/>
                <w:bCs w:val="false"/>
                <w:color w:val="000000"/>
                <w:sz w:val="22"/>
                <w:szCs w:val="22"/>
              </w:rPr>
              <w:t xml:space="preserve">3. Bild wird base64-kodiert an den CRM-Backend-Service gesendet</w:t>
            </w:r>
          </w:p>
          <w:p>
            <w:pPr>
              <w:spacing w:after="40" w:before="40"/>
            </w:pPr>
            <w:r>
              <w:rPr>
                <w:rFonts w:ascii="Arial" w:cs="Arial" w:eastAsia="Arial" w:hAnsi="Arial"/>
                <w:b w:val="false"/>
                <w:bCs w:val="false"/>
                <w:color w:val="000000"/>
                <w:sz w:val="22"/>
                <w:szCs w:val="22"/>
              </w:rPr>
              <w:t xml:space="preserve">4. Backend ruft Anthropic Vision API auf mit strukturiertem Prompt</w:t>
            </w:r>
          </w:p>
          <w:p>
            <w:pPr>
              <w:spacing w:after="40" w:before="40"/>
            </w:pPr>
            <w:r>
              <w:rPr>
                <w:rFonts w:ascii="Arial" w:cs="Arial" w:eastAsia="Arial" w:hAnsi="Arial"/>
                <w:b w:val="false"/>
                <w:bCs w:val="false"/>
                <w:color w:val="000000"/>
                <w:sz w:val="22"/>
                <w:szCs w:val="22"/>
              </w:rPr>
              <w:t xml:space="preserve">5. API gibt extrahierte Felder als JSON zurueck (Name, Titel, Firma, E-Mail, Telefon, Adresse, Website)</w:t>
            </w:r>
          </w:p>
          <w:p>
            <w:pPr>
              <w:spacing w:after="40" w:before="40"/>
            </w:pPr>
            <w:r>
              <w:rPr>
                <w:rFonts w:ascii="Arial" w:cs="Arial" w:eastAsia="Arial" w:hAnsi="Arial"/>
                <w:b w:val="false"/>
                <w:bCs w:val="false"/>
                <w:color w:val="000000"/>
                <w:sz w:val="22"/>
                <w:szCs w:val="22"/>
              </w:rPr>
              <w:t xml:space="preserve">6. Frontend zeigt vorausgefuelltes Kontaktformular – User prueft und korrigiert</w:t>
            </w:r>
          </w:p>
          <w:p>
            <w:pPr>
              <w:spacing w:after="40" w:before="40"/>
            </w:pPr>
            <w:r>
              <w:rPr>
                <w:rFonts w:ascii="Arial" w:cs="Arial" w:eastAsia="Arial" w:hAnsi="Arial"/>
                <w:b w:val="false"/>
                <w:bCs w:val="false"/>
                <w:color w:val="000000"/>
                <w:sz w:val="22"/>
                <w:szCs w:val="22"/>
              </w:rPr>
              <w:t xml:space="preserve">7. User bestaetigt – Kontakt wird gespeichert</w:t>
            </w:r>
          </w:p>
        </w:tc>
      </w:tr>
    </w:tbl>
    <w:p>
      <w:r>
        <w:t xml:space="preserve"/>
      </w:r>
    </w:p>
    <w:p>
      <w:pPr>
        <w:pStyle w:val="ListParagraph"/>
        <w:numPr>
          <w:ilvl w:val="0"/>
          <w:numId w:val="2"/>
        </w:numPr>
        <w:spacing w:after="60" w:before="60"/>
      </w:pPr>
      <w:r>
        <w:rPr>
          <w:rFonts w:ascii="Arial" w:cs="Arial" w:eastAsia="Arial" w:hAnsi="Arial"/>
          <w:sz w:val="22"/>
          <w:szCs w:val="22"/>
        </w:rPr>
        <w:t xml:space="preserve">Rate Limit: max. 50 Scans pro Tenant pro Tag (konfigurierbar)</w:t>
      </w:r>
    </w:p>
    <w:p>
      <w:pPr>
        <w:pStyle w:val="ListParagraph"/>
        <w:numPr>
          <w:ilvl w:val="0"/>
          <w:numId w:val="2"/>
        </w:numPr>
        <w:spacing w:after="60" w:before="60"/>
      </w:pPr>
      <w:r>
        <w:rPr>
          <w:rFonts w:ascii="Arial" w:cs="Arial" w:eastAsia="Arial" w:hAnsi="Arial"/>
          <w:sz w:val="22"/>
          <w:szCs w:val="22"/>
        </w:rPr>
        <w:t xml:space="preserve">Das Bild wird NICHT dauerhaft gespeichert (nur waehrend der Verarbeitung)</w:t>
      </w:r>
    </w:p>
    <w:p>
      <w:pPr>
        <w:pStyle w:val="ListParagraph"/>
        <w:numPr>
          <w:ilvl w:val="0"/>
          <w:numId w:val="2"/>
        </w:numPr>
        <w:spacing w:after="60" w:before="60"/>
      </w:pPr>
      <w:r>
        <w:rPr>
          <w:rFonts w:ascii="Arial" w:cs="Arial" w:eastAsia="Arial" w:hAnsi="Arial"/>
          <w:sz w:val="22"/>
          <w:szCs w:val="22"/>
        </w:rPr>
        <w:t xml:space="preserve">Kein automatisches Speichern – User muss immer bestaetigen</w:t>
      </w:r>
    </w:p>
    <w:p>
      <w:pPr>
        <w:pStyle w:val="ListParagraph"/>
        <w:numPr>
          <w:ilvl w:val="0"/>
          <w:numId w:val="2"/>
        </w:numPr>
        <w:spacing w:after="60" w:before="60"/>
      </w:pPr>
      <w:r>
        <w:rPr>
          <w:rFonts w:ascii="Arial" w:cs="Arial" w:eastAsia="Arial" w:hAnsi="Arial"/>
          <w:sz w:val="22"/>
          <w:szCs w:val="22"/>
        </w:rPr>
        <w:t xml:space="preserve">Qualitaetshinweis wird angezeigt wenn das Bild zu unscharf ist</w:t>
      </w:r>
    </w:p>
    <w:p>
      <w:r>
        <w:t xml:space="preserve"/>
      </w:r>
    </w:p>
    <w:p>
      <w:pPr>
        <w:pStyle w:val="Heading2"/>
        <w:spacing w:after="120" w:before="320"/>
      </w:pPr>
      <w:r>
        <w:rPr>
          <w:rFonts w:ascii="Arial" w:cs="Arial" w:eastAsia="Arial" w:hAnsi="Arial"/>
          <w:b/>
          <w:bCs/>
          <w:color w:val="2E75B6"/>
          <w:sz w:val="26"/>
          <w:szCs w:val="26"/>
        </w:rPr>
        <w:t xml:space="preserve">22.8 Berechtigungsmodell</w:t>
      </w:r>
    </w:p>
    <w:p>
      <w:pPr>
        <w:spacing w:after="80" w:before="80"/>
      </w:pPr>
      <w:r>
        <w:rPr>
          <w:rFonts w:ascii="Arial" w:cs="Arial" w:eastAsia="Arial" w:hAnsi="Arial"/>
          <w:sz w:val="22"/>
          <w:szCs w:val="22"/>
        </w:rPr>
        <w:t xml:space="preserve">Das CRM-Berechtigungsmodell baut auf dem globalen RBAC-System der Plattform auf (Kapitel 13) und ergaenzt es um ein Ownership-basiertes Sichtbarkeitsmodell.</w:t>
      </w:r>
    </w:p>
    <w:p>
      <w:r>
        <w:t xml:space="preserve"/>
      </w:r>
    </w:p>
    <w:p>
      <w:pPr>
        <w:pStyle w:val="Heading3"/>
        <w:spacing w:after="80" w:before="240"/>
      </w:pPr>
      <w:r>
        <w:rPr>
          <w:rFonts w:ascii="Arial" w:cs="Arial" w:eastAsia="Arial" w:hAnsi="Arial"/>
          <w:b/>
          <w:bCs/>
          <w:color w:val="1F3864"/>
          <w:sz w:val="24"/>
          <w:szCs w:val="24"/>
        </w:rPr>
        <w:t xml:space="preserve">Sichtbarkeits-Stufen (pro Tenant konfigurierbar)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160"/>
      </w:tblGrid>
      <w:tr>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Stufe</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c>
          <w:tcPr>
            <w:tcW w:type="dxa" w:w="4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Sieht was?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 sieht nur Datensaetze bei denen er Owner ist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 Kontakte, Deals, Aktivitaeten</w:t>
            </w:r>
          </w:p>
        </w:tc>
      </w:tr>
      <w:tr>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Team</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User sieht alle Datensaetze der eigenen Abteilung (department_id)</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Kontakte aller Kollegen in der Abteilung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 sieht alle Datensaetze des Tenants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Vollzugriff (lesend)</w:t>
            </w:r>
          </w:p>
        </w:tc>
      </w:tr>
    </w:tbl>
    <w:p>
      <w:r>
        <w:t xml:space="preserve"/>
      </w:r>
    </w:p>
    <w:p>
      <w:pPr>
        <w:pStyle w:val="Heading3"/>
        <w:spacing w:after="80" w:before="240"/>
      </w:pPr>
      <w:r>
        <w:rPr>
          <w:rFonts w:ascii="Arial" w:cs="Arial" w:eastAsia="Arial" w:hAnsi="Arial"/>
          <w:b/>
          <w:bCs/>
          <w:color w:val="1F3864"/>
          <w:sz w:val="24"/>
          <w:szCs w:val="24"/>
        </w:rPr>
        <w:t xml:space="preserve">Berechtigungen nach Rolle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1200"/>
        <w:gridCol w:w="2000"/>
        <w:gridCol w:w="13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Rolle</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Sichtbarkeit (Default)</w:t>
            </w:r>
          </w:p>
        </w:tc>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Erstellen</w:t>
            </w:r>
          </w:p>
        </w:tc>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Bearbeiten</w:t>
            </w:r>
          </w:p>
        </w:tc>
        <w:tc>
          <w:tcPr>
            <w:tcW w:type="dxa" w:w="1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Loeschen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tenant_admin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team_lead</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Team</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Ja</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Team + Eigene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Eigene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tenant_member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Konfigurierbar (Eigene/Team/Alle)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 + zugewiesene</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Eigene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tenant_readonly</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Konfigurierbar</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Nein</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2EFDA"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Sichtbarkeits-Default pro Tenant</w:t>
            </w:r>
          </w:p>
          <w:p>
            <w:pPr>
              <w:spacing w:after="40" w:before="40"/>
            </w:pPr>
            <w:r>
              <w:rPr>
                <w:rFonts w:ascii="Arial" w:cs="Arial" w:eastAsia="Arial" w:hAnsi="Arial"/>
                <w:b w:val="false"/>
                <w:bCs w:val="false"/>
                <w:color w:val="000000"/>
                <w:sz w:val="22"/>
                <w:szCs w:val="22"/>
              </w:rPr>
              <w:t xml:space="preserve">Der Tenant-Admin legt unter Admin &gt; CRM-Einstellungen &gt; Berechtigungen fest welche Sichtbarkeitsstufe Member und team_lead standardmaessig haben. Kann pro User individuell ueberschrieben werden.</w:t>
            </w:r>
          </w:p>
        </w:tc>
      </w:tr>
    </w:tbl>
    <w:p>
      <w:r>
        <w:t xml:space="preserve"/>
      </w:r>
    </w:p>
    <w:p>
      <w:pPr>
        <w:pStyle w:val="Heading2"/>
        <w:spacing w:after="120" w:before="320"/>
      </w:pPr>
      <w:r>
        <w:rPr>
          <w:rFonts w:ascii="Arial" w:cs="Arial" w:eastAsia="Arial" w:hAnsi="Arial"/>
          <w:b/>
          <w:bCs/>
          <w:color w:val="2E75B6"/>
          <w:sz w:val="26"/>
          <w:szCs w:val="26"/>
        </w:rPr>
        <w:t xml:space="preserve">22.9 Reporting &amp; Dashboards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400"/>
        <w:gridCol w:w="21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Dashboard / Report</w:t>
            </w:r>
          </w:p>
        </w:tc>
        <w:tc>
          <w:tcPr>
            <w:tcW w:type="dxa" w:w="4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Inhalt</w:t>
            </w:r>
          </w:p>
        </w:tc>
        <w:tc>
          <w:tcPr>
            <w:tcW w:type="dxa" w:w="2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Aktualisierung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Pipeline-Uebersicht</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Deals pro Stage, Gesamtvolumen, gewichteter Forecast (Wert x Wahrscheinlichkeit)</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Echtzeit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Aktivitaeten-Uebersicht</w:t>
            </w:r>
          </w:p>
        </w:tc>
        <w:tc>
          <w:tcPr>
            <w:tcW w:type="dxa" w:w="4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Offene Aufgaben pro Mitarbeiter, ueberfaellige Aktivitaeten, Aktivitaeten-Volumen pro Woche</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Echtzeit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Kontaktwachstum</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Neue Kontakte pro Monat (Person + Unternehmen), aufgeschluesselt nach Quelle</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Taeglich</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Win/Loss-Analyse</w:t>
            </w:r>
          </w:p>
        </w:tc>
        <w:tc>
          <w:tcPr>
            <w:tcW w:type="dxa" w:w="4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Gewonnene vs. verlorene Deals, Lost-Gruende als Tortendiagramm, Durchschnittliche Deal-Dauer</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Taeglich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Mitarbeiter-Performance</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Deals pro Mitarbeiter (offen / won / lost), Aktivitaeten-Anzahl, Response-Zeit</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Taeglich</w:t>
            </w:r>
          </w:p>
        </w:tc>
      </w:tr>
    </w:tbl>
    <w:p>
      <w:r>
        <w:t xml:space="preserve"/>
      </w:r>
    </w:p>
    <w:p>
      <w:pPr>
        <w:pStyle w:val="ListParagraph"/>
        <w:numPr>
          <w:ilvl w:val="0"/>
          <w:numId w:val="2"/>
        </w:numPr>
        <w:spacing w:after="60" w:before="60"/>
      </w:pPr>
      <w:r>
        <w:rPr>
          <w:rFonts w:ascii="Arial" w:cs="Arial" w:eastAsia="Arial" w:hAnsi="Arial"/>
          <w:sz w:val="22"/>
          <w:szCs w:val="22"/>
        </w:rPr>
        <w:t xml:space="preserve">Alle Reports sind als CSV exportierbar</w:t>
      </w:r>
    </w:p>
    <w:p>
      <w:pPr>
        <w:pStyle w:val="ListParagraph"/>
        <w:numPr>
          <w:ilvl w:val="0"/>
          <w:numId w:val="2"/>
        </w:numPr>
        <w:spacing w:after="60" w:before="60"/>
      </w:pPr>
      <w:r>
        <w:rPr>
          <w:rFonts w:ascii="Arial" w:cs="Arial" w:eastAsia="Arial" w:hAnsi="Arial"/>
          <w:sz w:val="22"/>
          <w:szCs w:val="22"/>
        </w:rPr>
        <w:t xml:space="preserve">Datumsbereiche frei waehlbar (letzte 7 / 30 / 90 Tage, benutzerdefinierter Zeitraum)</w:t>
      </w:r>
    </w:p>
    <w:p>
      <w:pPr>
        <w:pStyle w:val="ListParagraph"/>
        <w:numPr>
          <w:ilvl w:val="0"/>
          <w:numId w:val="2"/>
        </w:numPr>
        <w:spacing w:after="60" w:before="60"/>
      </w:pPr>
      <w:r>
        <w:rPr>
          <w:rFonts w:ascii="Arial" w:cs="Arial" w:eastAsia="Arial" w:hAnsi="Arial"/>
          <w:sz w:val="22"/>
          <w:szCs w:val="22"/>
        </w:rPr>
        <w:t xml:space="preserve">Mitarbeiter-Performance-Report nur sichtbar fuer tenant_admin und team_lead</w:t>
      </w:r>
    </w:p>
    <w:p>
      <w:r>
        <w:t xml:space="preserve"/>
      </w:r>
    </w:p>
    <w:p>
      <w:pPr>
        <w:pStyle w:val="Heading2"/>
        <w:spacing w:after="120" w:before="320"/>
      </w:pPr>
      <w:r>
        <w:rPr>
          <w:rFonts w:ascii="Arial" w:cs="Arial" w:eastAsia="Arial" w:hAnsi="Arial"/>
          <w:b/>
          <w:bCs/>
          <w:color w:val="2E75B6"/>
          <w:sz w:val="26"/>
          <w:szCs w:val="26"/>
        </w:rPr>
        <w:t xml:space="preserve">22.10 Datenbankschema (crm_*)</w:t>
      </w:r>
    </w:p>
    <w:p>
      <w:pPr>
        <w:spacing w:after="80" w:before="80"/>
      </w:pPr>
      <w:r>
        <w:rPr>
          <w:rFonts w:ascii="Arial" w:cs="Arial" w:eastAsia="Arial" w:hAnsi="Arial"/>
          <w:sz w:val="22"/>
          <w:szCs w:val="22"/>
        </w:rPr>
        <w:t xml:space="preserve">Alle CRM-Tabellen liegen in der jeweiligen Tenant-DB (tenant_{slug}) mit dem Prefix crm_:</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Kernentitaeten</w:t>
            </w:r>
          </w:p>
          <w:p>
            <w:pPr>
              <w:spacing w:after="20" w:before="20"/>
            </w:pPr>
            <w:r>
              <w:rPr>
                <w:rFonts w:ascii="Courier New" w:cs="Courier New" w:eastAsia="Courier New" w:hAnsi="Courier New"/>
                <w:color w:val="F8F8F2"/>
                <w:sz w:val="18"/>
                <w:szCs w:val="18"/>
              </w:rPr>
              <w:t xml:space="preserve">crm_contacts        (id, type: PERSON|COMPANY, status, source, created_by, created_at, updated_at)</w:t>
            </w:r>
          </w:p>
          <w:p>
            <w:pPr>
              <w:spacing w:after="20" w:before="20"/>
            </w:pPr>
            <w:r>
              <w:rPr>
                <w:rFonts w:ascii="Courier New" w:cs="Courier New" w:eastAsia="Courier New" w:hAnsi="Courier New"/>
                <w:color w:val="F8F8F2"/>
                <w:sz w:val="18"/>
                <w:szCs w:val="18"/>
              </w:rPr>
              <w:t xml:space="preserve">crm_persons         (id, contact_id, first_name, last_name, job_title, department, birthday, notes)</w:t>
            </w:r>
          </w:p>
          <w:p>
            <w:pPr>
              <w:spacing w:after="20" w:before="20"/>
            </w:pPr>
            <w:r>
              <w:rPr>
                <w:rFonts w:ascii="Courier New" w:cs="Courier New" w:eastAsia="Courier New" w:hAnsi="Courier New"/>
                <w:color w:val="F8F8F2"/>
                <w:sz w:val="18"/>
                <w:szCs w:val="18"/>
              </w:rPr>
              <w:t xml:space="preserve">crm_companies       (id, contact_id, name, industry, website, vat_id, tax_id, size_class, notes)</w:t>
            </w:r>
          </w:p>
          <w:p>
            <w:pPr>
              <w:spacing w:after="20" w:before="20"/>
            </w:pPr>
            <w:r>
              <w:rPr>
                <w:rFonts w:ascii="Courier New" w:cs="Courier New" w:eastAsia="Courier New" w:hAnsi="Courier New"/>
                <w:color w:val="F8F8F2"/>
                <w:sz w:val="18"/>
                <w:szCs w:val="18"/>
              </w:rPr>
              <w:t xml:space="preserve">crm_contact_emails  (id, contact_id, email, type: WORK|PERSONAL|OTHER, is_primary)</w:t>
            </w:r>
          </w:p>
          <w:p>
            <w:pPr>
              <w:spacing w:after="20" w:before="20"/>
            </w:pPr>
            <w:r>
              <w:rPr>
                <w:rFonts w:ascii="Courier New" w:cs="Courier New" w:eastAsia="Courier New" w:hAnsi="Courier New"/>
                <w:color w:val="F8F8F2"/>
                <w:sz w:val="18"/>
                <w:szCs w:val="18"/>
              </w:rPr>
              <w:t xml:space="preserve">crm_contact_phones  (id, contact_id, phone, type: OFFICE|MOBILE|FAX, is_primary)</w:t>
            </w:r>
          </w:p>
          <w:p>
            <w:pPr>
              <w:spacing w:after="20" w:before="20"/>
            </w:pPr>
            <w:r>
              <w:rPr>
                <w:rFonts w:ascii="Courier New" w:cs="Courier New" w:eastAsia="Courier New" w:hAnsi="Courier New"/>
                <w:color w:val="F8F8F2"/>
                <w:sz w:val="18"/>
                <w:szCs w:val="18"/>
              </w:rPr>
              <w:t xml:space="preserve">crm_contact_addresses (id, contact_id, type: MAIN|DELIVERY, street, zip, city, country)</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Beziehungen</w:t>
            </w:r>
          </w:p>
          <w:p>
            <w:pPr>
              <w:spacing w:after="20" w:before="20"/>
            </w:pPr>
            <w:r>
              <w:rPr>
                <w:rFonts w:ascii="Courier New" w:cs="Courier New" w:eastAsia="Courier New" w:hAnsi="Courier New"/>
                <w:color w:val="F8F8F2"/>
                <w:sz w:val="18"/>
                <w:szCs w:val="18"/>
              </w:rPr>
              <w:t xml:space="preserve">crm_person_company  (person_contact_id, company_contact_id)   -- Person gehoert zu Unternehmen</w:t>
            </w:r>
          </w:p>
          <w:p>
            <w:pPr>
              <w:spacing w:after="20" w:before="20"/>
            </w:pPr>
            <w:r>
              <w:rPr>
                <w:rFonts w:ascii="Courier New" w:cs="Courier New" w:eastAsia="Courier New" w:hAnsi="Courier New"/>
                <w:color w:val="F8F8F2"/>
                <w:sz w:val="18"/>
                <w:szCs w:val="18"/>
              </w:rPr>
              <w:t xml:space="preserve">crm_contact_owners  (contact_id, user_id, role: OWNER|MEMBER|WATCHER)  -- m:n</w:t>
            </w:r>
          </w:p>
          <w:p>
            <w:pPr>
              <w:spacing w:after="20" w:before="20"/>
            </w:pPr>
            <w:r>
              <w:rPr>
                <w:rFonts w:ascii="Courier New" w:cs="Courier New" w:eastAsia="Courier New" w:hAnsi="Courier New"/>
                <w:color w:val="F8F8F2"/>
                <w:sz w:val="18"/>
                <w:szCs w:val="18"/>
              </w:rPr>
              <w:t xml:space="preserve">crm_contact_tags    (contact_id, tag)</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Pipeline &amp; Deals</w:t>
            </w:r>
          </w:p>
          <w:p>
            <w:pPr>
              <w:spacing w:after="20" w:before="20"/>
            </w:pPr>
            <w:r>
              <w:rPr>
                <w:rFonts w:ascii="Courier New" w:cs="Courier New" w:eastAsia="Courier New" w:hAnsi="Courier New"/>
                <w:color w:val="F8F8F2"/>
                <w:sz w:val="18"/>
                <w:szCs w:val="18"/>
              </w:rPr>
              <w:t xml:space="preserve">crm_pipelines       (id, name, is_default, visibility)</w:t>
            </w:r>
          </w:p>
          <w:p>
            <w:pPr>
              <w:spacing w:after="20" w:before="20"/>
            </w:pPr>
            <w:r>
              <w:rPr>
                <w:rFonts w:ascii="Courier New" w:cs="Courier New" w:eastAsia="Courier New" w:hAnsi="Courier New"/>
                <w:color w:val="F8F8F2"/>
                <w:sz w:val="18"/>
                <w:szCs w:val="18"/>
              </w:rPr>
              <w:t xml:space="preserve">crm_pipeline_stages (id, pipeline_id, name, color, position, probability, is_won_stage, is_lost_stage)</w:t>
            </w:r>
          </w:p>
          <w:p>
            <w:pPr>
              <w:spacing w:after="20" w:before="20"/>
            </w:pPr>
            <w:r>
              <w:rPr>
                <w:rFonts w:ascii="Courier New" w:cs="Courier New" w:eastAsia="Courier New" w:hAnsi="Courier New"/>
                <w:color w:val="F8F8F2"/>
                <w:sz w:val="18"/>
                <w:szCs w:val="18"/>
              </w:rPr>
              <w:t xml:space="preserve">crm_deals           (id, contact_id, pipeline_id, stage_id, title, value, currency,</w:t>
            </w:r>
          </w:p>
          <w:p>
            <w:pPr>
              <w:spacing w:after="20" w:before="20"/>
            </w:pPr>
            <w:r>
              <w:rPr>
                <w:rFonts w:ascii="Courier New" w:cs="Courier New" w:eastAsia="Courier New" w:hAnsi="Courier New"/>
                <w:color w:val="F8F8F2"/>
                <w:sz w:val="18"/>
                <w:szCs w:val="18"/>
              </w:rPr>
              <w:t xml:space="preserve">                     probability_override, expected_close_date, status: OPEN|WON|LOST,</w:t>
            </w:r>
          </w:p>
          <w:p>
            <w:pPr>
              <w:spacing w:after="20" w:before="20"/>
            </w:pPr>
            <w:r>
              <w:rPr>
                <w:rFonts w:ascii="Courier New" w:cs="Courier New" w:eastAsia="Courier New" w:hAnsi="Courier New"/>
                <w:color w:val="F8F8F2"/>
                <w:sz w:val="18"/>
                <w:szCs w:val="18"/>
              </w:rPr>
              <w:t xml:space="preserve">                     lost_reason, lost_reason_text, notes, created_by)</w:t>
            </w:r>
          </w:p>
          <w:p>
            <w:pPr>
              <w:spacing w:after="20" w:before="20"/>
            </w:pPr>
            <w:r>
              <w:rPr>
                <w:rFonts w:ascii="Courier New" w:cs="Courier New" w:eastAsia="Courier New" w:hAnsi="Courier New"/>
                <w:color w:val="F8F8F2"/>
                <w:sz w:val="18"/>
                <w:szCs w:val="18"/>
              </w:rPr>
              <w:t xml:space="preserve">crm_deal_owners     (deal_id, user_id, role: OWNER|MEMBER|WATCHER)  -- m:n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Aktivitaeten</w:t>
            </w:r>
          </w:p>
          <w:p>
            <w:pPr>
              <w:spacing w:after="20" w:before="20"/>
            </w:pPr>
            <w:r>
              <w:rPr>
                <w:rFonts w:ascii="Courier New" w:cs="Courier New" w:eastAsia="Courier New" w:hAnsi="Courier New"/>
                <w:color w:val="F8F8F2"/>
                <w:sz w:val="18"/>
                <w:szCs w:val="18"/>
              </w:rPr>
              <w:t xml:space="preserve">crm_activities      (id, type: CALL|MEETING|EMAIL|TASK|NOTE|FOLLOWUP,</w:t>
            </w:r>
          </w:p>
          <w:p>
            <w:pPr>
              <w:spacing w:after="20" w:before="20"/>
            </w:pPr>
            <w:r>
              <w:rPr>
                <w:rFonts w:ascii="Courier New" w:cs="Courier New" w:eastAsia="Courier New" w:hAnsi="Courier New"/>
                <w:color w:val="F8F8F2"/>
                <w:sz w:val="18"/>
                <w:szCs w:val="18"/>
              </w:rPr>
              <w:t xml:space="preserve">                     contact_id nullable, deal_id nullable,</w:t>
            </w:r>
          </w:p>
          <w:p>
            <w:pPr>
              <w:spacing w:after="20" w:before="20"/>
            </w:pPr>
            <w:r>
              <w:rPr>
                <w:rFonts w:ascii="Courier New" w:cs="Courier New" w:eastAsia="Courier New" w:hAnsi="Courier New"/>
                <w:color w:val="F8F8F2"/>
                <w:sz w:val="18"/>
                <w:szCs w:val="18"/>
              </w:rPr>
              <w:t xml:space="preserve">                     title, body, due_date, completed_at, assigned_to_user_id, created_by)</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Custom Fields</w:t>
            </w:r>
          </w:p>
          <w:p>
            <w:pPr>
              <w:spacing w:after="20" w:before="20"/>
            </w:pPr>
            <w:r>
              <w:rPr>
                <w:rFonts w:ascii="Courier New" w:cs="Courier New" w:eastAsia="Courier New" w:hAnsi="Courier New"/>
                <w:color w:val="F8F8F2"/>
                <w:sz w:val="18"/>
                <w:szCs w:val="18"/>
              </w:rPr>
              <w:t xml:space="preserve">crm_custom_field_defs   (id, entity_type: PERSON|COMPANY|DEAL, name, label, field_type,</w:t>
            </w:r>
          </w:p>
          <w:p>
            <w:pPr>
              <w:spacing w:after="20" w:before="20"/>
            </w:pPr>
            <w:r>
              <w:rPr>
                <w:rFonts w:ascii="Courier New" w:cs="Courier New" w:eastAsia="Courier New" w:hAnsi="Courier New"/>
                <w:color w:val="F8F8F2"/>
                <w:sz w:val="18"/>
                <w:szCs w:val="18"/>
              </w:rPr>
              <w:t xml:space="preserve">                          options jsonb, is_required, position)</w:t>
            </w:r>
          </w:p>
          <w:p>
            <w:pPr>
              <w:spacing w:after="20" w:before="20"/>
            </w:pPr>
            <w:r>
              <w:rPr>
                <w:rFonts w:ascii="Courier New" w:cs="Courier New" w:eastAsia="Courier New" w:hAnsi="Courier New"/>
                <w:color w:val="F8F8F2"/>
                <w:sz w:val="18"/>
                <w:szCs w:val="18"/>
              </w:rPr>
              <w:t xml:space="preserve">crm_custom_field_values (id, field_def_id, entity_id, value_text, value_number,</w:t>
            </w:r>
          </w:p>
          <w:p>
            <w:pPr>
              <w:spacing w:after="20" w:before="20"/>
            </w:pPr>
            <w:r>
              <w:rPr>
                <w:rFonts w:ascii="Courier New" w:cs="Courier New" w:eastAsia="Courier New" w:hAnsi="Courier New"/>
                <w:color w:val="F8F8F2"/>
                <w:sz w:val="18"/>
                <w:szCs w:val="18"/>
              </w:rPr>
              <w:t xml:space="preserve">                          value_date, value_boolean, value_json)</w:t>
            </w:r>
          </w:p>
        </w:tc>
      </w:tr>
    </w:tbl>
    <w:p>
      <w:r>
        <w:t xml:space="preserve"/>
      </w:r>
    </w:p>
    <w:p>
      <w:pPr>
        <w:pStyle w:val="Heading2"/>
        <w:spacing w:after="120" w:before="320"/>
      </w:pPr>
      <w:r>
        <w:rPr>
          <w:rFonts w:ascii="Arial" w:cs="Arial" w:eastAsia="Arial" w:hAnsi="Arial"/>
          <w:b/>
          <w:bCs/>
          <w:color w:val="2E75B6"/>
          <w:sz w:val="26"/>
          <w:szCs w:val="26"/>
        </w:rPr>
        <w:t xml:space="preserve">22.11 Events (crm.*)</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Event</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Ausgeloest von</w:t>
            </w:r>
          </w:p>
        </w:tc>
        <w:tc>
          <w:tcPr>
            <w:tcW w:type="dxa" w:w="3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Empfaenger / Zweck</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crm.contact.created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CRM-Service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Zukuenftige Module (z.B. Marketing-Automatisierung)</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crm.contact.updated</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CRM-Service</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Zukuenftige Module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crm.deal.stage_changed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CRM-Service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Reporting, Zukuenftige Automatisierungen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crm.deal.won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CRM-Service</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Reporting, Zukuenftige Modul-Integrationen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crm.deal.lost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CRM-Service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Reporting</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crm.activity.due_soon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CRM-Service (Scheduler)</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Benachrichtigungs-Service (spaeter)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core.user.deactivated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Core-Service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CRM prueft ob Owner-Reassignment noetig ist</w:t>
            </w:r>
          </w:p>
        </w:tc>
      </w:tr>
    </w:tbl>
    <w:p>
      <w:r>
        <w:t xml:space="preserve"/>
      </w:r>
    </w:p>
    <w:p>
      <w:pPr>
        <w:pStyle w:val="Heading2"/>
        <w:spacing w:after="120" w:before="320"/>
      </w:pPr>
      <w:r>
        <w:rPr>
          <w:rFonts w:ascii="Arial" w:cs="Arial" w:eastAsia="Arial" w:hAnsi="Arial"/>
          <w:b/>
          <w:bCs/>
          <w:color w:val="2E75B6"/>
          <w:sz w:val="26"/>
          <w:szCs w:val="26"/>
        </w:rPr>
        <w:t xml:space="preserve">22.12 Checkliste fuer den Entwickler</w:t>
      </w:r>
    </w:p>
    <w:p>
      <w:r>
        <w:t xml:space="preserve"/>
      </w:r>
    </w:p>
    <w:p>
      <w:pPr>
        <w:spacing w:after="80" w:before="80"/>
      </w:pPr>
      <w:r>
        <w:rPr>
          <w:rFonts w:ascii="Arial" w:cs="Arial" w:eastAsia="Arial" w:hAnsi="Arial"/>
          <w:b/>
          <w:bCs/>
          <w:sz w:val="22"/>
          <w:szCs w:val="22"/>
        </w:rPr>
        <w:t xml:space="preserve">Infrastruktur &amp; Setup</w:t>
      </w:r>
    </w:p>
    <w:p>
      <w:pPr>
        <w:pStyle w:val="ListParagraph"/>
        <w:numPr>
          <w:ilvl w:val="0"/>
          <w:numId w:val="4"/>
        </w:numPr>
        <w:spacing w:after="60" w:before="60"/>
      </w:pPr>
      <w:r>
        <w:rPr>
          <w:rFonts w:ascii="Arial" w:cs="Arial" w:eastAsia="Arial" w:hAnsi="Arial"/>
          <w:sz w:val="22"/>
          <w:szCs w:val="22"/>
        </w:rPr>
        <w:t xml:space="preserve">Eigener NestJS-Service als Docker-Container</w:t>
      </w:r>
    </w:p>
    <w:p>
      <w:pPr>
        <w:pStyle w:val="ListParagraph"/>
        <w:numPr>
          <w:ilvl w:val="0"/>
          <w:numId w:val="4"/>
        </w:numPr>
        <w:spacing w:after="60" w:before="60"/>
      </w:pPr>
      <w:r>
        <w:rPr>
          <w:rFonts w:ascii="Arial" w:cs="Arial" w:eastAsia="Arial" w:hAnsi="Arial"/>
          <w:sz w:val="22"/>
          <w:szCs w:val="22"/>
        </w:rPr>
        <w:t xml:space="preserve">crm_* Tabellen in tenant.schema.prisma ergaenzt</w:t>
      </w:r>
    </w:p>
    <w:p>
      <w:pPr>
        <w:pStyle w:val="ListParagraph"/>
        <w:numPr>
          <w:ilvl w:val="0"/>
          <w:numId w:val="4"/>
        </w:numPr>
        <w:spacing w:after="60" w:before="60"/>
      </w:pPr>
      <w:r>
        <w:rPr>
          <w:rFonts w:ascii="Arial" w:cs="Arial" w:eastAsia="Arial" w:hAnsi="Arial"/>
          <w:sz w:val="22"/>
          <w:szCs w:val="22"/>
        </w:rPr>
        <w:t xml:space="preserve">Prisma-Migrationen fuer alle crm_* Tabellen</w:t>
      </w:r>
    </w:p>
    <w:p>
      <w:pPr>
        <w:pStyle w:val="ListParagraph"/>
        <w:numPr>
          <w:ilvl w:val="0"/>
          <w:numId w:val="4"/>
        </w:numPr>
        <w:spacing w:after="60" w:before="60"/>
      </w:pPr>
      <w:r>
        <w:rPr>
          <w:rFonts w:ascii="Arial" w:cs="Arial" w:eastAsia="Arial" w:hAnsi="Arial"/>
          <w:sz w:val="22"/>
          <w:szCs w:val="22"/>
        </w:rPr>
        <w:t xml:space="preserve">Modul 'crm' in platform_core Module-Registry registriert</w:t>
      </w:r>
    </w:p>
    <w:p>
      <w:pPr>
        <w:pStyle w:val="ListParagraph"/>
        <w:numPr>
          <w:ilvl w:val="0"/>
          <w:numId w:val="4"/>
        </w:numPr>
        <w:spacing w:after="60" w:before="60"/>
      </w:pPr>
      <w:r>
        <w:rPr>
          <w:rFonts w:ascii="Arial" w:cs="Arial" w:eastAsia="Arial" w:hAnsi="Arial"/>
          <w:sz w:val="22"/>
          <w:szCs w:val="22"/>
        </w:rPr>
        <w:t xml:space="preserve">JWT-Validierung via Plattform-Guard (kein eigener Auth-Stack)</w:t>
      </w:r>
    </w:p>
    <w:p>
      <w:r>
        <w:t xml:space="preserve"/>
      </w:r>
    </w:p>
    <w:p>
      <w:pPr>
        <w:spacing w:after="80" w:before="80"/>
      </w:pPr>
      <w:r>
        <w:rPr>
          <w:rFonts w:ascii="Arial" w:cs="Arial" w:eastAsia="Arial" w:hAnsi="Arial"/>
          <w:b/>
          <w:bCs/>
          <w:sz w:val="22"/>
          <w:szCs w:val="22"/>
        </w:rPr>
        <w:t xml:space="preserve">Kontakte &amp; Unternehmen</w:t>
      </w:r>
    </w:p>
    <w:p>
      <w:pPr>
        <w:pStyle w:val="ListParagraph"/>
        <w:numPr>
          <w:ilvl w:val="0"/>
          <w:numId w:val="4"/>
        </w:numPr>
        <w:spacing w:after="60" w:before="60"/>
      </w:pPr>
      <w:r>
        <w:rPr>
          <w:rFonts w:ascii="Arial" w:cs="Arial" w:eastAsia="Arial" w:hAnsi="Arial"/>
          <w:sz w:val="22"/>
          <w:szCs w:val="22"/>
        </w:rPr>
        <w:t xml:space="preserve">CRUD fuer Personen und Unternehmen</w:t>
      </w:r>
    </w:p>
    <w:p>
      <w:pPr>
        <w:pStyle w:val="ListParagraph"/>
        <w:numPr>
          <w:ilvl w:val="0"/>
          <w:numId w:val="4"/>
        </w:numPr>
        <w:spacing w:after="60" w:before="60"/>
      </w:pPr>
      <w:r>
        <w:rPr>
          <w:rFonts w:ascii="Arial" w:cs="Arial" w:eastAsia="Arial" w:hAnsi="Arial"/>
          <w:sz w:val="22"/>
          <w:szCs w:val="22"/>
        </w:rPr>
        <w:t xml:space="preserve">Firmendaten-Anreicherung: Unternehmensregister.de + North Data API (optional)</w:t>
      </w:r>
    </w:p>
    <w:p>
      <w:pPr>
        <w:pStyle w:val="ListParagraph"/>
        <w:numPr>
          <w:ilvl w:val="0"/>
          <w:numId w:val="4"/>
        </w:numPr>
        <w:spacing w:after="60" w:before="60"/>
      </w:pPr>
      <w:r>
        <w:rPr>
          <w:rFonts w:ascii="Arial" w:cs="Arial" w:eastAsia="Arial" w:hAnsi="Arial"/>
          <w:sz w:val="22"/>
          <w:szCs w:val="22"/>
        </w:rPr>
        <w:t xml:space="preserve">Anreicherungs-Modal im Frontend: Zwei-Spalten-Vergleich mit Checkbox-Auswahl</w:t>
      </w:r>
    </w:p>
    <w:p>
      <w:pPr>
        <w:pStyle w:val="ListParagraph"/>
        <w:numPr>
          <w:ilvl w:val="0"/>
          <w:numId w:val="4"/>
        </w:numPr>
        <w:spacing w:after="60" w:before="60"/>
      </w:pPr>
      <w:r>
        <w:rPr>
          <w:rFonts w:ascii="Arial" w:cs="Arial" w:eastAsia="Arial" w:hAnsi="Arial"/>
          <w:sz w:val="22"/>
          <w:szCs w:val="22"/>
        </w:rPr>
        <w:t xml:space="preserve">Mehrfach-E-Mail / Mehrfach-Telefon pro Kontakt</w:t>
      </w:r>
    </w:p>
    <w:p>
      <w:pPr>
        <w:pStyle w:val="ListParagraph"/>
        <w:numPr>
          <w:ilvl w:val="0"/>
          <w:numId w:val="4"/>
        </w:numPr>
        <w:spacing w:after="60" w:before="60"/>
      </w:pPr>
      <w:r>
        <w:rPr>
          <w:rFonts w:ascii="Arial" w:cs="Arial" w:eastAsia="Arial" w:hAnsi="Arial"/>
          <w:sz w:val="22"/>
          <w:szCs w:val="22"/>
        </w:rPr>
        <w:t xml:space="preserve">m:n Owner-Zuweisung (Owner / Member / Watcher)</w:t>
      </w:r>
    </w:p>
    <w:p>
      <w:pPr>
        <w:pStyle w:val="ListParagraph"/>
        <w:numPr>
          <w:ilvl w:val="0"/>
          <w:numId w:val="4"/>
        </w:numPr>
        <w:spacing w:after="60" w:before="60"/>
      </w:pPr>
      <w:r>
        <w:rPr>
          <w:rFonts w:ascii="Arial" w:cs="Arial" w:eastAsia="Arial" w:hAnsi="Arial"/>
          <w:sz w:val="22"/>
          <w:szCs w:val="22"/>
        </w:rPr>
        <w:t xml:space="preserve">Benutzerdefinierte Felder: Definition + Wert-Speicherung</w:t>
      </w:r>
    </w:p>
    <w:p>
      <w:pPr>
        <w:pStyle w:val="ListParagraph"/>
        <w:numPr>
          <w:ilvl w:val="0"/>
          <w:numId w:val="4"/>
        </w:numPr>
        <w:spacing w:after="60" w:before="60"/>
      </w:pPr>
      <w:r>
        <w:rPr>
          <w:rFonts w:ascii="Arial" w:cs="Arial" w:eastAsia="Arial" w:hAnsi="Arial"/>
          <w:sz w:val="22"/>
          <w:szCs w:val="22"/>
        </w:rPr>
        <w:t xml:space="preserve">Tags: frei vergeben, autocomplete aus bestehenden Tags</w:t>
      </w:r>
    </w:p>
    <w:p>
      <w:pPr>
        <w:pStyle w:val="ListParagraph"/>
        <w:numPr>
          <w:ilvl w:val="0"/>
          <w:numId w:val="4"/>
        </w:numPr>
        <w:spacing w:after="60" w:before="60"/>
      </w:pPr>
      <w:r>
        <w:rPr>
          <w:rFonts w:ascii="Arial" w:cs="Arial" w:eastAsia="Arial" w:hAnsi="Arial"/>
          <w:sz w:val="22"/>
          <w:szCs w:val="22"/>
        </w:rPr>
        <w:t xml:space="preserve">Duplikat-Erkennung beim Import und manuellen Anlegen (via E-Mail)</w:t>
      </w:r>
    </w:p>
    <w:p>
      <w:r>
        <w:t xml:space="preserve"/>
      </w:r>
    </w:p>
    <w:p>
      <w:pPr>
        <w:spacing w:after="80" w:before="80"/>
      </w:pPr>
      <w:r>
        <w:rPr>
          <w:rFonts w:ascii="Arial" w:cs="Arial" w:eastAsia="Arial" w:hAnsi="Arial"/>
          <w:b/>
          <w:bCs/>
          <w:sz w:val="22"/>
          <w:szCs w:val="22"/>
        </w:rPr>
        <w:t xml:space="preserve">Pipeline &amp; Deals</w:t>
      </w:r>
    </w:p>
    <w:p>
      <w:pPr>
        <w:pStyle w:val="ListParagraph"/>
        <w:numPr>
          <w:ilvl w:val="0"/>
          <w:numId w:val="4"/>
        </w:numPr>
        <w:spacing w:after="60" w:before="60"/>
      </w:pPr>
      <w:r>
        <w:rPr>
          <w:rFonts w:ascii="Arial" w:cs="Arial" w:eastAsia="Arial" w:hAnsi="Arial"/>
          <w:sz w:val="22"/>
          <w:szCs w:val="22"/>
        </w:rPr>
        <w:t xml:space="preserve">Pipeline-Verwaltung im Admin-Bereich</w:t>
      </w:r>
    </w:p>
    <w:p>
      <w:pPr>
        <w:pStyle w:val="ListParagraph"/>
        <w:numPr>
          <w:ilvl w:val="0"/>
          <w:numId w:val="4"/>
        </w:numPr>
        <w:spacing w:after="60" w:before="60"/>
      </w:pPr>
      <w:r>
        <w:rPr>
          <w:rFonts w:ascii="Arial" w:cs="Arial" w:eastAsia="Arial" w:hAnsi="Arial"/>
          <w:sz w:val="22"/>
          <w:szCs w:val="22"/>
        </w:rPr>
        <w:t xml:space="preserve">Stages: konfigurierbar, Drag &amp; Drop in Reihenfolge</w:t>
      </w:r>
    </w:p>
    <w:p>
      <w:pPr>
        <w:pStyle w:val="ListParagraph"/>
        <w:numPr>
          <w:ilvl w:val="0"/>
          <w:numId w:val="4"/>
        </w:numPr>
        <w:spacing w:after="60" w:before="60"/>
      </w:pPr>
      <w:r>
        <w:rPr>
          <w:rFonts w:ascii="Arial" w:cs="Arial" w:eastAsia="Arial" w:hAnsi="Arial"/>
          <w:sz w:val="22"/>
          <w:szCs w:val="22"/>
        </w:rPr>
        <w:t xml:space="preserve">Kanban-Board: Deals als Karten, Drag &amp; Drop fuer Stage-Wechsel</w:t>
      </w:r>
    </w:p>
    <w:p>
      <w:pPr>
        <w:pStyle w:val="ListParagraph"/>
        <w:numPr>
          <w:ilvl w:val="0"/>
          <w:numId w:val="4"/>
        </w:numPr>
        <w:spacing w:after="60" w:before="60"/>
      </w:pPr>
      <w:r>
        <w:rPr>
          <w:rFonts w:ascii="Arial" w:cs="Arial" w:eastAsia="Arial" w:hAnsi="Arial"/>
          <w:sz w:val="22"/>
          <w:szCs w:val="22"/>
        </w:rPr>
        <w:t xml:space="preserve">Listen-Ansicht: sortierbar, filterbar</w:t>
      </w:r>
    </w:p>
    <w:p>
      <w:pPr>
        <w:pStyle w:val="ListParagraph"/>
        <w:numPr>
          <w:ilvl w:val="0"/>
          <w:numId w:val="4"/>
        </w:numPr>
        <w:spacing w:after="60" w:before="60"/>
      </w:pPr>
      <w:r>
        <w:rPr>
          <w:rFonts w:ascii="Arial" w:cs="Arial" w:eastAsia="Arial" w:hAnsi="Arial"/>
          <w:sz w:val="22"/>
          <w:szCs w:val="22"/>
        </w:rPr>
        <w:t xml:space="preserve">Forecast-Berechnung (Wert x Wahrscheinlichkeit pro Stage)</w:t>
      </w:r>
    </w:p>
    <w:p>
      <w:r>
        <w:t xml:space="preserve"/>
      </w:r>
    </w:p>
    <w:p>
      <w:pPr>
        <w:spacing w:after="80" w:before="80"/>
      </w:pPr>
      <w:r>
        <w:rPr>
          <w:rFonts w:ascii="Arial" w:cs="Arial" w:eastAsia="Arial" w:hAnsi="Arial"/>
          <w:b/>
          <w:bCs/>
          <w:sz w:val="22"/>
          <w:szCs w:val="22"/>
        </w:rPr>
        <w:t xml:space="preserve">Aktivitaeten</w:t>
      </w:r>
    </w:p>
    <w:p>
      <w:pPr>
        <w:pStyle w:val="ListParagraph"/>
        <w:numPr>
          <w:ilvl w:val="0"/>
          <w:numId w:val="4"/>
        </w:numPr>
        <w:spacing w:after="60" w:before="60"/>
      </w:pPr>
      <w:r>
        <w:rPr>
          <w:rFonts w:ascii="Arial" w:cs="Arial" w:eastAsia="Arial" w:hAnsi="Arial"/>
          <w:sz w:val="22"/>
          <w:szCs w:val="22"/>
        </w:rPr>
        <w:t xml:space="preserve">Alle 6 Aktivitaetstypen implementiert</w:t>
      </w:r>
    </w:p>
    <w:p>
      <w:pPr>
        <w:pStyle w:val="ListParagraph"/>
        <w:numPr>
          <w:ilvl w:val="0"/>
          <w:numId w:val="4"/>
        </w:numPr>
        <w:spacing w:after="60" w:before="60"/>
      </w:pPr>
      <w:r>
        <w:rPr>
          <w:rFonts w:ascii="Arial" w:cs="Arial" w:eastAsia="Arial" w:hAnsi="Arial"/>
          <w:sz w:val="22"/>
          <w:szCs w:val="22"/>
        </w:rPr>
        <w:t xml:space="preserve">Aufgaben: Faelligkeitsdatum, Zuweisung, Abhakenboxen</w:t>
      </w:r>
    </w:p>
    <w:p>
      <w:pPr>
        <w:pStyle w:val="ListParagraph"/>
        <w:numPr>
          <w:ilvl w:val="0"/>
          <w:numId w:val="4"/>
        </w:numPr>
        <w:spacing w:after="60" w:before="60"/>
      </w:pPr>
      <w:r>
        <w:rPr>
          <w:rFonts w:ascii="Arial" w:cs="Arial" w:eastAsia="Arial" w:hAnsi="Arial"/>
          <w:sz w:val="22"/>
          <w:szCs w:val="22"/>
        </w:rPr>
        <w:t xml:space="preserve">Aktivitaets-Feed pro Kontakt und pro Deal</w:t>
      </w:r>
    </w:p>
    <w:p>
      <w:r>
        <w:t xml:space="preserve"/>
      </w:r>
    </w:p>
    <w:p>
      <w:pPr>
        <w:spacing w:after="80" w:before="80"/>
      </w:pPr>
      <w:r>
        <w:rPr>
          <w:rFonts w:ascii="Arial" w:cs="Arial" w:eastAsia="Arial" w:hAnsi="Arial"/>
          <w:b/>
          <w:bCs/>
          <w:sz w:val="22"/>
          <w:szCs w:val="22"/>
        </w:rPr>
        <w:t xml:space="preserve">Import &amp; Scan</w:t>
      </w:r>
    </w:p>
    <w:p>
      <w:pPr>
        <w:pStyle w:val="ListParagraph"/>
        <w:numPr>
          <w:ilvl w:val="0"/>
          <w:numId w:val="4"/>
        </w:numPr>
        <w:spacing w:after="60" w:before="60"/>
      </w:pPr>
      <w:r>
        <w:rPr>
          <w:rFonts w:ascii="Arial" w:cs="Arial" w:eastAsia="Arial" w:hAnsi="Arial"/>
          <w:sz w:val="22"/>
          <w:szCs w:val="22"/>
        </w:rPr>
        <w:t xml:space="preserve">CSV-Import mit visuellem Spalten-Mapper</w:t>
      </w:r>
    </w:p>
    <w:p>
      <w:pPr>
        <w:pStyle w:val="ListParagraph"/>
        <w:numPr>
          <w:ilvl w:val="0"/>
          <w:numId w:val="4"/>
        </w:numPr>
        <w:spacing w:after="60" w:before="60"/>
      </w:pPr>
      <w:r>
        <w:rPr>
          <w:rFonts w:ascii="Arial" w:cs="Arial" w:eastAsia="Arial" w:hAnsi="Arial"/>
          <w:sz w:val="22"/>
          <w:szCs w:val="22"/>
        </w:rPr>
        <w:t xml:space="preserve">Excel-Import (.xlsx)</w:t>
      </w:r>
    </w:p>
    <w:p>
      <w:pPr>
        <w:pStyle w:val="ListParagraph"/>
        <w:numPr>
          <w:ilvl w:val="0"/>
          <w:numId w:val="4"/>
        </w:numPr>
        <w:spacing w:after="60" w:before="60"/>
      </w:pPr>
      <w:r>
        <w:rPr>
          <w:rFonts w:ascii="Arial" w:cs="Arial" w:eastAsia="Arial" w:hAnsi="Arial"/>
          <w:sz w:val="22"/>
          <w:szCs w:val="22"/>
        </w:rPr>
        <w:t xml:space="preserve">vCard-Import (.vcf, einzeln und ZIP)</w:t>
      </w:r>
    </w:p>
    <w:p>
      <w:pPr>
        <w:pStyle w:val="ListParagraph"/>
        <w:numPr>
          <w:ilvl w:val="0"/>
          <w:numId w:val="4"/>
        </w:numPr>
        <w:spacing w:after="60" w:before="60"/>
      </w:pPr>
      <w:r>
        <w:rPr>
          <w:rFonts w:ascii="Arial" w:cs="Arial" w:eastAsia="Arial" w:hAnsi="Arial"/>
          <w:sz w:val="22"/>
          <w:szCs w:val="22"/>
        </w:rPr>
        <w:t xml:space="preserve">Visitenkarten-Scan via Anthropic Vision API</w:t>
      </w:r>
    </w:p>
    <w:p>
      <w:pPr>
        <w:pStyle w:val="ListParagraph"/>
        <w:numPr>
          <w:ilvl w:val="0"/>
          <w:numId w:val="4"/>
        </w:numPr>
        <w:spacing w:after="60" w:before="60"/>
      </w:pPr>
      <w:r>
        <w:rPr>
          <w:rFonts w:ascii="Arial" w:cs="Arial" w:eastAsia="Arial" w:hAnsi="Arial"/>
          <w:sz w:val="22"/>
          <w:szCs w:val="22"/>
        </w:rPr>
        <w:t xml:space="preserve">Duplikat-Handling beim Import (ueberspringen / zusammenfuehren)</w:t>
      </w:r>
    </w:p>
    <w:p>
      <w:r>
        <w:t xml:space="preserve"/>
      </w:r>
    </w:p>
    <w:p>
      <w:pPr>
        <w:spacing w:after="80" w:before="80"/>
      </w:pPr>
      <w:r>
        <w:rPr>
          <w:rFonts w:ascii="Arial" w:cs="Arial" w:eastAsia="Arial" w:hAnsi="Arial"/>
          <w:b/>
          <w:bCs/>
          <w:sz w:val="22"/>
          <w:szCs w:val="22"/>
        </w:rPr>
        <w:t xml:space="preserve">Berechtigungen &amp; Reporting</w:t>
      </w:r>
    </w:p>
    <w:p>
      <w:pPr>
        <w:pStyle w:val="ListParagraph"/>
        <w:numPr>
          <w:ilvl w:val="0"/>
          <w:numId w:val="4"/>
        </w:numPr>
        <w:spacing w:after="60" w:before="60"/>
      </w:pPr>
      <w:r>
        <w:rPr>
          <w:rFonts w:ascii="Arial" w:cs="Arial" w:eastAsia="Arial" w:hAnsi="Arial"/>
          <w:sz w:val="22"/>
          <w:szCs w:val="22"/>
        </w:rPr>
        <w:t xml:space="preserve">Sichtbarkeitsmodell (Eigene / Team / Alle) implementiert</w:t>
      </w:r>
    </w:p>
    <w:p>
      <w:pPr>
        <w:pStyle w:val="ListParagraph"/>
        <w:numPr>
          <w:ilvl w:val="0"/>
          <w:numId w:val="4"/>
        </w:numPr>
        <w:spacing w:after="60" w:before="60"/>
      </w:pPr>
      <w:r>
        <w:rPr>
          <w:rFonts w:ascii="Arial" w:cs="Arial" w:eastAsia="Arial" w:hAnsi="Arial"/>
          <w:sz w:val="22"/>
          <w:szCs w:val="22"/>
        </w:rPr>
        <w:t xml:space="preserve">Sichtbarkeit konfigurierbar durch Tenant-Admin</w:t>
      </w:r>
    </w:p>
    <w:p>
      <w:pPr>
        <w:pStyle w:val="ListParagraph"/>
        <w:numPr>
          <w:ilvl w:val="0"/>
          <w:numId w:val="4"/>
        </w:numPr>
        <w:spacing w:after="60" w:before="60"/>
      </w:pPr>
      <w:r>
        <w:rPr>
          <w:rFonts w:ascii="Arial" w:cs="Arial" w:eastAsia="Arial" w:hAnsi="Arial"/>
          <w:sz w:val="22"/>
          <w:szCs w:val="22"/>
        </w:rPr>
        <w:t xml:space="preserve">5 Reporting-Dashboards implementiert</w:t>
      </w:r>
    </w:p>
    <w:p>
      <w:pPr>
        <w:pStyle w:val="ListParagraph"/>
        <w:numPr>
          <w:ilvl w:val="0"/>
          <w:numId w:val="4"/>
        </w:numPr>
        <w:spacing w:after="60" w:before="60"/>
      </w:pPr>
      <w:r>
        <w:rPr>
          <w:rFonts w:ascii="Arial" w:cs="Arial" w:eastAsia="Arial" w:hAnsi="Arial"/>
          <w:sz w:val="22"/>
          <w:szCs w:val="22"/>
        </w:rPr>
        <w:t xml:space="preserve">CSV-Export fuer alle Reports</w:t>
      </w:r>
    </w:p>
    <w:p>
      <w:r>
        <w:t xml:space="preserve"/>
      </w:r>
    </w:p>
    <w:p>
      <w:pPr>
        <w:pStyle w:val="Heading1"/>
        <w:spacing w:after="160" w:before="400"/>
      </w:pPr>
      <w:r>
        <w:rPr>
          <w:rFonts w:ascii="Arial" w:cs="Arial" w:eastAsia="Arial" w:hAnsi="Arial"/>
          <w:b/>
          <w:bCs/>
          <w:color w:val="1F3864"/>
          <w:sz w:val="32"/>
          <w:szCs w:val="32"/>
        </w:rPr>
        <w:t xml:space="preserve">23. Infrastruktur-Definition (Alpha/Dev)</w:t>
      </w:r>
    </w:p>
    <w:p>
      <w:pPr>
        <w:spacing w:after="80" w:before="80"/>
      </w:pPr>
      <w:r>
        <w:rPr>
          <w:rFonts w:ascii="Arial" w:cs="Arial" w:eastAsia="Arial" w:hAnsi="Arial"/>
          <w:sz w:val="22"/>
          <w:szCs w:val="22"/>
        </w:rPr>
        <w:t xml:space="preserve">Dieses Kapitel definiert verbindlich die Infrastruktur fuer die Alpha- und Entwicklungsphase. Alle Services laufen als Docker-Container auf einer einzigen ProxmoxVE-VM im internen Netzwerk.</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CE4D6" w:val="clear"/>
            <w:tcMar>
              <w:top w:type="dxa" w:w="160"/>
              <w:left w:type="dxa" w:w="240"/>
              <w:bottom w:type="dxa" w:w="160"/>
              <w:right w:type="dxa" w:w="240"/>
            </w:tcMar>
          </w:tcPr>
          <w:p>
            <w:pPr>
              <w:spacing w:after="40" w:before="40"/>
            </w:pPr>
            <w:r>
              <w:rPr>
                <w:rFonts w:ascii="Arial" w:cs="Arial" w:eastAsia="Arial" w:hAnsi="Arial"/>
                <w:b/>
                <w:bCs/>
                <w:color w:val="8B0000"/>
                <w:sz w:val="22"/>
                <w:szCs w:val="22"/>
              </w:rPr>
              <w:t xml:space="preserve">Alpha/Dev-Phase – wichtige Einschraenkungen</w:t>
            </w:r>
          </w:p>
          <w:p>
            <w:pPr>
              <w:spacing w:after="40" w:before="40"/>
            </w:pPr>
            <w:r>
              <w:rPr>
                <w:rFonts w:ascii="Arial" w:cs="Arial" w:eastAsia="Arial" w:hAnsi="Arial"/>
                <w:b w:val="false"/>
                <w:bCs w:val="false"/>
                <w:color w:val="000000"/>
                <w:sz w:val="22"/>
                <w:szCs w:val="22"/>
              </w:rPr>
              <w:t xml:space="preserve">Kein HTTPS in der Alpha/Dev-Phase. Zugriff erfolgt ueber HTTP und IP-Adresse (http://172.20.10.59).</w:t>
            </w:r>
          </w:p>
          <w:p>
            <w:pPr>
              <w:spacing w:after="40" w:before="40"/>
            </w:pPr>
            <w:r>
              <w:rPr>
                <w:rFonts w:ascii="Arial" w:cs="Arial" w:eastAsia="Arial" w:hAnsi="Arial"/>
                <w:b w:val="false"/>
                <w:bCs w:val="false"/>
                <w:color w:val="000000"/>
                <w:sz w:val="22"/>
                <w:szCs w:val="22"/>
              </w:rPr>
              <w:t xml:space="preserve">Kein DNS-Eintrag in der Alpha-Phase. DNS (insight-dev.xinion.lan) wird mit HTTPS in der Beta aktiviert.</w:t>
            </w:r>
          </w:p>
          <w:p>
            <w:pPr>
              <w:spacing w:after="40" w:before="40"/>
            </w:pPr>
            <w:r>
              <w:rPr>
                <w:rFonts w:ascii="Arial" w:cs="Arial" w:eastAsia="Arial" w:hAnsi="Arial"/>
                <w:b w:val="false"/>
                <w:bCs w:val="false"/>
                <w:color w:val="000000"/>
                <w:sz w:val="22"/>
                <w:szCs w:val="22"/>
              </w:rPr>
              <w:t xml:space="preserve">mTLS (step-ca) ist in der Alpha deaktiviert – geplant fuer Produktion.</w:t>
            </w:r>
          </w:p>
        </w:tc>
      </w:tr>
    </w:tbl>
    <w:p>
      <w:r>
        <w:t xml:space="preserve"/>
      </w:r>
    </w:p>
    <w:p>
      <w:pPr>
        <w:pStyle w:val="Heading2"/>
        <w:spacing w:after="120" w:before="320"/>
      </w:pPr>
      <w:r>
        <w:rPr>
          <w:rFonts w:ascii="Arial" w:cs="Arial" w:eastAsia="Arial" w:hAnsi="Arial"/>
          <w:b/>
          <w:bCs/>
          <w:color w:val="2E75B6"/>
          <w:sz w:val="26"/>
          <w:szCs w:val="26"/>
        </w:rPr>
        <w:t xml:space="preserve">23.1 VM-Konfiguration (ProxmoxVE)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Komponente</w:t>
            </w:r>
          </w:p>
        </w:tc>
        <w:tc>
          <w:tcPr>
            <w:tcW w:type="dxa" w:w="6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Spezifikation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Hostname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insight-dev-01</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Betriebssystem</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Ubuntu 24.04 LTS (Server)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CPU</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 vCPUs</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RAM</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8 GB (16 GB empfohlen fuer spaetere Ausbaustufen)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Storage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60 GB SSD</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Netzwerk</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Feste interne IP: 172.20.10.59</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SSH-Zugang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Key-basiert (Ed25519) – kein Passwort-Login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Deploy-User</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deploy (non-root, Mitglied der docker-Gruppe)</w:t>
            </w:r>
          </w:p>
        </w:tc>
      </w:tr>
    </w:tbl>
    <w:p>
      <w:r>
        <w:t xml:space="preserve"/>
      </w:r>
    </w:p>
    <w:p>
      <w:pPr>
        <w:pStyle w:val="Heading3"/>
        <w:spacing w:after="80" w:before="240"/>
      </w:pPr>
      <w:r>
        <w:rPr>
          <w:rFonts w:ascii="Arial" w:cs="Arial" w:eastAsia="Arial" w:hAnsi="Arial"/>
          <w:b/>
          <w:bCs/>
          <w:color w:val="1F3864"/>
          <w:sz w:val="24"/>
          <w:szCs w:val="24"/>
        </w:rPr>
        <w:t xml:space="preserve">OS-Hardening</w:t>
      </w:r>
    </w:p>
    <w:p>
      <w:pPr>
        <w:pStyle w:val="ListParagraph"/>
        <w:numPr>
          <w:ilvl w:val="0"/>
          <w:numId w:val="2"/>
        </w:numPr>
        <w:spacing w:after="60" w:before="60"/>
      </w:pPr>
      <w:r>
        <w:rPr>
          <w:rFonts w:ascii="Arial" w:cs="Arial" w:eastAsia="Arial" w:hAnsi="Arial"/>
          <w:sz w:val="22"/>
          <w:szCs w:val="22"/>
        </w:rPr>
        <w:t xml:space="preserve">SSH: PasswordAuthentication no, PermitRootLogin no</w:t>
      </w:r>
    </w:p>
    <w:p>
      <w:pPr>
        <w:pStyle w:val="ListParagraph"/>
        <w:numPr>
          <w:ilvl w:val="0"/>
          <w:numId w:val="2"/>
        </w:numPr>
        <w:spacing w:after="60" w:before="60"/>
      </w:pPr>
      <w:r>
        <w:rPr>
          <w:rFonts w:ascii="Arial" w:cs="Arial" w:eastAsia="Arial" w:hAnsi="Arial"/>
          <w:sz w:val="22"/>
          <w:szCs w:val="22"/>
        </w:rPr>
        <w:t xml:space="preserve">Firewall (ufw): Port 22 nur internes Netz, Port 80 offen, alle anderen DENY</w:t>
      </w:r>
    </w:p>
    <w:p>
      <w:pPr>
        <w:pStyle w:val="ListParagraph"/>
        <w:numPr>
          <w:ilvl w:val="0"/>
          <w:numId w:val="2"/>
        </w:numPr>
        <w:spacing w:after="60" w:before="60"/>
      </w:pPr>
      <w:r>
        <w:rPr>
          <w:rFonts w:ascii="Arial" w:cs="Arial" w:eastAsia="Arial" w:hAnsi="Arial"/>
          <w:sz w:val="22"/>
          <w:szCs w:val="22"/>
        </w:rPr>
        <w:t xml:space="preserve">Automatische Sicherheitsupdates: unattended-upgrades aktiviert</w:t>
      </w:r>
    </w:p>
    <w:p>
      <w:pPr>
        <w:pStyle w:val="ListParagraph"/>
        <w:numPr>
          <w:ilvl w:val="0"/>
          <w:numId w:val="2"/>
        </w:numPr>
        <w:spacing w:after="60" w:before="60"/>
      </w:pPr>
      <w:r>
        <w:rPr>
          <w:rFonts w:ascii="Arial" w:cs="Arial" w:eastAsia="Arial" w:hAnsi="Arial"/>
          <w:sz w:val="22"/>
          <w:szCs w:val="22"/>
        </w:rPr>
        <w:t xml:space="preserve">Fail2ban: SSH-Brute-Force-Schutz aktiv</w:t>
      </w:r>
    </w:p>
    <w:p>
      <w:r>
        <w:t xml:space="preserve"/>
      </w:r>
    </w:p>
    <w:p>
      <w:pPr>
        <w:pStyle w:val="Heading2"/>
        <w:spacing w:after="120" w:before="320"/>
      </w:pPr>
      <w:r>
        <w:rPr>
          <w:rFonts w:ascii="Arial" w:cs="Arial" w:eastAsia="Arial" w:hAnsi="Arial"/>
          <w:b/>
          <w:bCs/>
          <w:color w:val="2E75B6"/>
          <w:sz w:val="26"/>
          <w:szCs w:val="26"/>
        </w:rPr>
        <w:t xml:space="preserve">23.2 Software auf der VM</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Software</w:t>
            </w:r>
          </w:p>
        </w:tc>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4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Installationsmethode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Docker Engine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&gt;= 27.x</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Official Docker APT Repository</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Docker Compose</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Plugin</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Mitgeliefert mit Docker Engine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Git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&gt;= 2.x</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APT</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ufw</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Aktuell</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APT (vorinstalliert)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fail2ban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Aktuell</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APT</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unattended-upgrades</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Aktuell</w:t>
            </w:r>
          </w:p>
        </w:tc>
        <w:tc>
          <w:tcPr>
            <w:tcW w:type="dxa" w:w="4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APT (vorinstalliert)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D5E8F0" w:val="clear"/>
            <w:tcMar>
              <w:top w:type="dxa" w:w="160"/>
              <w:left w:type="dxa" w:w="240"/>
              <w:bottom w:type="dxa" w:w="160"/>
              <w:right w:type="dxa" w:w="240"/>
            </w:tcMar>
          </w:tcPr>
          <w:p>
            <w:pPr>
              <w:spacing w:after="40" w:before="40"/>
            </w:pPr>
            <w:r>
              <w:rPr>
                <w:rFonts w:ascii="Arial" w:cs="Arial" w:eastAsia="Arial" w:hAnsi="Arial"/>
                <w:b/>
                <w:bCs/>
                <w:color w:val="1F3864"/>
                <w:sz w:val="22"/>
                <w:szCs w:val="22"/>
              </w:rPr>
              <w:t xml:space="preserve">Kein Node.js, kein npm, kein Python auf der VM.</w:t>
            </w:r>
          </w:p>
          <w:p>
            <w:pPr>
              <w:spacing w:after="40" w:before="40"/>
            </w:pPr>
            <w:r>
              <w:rPr>
                <w:rFonts w:ascii="Arial" w:cs="Arial" w:eastAsia="Arial" w:hAnsi="Arial"/>
                <w:b w:val="false"/>
                <w:bCs w:val="false"/>
                <w:color w:val="000000"/>
                <w:sz w:val="22"/>
                <w:szCs w:val="22"/>
              </w:rPr>
              <w:t xml:space="preserve">Alles laeuft ausschliesslich in Docker-Containern. Die VM ist nur eine Container-Laufzeitumgebung.</w:t>
            </w:r>
          </w:p>
        </w:tc>
      </w:tr>
    </w:tbl>
    <w:p>
      <w:r>
        <w:t xml:space="preserve"/>
      </w:r>
    </w:p>
    <w:p>
      <w:pPr>
        <w:pStyle w:val="Heading2"/>
        <w:spacing w:after="120" w:before="320"/>
      </w:pPr>
      <w:r>
        <w:rPr>
          <w:rFonts w:ascii="Arial" w:cs="Arial" w:eastAsia="Arial" w:hAnsi="Arial"/>
          <w:b/>
          <w:bCs/>
          <w:color w:val="2E75B6"/>
          <w:sz w:val="26"/>
          <w:szCs w:val="26"/>
        </w:rPr>
        <w:t xml:space="preserve">23.3 Docker-Netzwerk-Architektur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Internes Netz (172.20.10.59)</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 Port 80 ]</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+--------v-------+</w:t>
            </w:r>
          </w:p>
          <w:p>
            <w:pPr>
              <w:spacing w:after="20" w:before="20"/>
            </w:pPr>
            <w:r>
              <w:rPr>
                <w:rFonts w:ascii="Courier New" w:cs="Courier New" w:eastAsia="Courier New" w:hAnsi="Courier New"/>
                <w:color w:val="F8F8F2"/>
                <w:sz w:val="18"/>
                <w:szCs w:val="18"/>
              </w:rPr>
              <w:t xml:space="preserve">                 |    Traefik     |  API Gateway, Reverse Proxy,</w:t>
            </w:r>
          </w:p>
          <w:p>
            <w:pPr>
              <w:spacing w:after="20" w:before="20"/>
            </w:pPr>
            <w:r>
              <w:rPr>
                <w:rFonts w:ascii="Courier New" w:cs="Courier New" w:eastAsia="Courier New" w:hAnsi="Courier New"/>
                <w:color w:val="F8F8F2"/>
                <w:sz w:val="18"/>
                <w:szCs w:val="18"/>
              </w:rPr>
              <w:t xml:space="preserve">                 |   (Gateway)    |  Rate Limiting</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          |</w:t>
            </w:r>
          </w:p>
          <w:p>
            <w:pPr>
              <w:spacing w:after="20" w:before="20"/>
            </w:pPr>
            <w:r>
              <w:rPr>
                <w:rFonts w:ascii="Courier New" w:cs="Courier New" w:eastAsia="Courier New" w:hAnsi="Courier New"/>
                <w:color w:val="F8F8F2"/>
                <w:sz w:val="18"/>
                <w:szCs w:val="18"/>
              </w:rPr>
              <w:t xml:space="preserve">          +---------+          +---------+</w:t>
            </w:r>
          </w:p>
          <w:p>
            <w:pPr>
              <w:spacing w:after="20" w:before="20"/>
            </w:pPr>
            <w:r>
              <w:rPr>
                <w:rFonts w:ascii="Courier New" w:cs="Courier New" w:eastAsia="Courier New" w:hAnsi="Courier New"/>
                <w:color w:val="F8F8F2"/>
                <w:sz w:val="18"/>
                <w:szCs w:val="18"/>
              </w:rPr>
              <w:t xml:space="preserve">          |                              |</w:t>
            </w:r>
          </w:p>
          <w:p>
            <w:pPr>
              <w:spacing w:after="20" w:before="20"/>
            </w:pPr>
            <w:r>
              <w:rPr>
                <w:rFonts w:ascii="Courier New" w:cs="Courier New" w:eastAsia="Courier New" w:hAnsi="Courier New"/>
                <w:color w:val="F8F8F2"/>
                <w:sz w:val="18"/>
                <w:szCs w:val="18"/>
              </w:rPr>
              <w:t xml:space="preserve">  +-------v--------+            +--------v-------+</w:t>
            </w:r>
          </w:p>
          <w:p>
            <w:pPr>
              <w:spacing w:after="20" w:before="20"/>
            </w:pPr>
            <w:r>
              <w:rPr>
                <w:rFonts w:ascii="Courier New" w:cs="Courier New" w:eastAsia="Courier New" w:hAnsi="Courier New"/>
                <w:color w:val="F8F8F2"/>
                <w:sz w:val="18"/>
                <w:szCs w:val="18"/>
              </w:rPr>
              <w:t xml:space="preserve">  |  Core-Service  |            |    Frontend     |</w:t>
            </w:r>
          </w:p>
          <w:p>
            <w:pPr>
              <w:spacing w:after="20" w:before="20"/>
            </w:pPr>
            <w:r>
              <w:rPr>
                <w:rFonts w:ascii="Courier New" w:cs="Courier New" w:eastAsia="Courier New" w:hAnsi="Courier New"/>
                <w:color w:val="F8F8F2"/>
                <w:sz w:val="18"/>
                <w:szCs w:val="18"/>
              </w:rPr>
              <w:t xml:space="preserve">  |    (NestJS)    |            |  (React/Nginx)  |</w:t>
            </w:r>
          </w:p>
          <w:p>
            <w:pPr>
              <w:spacing w:after="20" w:before="20"/>
            </w:pPr>
            <w:r>
              <w:rPr>
                <w:rFonts w:ascii="Courier New" w:cs="Courier New" w:eastAsia="Courier New" w:hAnsi="Courier New"/>
                <w:color w:val="F8F8F2"/>
                <w:sz w:val="18"/>
                <w:szCs w:val="18"/>
              </w:rPr>
              <w:t xml:space="preserve">  |   Port: 3000   |            |   Port: 8080    |</w:t>
            </w:r>
          </w:p>
          <w:p>
            <w:pPr>
              <w:spacing w:after="20" w:before="20"/>
            </w:pPr>
            <w:r>
              <w:rPr>
                <w:rFonts w:ascii="Courier New" w:cs="Courier New" w:eastAsia="Courier New" w:hAnsi="Courier New"/>
                <w:color w:val="F8F8F2"/>
                <w:sz w:val="18"/>
                <w:szCs w:val="18"/>
              </w:rPr>
              <w:t xml:space="preserve">  +---+--------+---+            +-----------------+</w:t>
            </w:r>
          </w:p>
          <w:p>
            <w:pPr>
              <w:spacing w:after="20" w:before="20"/>
            </w:pPr>
            <w:r>
              <w:rPr>
                <w:rFonts w:ascii="Courier New" w:cs="Courier New" w:eastAsia="Courier New" w:hAnsi="Courier New"/>
                <w:color w:val="F8F8F2"/>
                <w:sz w:val="18"/>
                <w:szCs w:val="18"/>
              </w:rPr>
              <w:t xml:space="preserve">      |        |</w:t>
            </w:r>
          </w:p>
          <w:p>
            <w:pPr>
              <w:spacing w:after="20" w:before="20"/>
            </w:pPr>
            <w:r>
              <w:rPr>
                <w:rFonts w:ascii="Courier New" w:cs="Courier New" w:eastAsia="Courier New" w:hAnsi="Courier New"/>
                <w:color w:val="F8F8F2"/>
                <w:sz w:val="18"/>
                <w:szCs w:val="18"/>
              </w:rPr>
              <w:t xml:space="preserve">  +---v---+  +-v---------+</w:t>
            </w:r>
          </w:p>
          <w:p>
            <w:pPr>
              <w:spacing w:after="20" w:before="20"/>
            </w:pPr>
            <w:r>
              <w:rPr>
                <w:rFonts w:ascii="Courier New" w:cs="Courier New" w:eastAsia="Courier New" w:hAnsi="Courier New"/>
                <w:color w:val="F8F8F2"/>
                <w:sz w:val="18"/>
                <w:szCs w:val="18"/>
              </w:rPr>
              <w:t xml:space="preserve">  | Redis |  | PgBouncer |</w:t>
            </w:r>
          </w:p>
          <w:p>
            <w:pPr>
              <w:spacing w:after="20" w:before="20"/>
            </w:pPr>
            <w:r>
              <w:rPr>
                <w:rFonts w:ascii="Courier New" w:cs="Courier New" w:eastAsia="Courier New" w:hAnsi="Courier New"/>
                <w:color w:val="F8F8F2"/>
                <w:sz w:val="18"/>
                <w:szCs w:val="18"/>
              </w:rPr>
              <w:t xml:space="preserve">  | :6379 |  |   :6432   |</w:t>
            </w:r>
          </w:p>
          <w:p>
            <w:pPr>
              <w:spacing w:after="20" w:before="20"/>
            </w:pPr>
            <w:r>
              <w:rPr>
                <w:rFonts w:ascii="Courier New" w:cs="Courier New" w:eastAsia="Courier New" w:hAnsi="Courier New"/>
                <w:color w:val="F8F8F2"/>
                <w:sz w:val="18"/>
                <w:szCs w:val="18"/>
              </w:rPr>
              <w:t xml:space="preserve">  +-------+  +-----+-----+</w:t>
            </w:r>
          </w:p>
          <w:p>
            <w:pPr>
              <w:spacing w:after="20" w:before="20"/>
            </w:pPr>
            <w:r>
              <w:rPr>
                <w:rFonts w:ascii="Courier New" w:cs="Courier New" w:eastAsia="Courier New" w:hAnsi="Courier New"/>
                <w:color w:val="F8F8F2"/>
                <w:sz w:val="18"/>
                <w:szCs w:val="18"/>
              </w:rPr>
              <w:t xml:space="preserve">                   |</w:t>
            </w:r>
          </w:p>
          <w:p>
            <w:pPr>
              <w:spacing w:after="20" w:before="20"/>
            </w:pPr>
            <w:r>
              <w:rPr>
                <w:rFonts w:ascii="Courier New" w:cs="Courier New" w:eastAsia="Courier New" w:hAnsi="Courier New"/>
                <w:color w:val="F8F8F2"/>
                <w:sz w:val="18"/>
                <w:szCs w:val="18"/>
              </w:rPr>
              <w:t xml:space="preserve">             +-----v-----+</w:t>
            </w:r>
          </w:p>
          <w:p>
            <w:pPr>
              <w:spacing w:after="20" w:before="20"/>
            </w:pPr>
            <w:r>
              <w:rPr>
                <w:rFonts w:ascii="Courier New" w:cs="Courier New" w:eastAsia="Courier New" w:hAnsi="Courier New"/>
                <w:color w:val="F8F8F2"/>
                <w:sz w:val="18"/>
                <w:szCs w:val="18"/>
              </w:rPr>
              <w:t xml:space="preserve">             | PostgreSQL|</w:t>
            </w:r>
          </w:p>
          <w:p>
            <w:pPr>
              <w:spacing w:after="20" w:before="20"/>
            </w:pPr>
            <w:r>
              <w:rPr>
                <w:rFonts w:ascii="Courier New" w:cs="Courier New" w:eastAsia="Courier New" w:hAnsi="Courier New"/>
                <w:color w:val="F8F8F2"/>
                <w:sz w:val="18"/>
                <w:szCs w:val="18"/>
              </w:rPr>
              <w:t xml:space="preserve">             |   :5432   |</w:t>
            </w:r>
          </w:p>
          <w:p>
            <w:pPr>
              <w:spacing w:after="20" w:before="20"/>
            </w:pPr>
            <w:r>
              <w:rPr>
                <w:rFonts w:ascii="Courier New" w:cs="Courier New" w:eastAsia="Courier New" w:hAnsi="Courier New"/>
                <w:color w:val="F8F8F2"/>
                <w:sz w:val="18"/>
                <w:szCs w:val="18"/>
              </w:rPr>
              <w:t xml:space="preserve">             +-----------+</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37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Docker-Netzwerk</w:t>
            </w:r>
          </w:p>
        </w:tc>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Zweck</w:t>
            </w:r>
          </w:p>
        </w:tc>
        <w:tc>
          <w:tcPr>
            <w:tcW w:type="dxa" w:w="3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Teilnehmer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insight-web</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Extern erreichbar (via Traefik)</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Traefik, Core-Service, Frontend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insight-db</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Datenbankzugriff (intern)</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Core-Service, PgBouncer, PostgreSQL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insight-cache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Cache &amp; Events (intern)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Core-Service, Redis</w:t>
            </w:r>
          </w:p>
        </w:tc>
      </w:tr>
    </w:tbl>
    <w:p>
      <w:r>
        <w:t xml:space="preserve"/>
      </w:r>
    </w:p>
    <w:p>
      <w:pPr>
        <w:pStyle w:val="Heading2"/>
        <w:spacing w:after="120" w:before="320"/>
      </w:pPr>
      <w:r>
        <w:rPr>
          <w:rFonts w:ascii="Arial" w:cs="Arial" w:eastAsia="Arial" w:hAnsi="Arial"/>
          <w:b/>
          <w:bCs/>
          <w:color w:val="2E75B6"/>
          <w:sz w:val="26"/>
          <w:szCs w:val="26"/>
        </w:rPr>
        <w:t xml:space="preserve">23.4 Container-Services (docker-compose.yml)</w:t>
      </w:r>
    </w:p>
    <w:p>
      <w:r>
        <w:t xml:space="preserve"/>
      </w:r>
    </w:p>
    <w:tbl>
      <w:tblPr>
        <w:tblW w:type="dxa" w:w="11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1600"/>
        <w:gridCol w:w="1600"/>
        <w:gridCol w:w="3760"/>
      </w:tblGrid>
      <w:tr>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Image</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Port intern</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Port extern</w:t>
            </w:r>
          </w:p>
        </w:tc>
        <w:tc>
          <w:tcPr>
            <w:tcW w:type="dxa" w:w="3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traefik</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traefik:3</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80, 8080</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API Gateway, Reverse Proxy, Rate Limiting</w:t>
            </w:r>
          </w:p>
        </w:tc>
      </w:tr>
      <w:tr>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core</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insight-core:latest</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3000</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NestJS Backend</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frontend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insight-frontend:latest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8080</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React App (Nginx)</w:t>
            </w:r>
          </w:p>
        </w:tc>
      </w:tr>
      <w:tr>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postgres</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postgres:16-alpine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5432</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Datenbank</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pgbouncer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edoburu/pgbouncer:latest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6432</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Connection Pooler</w:t>
            </w:r>
          </w:p>
        </w:tc>
      </w:tr>
      <w:tr>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redis</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redis:7-alpine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6379</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Cache, Sessions, Event Bus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step-ca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smallstep/step-ca:latest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9000</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Interne CA (Alpha: inaktiv)</w:t>
            </w:r>
          </w:p>
        </w:tc>
      </w:tr>
    </w:tbl>
    <w:p>
      <w:r>
        <w:t xml:space="preserve"/>
      </w:r>
    </w:p>
    <w:p>
      <w:pPr>
        <w:pStyle w:val="Heading2"/>
        <w:spacing w:after="120" w:before="320"/>
      </w:pPr>
      <w:r>
        <w:rPr>
          <w:rFonts w:ascii="Arial" w:cs="Arial" w:eastAsia="Arial" w:hAnsi="Arial"/>
          <w:b/>
          <w:bCs/>
          <w:color w:val="2E75B6"/>
          <w:sz w:val="26"/>
          <w:szCs w:val="26"/>
        </w:rPr>
        <w:t xml:space="preserve">23.5 Observability-Stack (docker-compose.observability.yml)</w:t>
      </w:r>
    </w:p>
    <w:p>
      <w:r>
        <w:t xml:space="preserve"/>
      </w:r>
    </w:p>
    <w:tbl>
      <w:tblPr>
        <w:tblW w:type="dxa" w:w="1136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gridCol w:w="1800"/>
        <w:gridCol w:w="4160"/>
      </w:tblGrid>
      <w:tr>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Image</w:t>
            </w:r>
          </w:p>
        </w:tc>
        <w:tc>
          <w:tcPr>
            <w:tcW w:type="dxa" w:w="1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Port intern</w:t>
            </w:r>
          </w:p>
        </w:tc>
        <w:tc>
          <w:tcPr>
            <w:tcW w:type="dxa" w:w="4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prometheus</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prom/prometheus:latest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9090</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Metrics-Storage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grafana</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grafana/grafana:latest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3001</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Dashboards &amp; Alerting (nur intern)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loki</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grafana/loki:latest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3100</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Log-Storage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tempo</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grafana/tempo:latest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3200, 4317</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Tracing-Backend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promtail</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grafana/promtail:latest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Log-Collector</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cadvisor</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gcr.io/cadvisor/cadvisor:latest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8081</w:t>
            </w:r>
          </w:p>
        </w:tc>
        <w:tc>
          <w:tcPr>
            <w:tcW w:type="dxa" w:w="4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Container-Metrics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postgres-exp</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prometheuscommunity/postgres-exporter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9187</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DB-Metrics</w:t>
            </w:r>
          </w:p>
        </w:tc>
      </w:tr>
    </w:tbl>
    <w:p>
      <w:r>
        <w:t xml:space="preserve"/>
      </w:r>
    </w:p>
    <w:p>
      <w:pPr>
        <w:pStyle w:val="Heading2"/>
        <w:spacing w:after="120" w:before="320"/>
      </w:pPr>
      <w:r>
        <w:rPr>
          <w:rFonts w:ascii="Arial" w:cs="Arial" w:eastAsia="Arial" w:hAnsi="Arial"/>
          <w:b/>
          <w:bCs/>
          <w:color w:val="2E75B6"/>
          <w:sz w:val="26"/>
          <w:szCs w:val="26"/>
        </w:rPr>
        <w:t xml:space="preserve">23.6 Zugriffs-URLs (Alpha/Dev)</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37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Zugriff</w:t>
            </w:r>
          </w:p>
        </w:tc>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URL</w:t>
            </w:r>
          </w:p>
        </w:tc>
        <w:tc>
          <w:tcPr>
            <w:tcW w:type="dxa" w:w="3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Zweck</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Frontend + App</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http://172.20.10.59</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Entwicklungs-Plattform</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REST API</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http://172.20.10.59/api/v1/*</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API-Endpunkte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Git-Server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git.xinion.lan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Forgejo – Repository &amp; CI/CD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Grafana</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Nur via SSH-Tunnel oder internes Netz</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Monitoring (nicht oeffentlich)</w:t>
            </w:r>
          </w:p>
        </w:tc>
      </w:tr>
    </w:tbl>
    <w:p>
      <w:r>
        <w:t xml:space="preserve"/>
      </w:r>
    </w:p>
    <w:p>
      <w:pPr>
        <w:spacing w:after="80" w:before="80"/>
      </w:pPr>
      <w:r>
        <w:rPr>
          <w:rFonts w:ascii="Arial" w:cs="Arial" w:eastAsia="Arial" w:hAnsi="Arial"/>
          <w:sz w:val="22"/>
          <w:szCs w:val="22"/>
        </w:rPr>
        <w:t xml:space="preserve">Spaetere DNS-Eintraege (Beta, mit HTTPS):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DNS-Eintrag</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Ziel</w:t>
            </w:r>
          </w:p>
        </w:tc>
        <w:tc>
          <w:tcPr>
            <w:tcW w:type="dxa" w:w="3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Zweck</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insight-dev.xinion.lan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VM-IP</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Entwicklungs-Frontend (HTTPS)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git.xinion.lan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Forgejo-Server</w:t>
            </w:r>
          </w:p>
        </w:tc>
        <w:tc>
          <w:tcPr>
            <w:tcW w:type="dxa" w:w="3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Git Repository &amp; CI/CD</w:t>
            </w:r>
          </w:p>
        </w:tc>
      </w:tr>
    </w:tbl>
    <w:p>
      <w:r>
        <w:t xml:space="preserve"/>
      </w:r>
    </w:p>
    <w:p>
      <w:pPr>
        <w:pStyle w:val="Heading2"/>
        <w:spacing w:after="120" w:before="320"/>
      </w:pPr>
      <w:r>
        <w:rPr>
          <w:rFonts w:ascii="Arial" w:cs="Arial" w:eastAsia="Arial" w:hAnsi="Arial"/>
          <w:b/>
          <w:bCs/>
          <w:color w:val="2E75B6"/>
          <w:sz w:val="26"/>
          <w:szCs w:val="26"/>
        </w:rPr>
        <w:t xml:space="preserve">23.7 VM-Setup Anleitung</w:t>
      </w:r>
    </w:p>
    <w:p>
      <w:r>
        <w:t xml:space="preserve"/>
      </w:r>
    </w:p>
    <w:p>
      <w:pPr>
        <w:pStyle w:val="Heading3"/>
        <w:spacing w:after="80" w:before="240"/>
      </w:pPr>
      <w:r>
        <w:rPr>
          <w:rFonts w:ascii="Arial" w:cs="Arial" w:eastAsia="Arial" w:hAnsi="Arial"/>
          <w:b/>
          <w:bCs/>
          <w:color w:val="1F3864"/>
          <w:sz w:val="24"/>
          <w:szCs w:val="24"/>
        </w:rPr>
        <w:t xml:space="preserve">Schritt 1 – VM in ProxmoxVE erstellen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ProxmoxVE Web-UI:</w:t>
            </w:r>
          </w:p>
          <w:p>
            <w:pPr>
              <w:spacing w:after="20" w:before="20"/>
            </w:pPr>
            <w:r>
              <w:rPr>
                <w:rFonts w:ascii="Courier New" w:cs="Courier New" w:eastAsia="Courier New" w:hAnsi="Courier New"/>
                <w:color w:val="F8F8F2"/>
                <w:sz w:val="18"/>
                <w:szCs w:val="18"/>
              </w:rPr>
              <w:t xml:space="preserve"># - Template: Ubuntu 24.04 LTS Cloud-Init</w:t>
            </w:r>
          </w:p>
          <w:p>
            <w:pPr>
              <w:spacing w:after="20" w:before="20"/>
            </w:pPr>
            <w:r>
              <w:rPr>
                <w:rFonts w:ascii="Courier New" w:cs="Courier New" w:eastAsia="Courier New" w:hAnsi="Courier New"/>
                <w:color w:val="F8F8F2"/>
                <w:sz w:val="18"/>
                <w:szCs w:val="18"/>
              </w:rPr>
              <w:t xml:space="preserve"># - CPU: 4 Cores</w:t>
            </w:r>
          </w:p>
          <w:p>
            <w:pPr>
              <w:spacing w:after="20" w:before="20"/>
            </w:pPr>
            <w:r>
              <w:rPr>
                <w:rFonts w:ascii="Courier New" w:cs="Courier New" w:eastAsia="Courier New" w:hAnsi="Courier New"/>
                <w:color w:val="F8F8F2"/>
                <w:sz w:val="18"/>
                <w:szCs w:val="18"/>
              </w:rPr>
              <w:t xml:space="preserve"># - RAM: 8192 MB</w:t>
            </w:r>
          </w:p>
          <w:p>
            <w:pPr>
              <w:spacing w:after="20" w:before="20"/>
            </w:pPr>
            <w:r>
              <w:rPr>
                <w:rFonts w:ascii="Courier New" w:cs="Courier New" w:eastAsia="Courier New" w:hAnsi="Courier New"/>
                <w:color w:val="F8F8F2"/>
                <w:sz w:val="18"/>
                <w:szCs w:val="18"/>
              </w:rPr>
              <w:t xml:space="preserve"># - Disk: 60 GB (SCSI, SSD-backed)</w:t>
            </w:r>
          </w:p>
          <w:p>
            <w:pPr>
              <w:spacing w:after="20" w:before="20"/>
            </w:pPr>
            <w:r>
              <w:rPr>
                <w:rFonts w:ascii="Courier New" w:cs="Courier New" w:eastAsia="Courier New" w:hAnsi="Courier New"/>
                <w:color w:val="F8F8F2"/>
                <w:sz w:val="18"/>
                <w:szCs w:val="18"/>
              </w:rPr>
              <w:t xml:space="preserve"># - Network: vmbr0, feste IP 172.20.10.59</w:t>
            </w:r>
          </w:p>
        </w:tc>
      </w:tr>
    </w:tbl>
    <w:p>
      <w:r>
        <w:t xml:space="preserve"/>
      </w:r>
    </w:p>
    <w:p>
      <w:pPr>
        <w:pStyle w:val="Heading3"/>
        <w:spacing w:after="80" w:before="240"/>
      </w:pPr>
      <w:r>
        <w:rPr>
          <w:rFonts w:ascii="Arial" w:cs="Arial" w:eastAsia="Arial" w:hAnsi="Arial"/>
          <w:b/>
          <w:bCs/>
          <w:color w:val="1F3864"/>
          <w:sz w:val="24"/>
          <w:szCs w:val="24"/>
        </w:rPr>
        <w:t xml:space="preserve">Schritt 2 – Basis-Setup &amp; Hardening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 System aktualisieren</w:t>
            </w:r>
          </w:p>
          <w:p>
            <w:pPr>
              <w:spacing w:after="20" w:before="20"/>
            </w:pPr>
            <w:r>
              <w:rPr>
                <w:rFonts w:ascii="Courier New" w:cs="Courier New" w:eastAsia="Courier New" w:hAnsi="Courier New"/>
                <w:color w:val="F8F8F2"/>
                <w:sz w:val="18"/>
                <w:szCs w:val="18"/>
              </w:rPr>
              <w:t xml:space="preserve">sudo apt update &amp;&amp; sudo apt upgrade -y</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Deploy-User anlegen</w:t>
            </w:r>
          </w:p>
          <w:p>
            <w:pPr>
              <w:spacing w:after="20" w:before="20"/>
            </w:pPr>
            <w:r>
              <w:rPr>
                <w:rFonts w:ascii="Courier New" w:cs="Courier New" w:eastAsia="Courier New" w:hAnsi="Courier New"/>
                <w:color w:val="F8F8F2"/>
                <w:sz w:val="18"/>
                <w:szCs w:val="18"/>
              </w:rPr>
              <w:t xml:space="preserve">sudo adduser --disabled-password deploy</w:t>
            </w:r>
          </w:p>
          <w:p>
            <w:pPr>
              <w:spacing w:after="20" w:before="20"/>
            </w:pPr>
            <w:r>
              <w:rPr>
                <w:rFonts w:ascii="Courier New" w:cs="Courier New" w:eastAsia="Courier New" w:hAnsi="Courier New"/>
                <w:color w:val="F8F8F2"/>
                <w:sz w:val="18"/>
                <w:szCs w:val="18"/>
              </w:rPr>
              <w:t xml:space="preserve">sudo usermod -aG sudo deploy</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SSH-Key hinterlegen</w:t>
            </w:r>
          </w:p>
          <w:p>
            <w:pPr>
              <w:spacing w:after="20" w:before="20"/>
            </w:pPr>
            <w:r>
              <w:rPr>
                <w:rFonts w:ascii="Courier New" w:cs="Courier New" w:eastAsia="Courier New" w:hAnsi="Courier New"/>
                <w:color w:val="F8F8F2"/>
                <w:sz w:val="18"/>
                <w:szCs w:val="18"/>
              </w:rPr>
              <w:t xml:space="preserve">sudo mkdir -p /home/deploy/.ssh</w:t>
            </w:r>
          </w:p>
          <w:p>
            <w:pPr>
              <w:spacing w:after="20" w:before="20"/>
            </w:pPr>
            <w:r>
              <w:rPr>
                <w:rFonts w:ascii="Courier New" w:cs="Courier New" w:eastAsia="Courier New" w:hAnsi="Courier New"/>
                <w:color w:val="F8F8F2"/>
                <w:sz w:val="18"/>
                <w:szCs w:val="18"/>
              </w:rPr>
              <w:t xml:space="preserve">sudo cp /path/to/deploy_ed25519.pub /home/deploy/.ssh/authorized_keys</w:t>
            </w:r>
          </w:p>
          <w:p>
            <w:pPr>
              <w:spacing w:after="20" w:before="20"/>
            </w:pPr>
            <w:r>
              <w:rPr>
                <w:rFonts w:ascii="Courier New" w:cs="Courier New" w:eastAsia="Courier New" w:hAnsi="Courier New"/>
                <w:color w:val="F8F8F2"/>
                <w:sz w:val="18"/>
                <w:szCs w:val="18"/>
              </w:rPr>
              <w:t xml:space="preserve">sudo chown -R deploy:deploy /home/deploy/.ssh</w:t>
            </w:r>
          </w:p>
          <w:p>
            <w:pPr>
              <w:spacing w:after="20" w:before="20"/>
            </w:pPr>
            <w:r>
              <w:rPr>
                <w:rFonts w:ascii="Courier New" w:cs="Courier New" w:eastAsia="Courier New" w:hAnsi="Courier New"/>
                <w:color w:val="F8F8F2"/>
                <w:sz w:val="18"/>
                <w:szCs w:val="18"/>
              </w:rPr>
              <w:t xml:space="preserve">sudo chmod 700 /home/deploy/.ssh &amp;&amp; chmod 600 /home/deploy/.ssh/authorized_keys</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SSH haerten</w:t>
            </w:r>
          </w:p>
          <w:p>
            <w:pPr>
              <w:spacing w:after="20" w:before="20"/>
            </w:pPr>
            <w:r>
              <w:rPr>
                <w:rFonts w:ascii="Courier New" w:cs="Courier New" w:eastAsia="Courier New" w:hAnsi="Courier New"/>
                <w:color w:val="F8F8F2"/>
                <w:sz w:val="18"/>
                <w:szCs w:val="18"/>
              </w:rPr>
              <w:t xml:space="preserve">sudo sed -i 's/#PasswordAuthentication yes/PasswordAuthentication no/' /etc/ssh/sshd_config</w:t>
            </w:r>
          </w:p>
          <w:p>
            <w:pPr>
              <w:spacing w:after="20" w:before="20"/>
            </w:pPr>
            <w:r>
              <w:rPr>
                <w:rFonts w:ascii="Courier New" w:cs="Courier New" w:eastAsia="Courier New" w:hAnsi="Courier New"/>
                <w:color w:val="F8F8F2"/>
                <w:sz w:val="18"/>
                <w:szCs w:val="18"/>
              </w:rPr>
              <w:t xml:space="preserve">sudo sed -i 's/PermitRootLogin yes/PermitRootLogin no/' /etc/ssh/sshd_config</w:t>
            </w:r>
          </w:p>
          <w:p>
            <w:pPr>
              <w:spacing w:after="20" w:before="20"/>
            </w:pPr>
            <w:r>
              <w:rPr>
                <w:rFonts w:ascii="Courier New" w:cs="Courier New" w:eastAsia="Courier New" w:hAnsi="Courier New"/>
                <w:color w:val="F8F8F2"/>
                <w:sz w:val="18"/>
                <w:szCs w:val="18"/>
              </w:rPr>
              <w:t xml:space="preserve">sudo systemctl restart sshd</w:t>
            </w:r>
          </w:p>
        </w:tc>
      </w:tr>
    </w:tbl>
    <w:p>
      <w:r>
        <w:t xml:space="preserve"/>
      </w:r>
    </w:p>
    <w:p>
      <w:pPr>
        <w:pStyle w:val="Heading3"/>
        <w:spacing w:after="80" w:before="240"/>
      </w:pPr>
      <w:r>
        <w:rPr>
          <w:rFonts w:ascii="Arial" w:cs="Arial" w:eastAsia="Arial" w:hAnsi="Arial"/>
          <w:b/>
          <w:bCs/>
          <w:color w:val="1F3864"/>
          <w:sz w:val="24"/>
          <w:szCs w:val="24"/>
        </w:rPr>
        <w:t xml:space="preserve">Schritt 3 – Firewall</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sudo ufw default deny incoming</w:t>
            </w:r>
          </w:p>
          <w:p>
            <w:pPr>
              <w:spacing w:after="20" w:before="20"/>
            </w:pPr>
            <w:r>
              <w:rPr>
                <w:rFonts w:ascii="Courier New" w:cs="Courier New" w:eastAsia="Courier New" w:hAnsi="Courier New"/>
                <w:color w:val="F8F8F2"/>
                <w:sz w:val="18"/>
                <w:szCs w:val="18"/>
              </w:rPr>
              <w:t xml:space="preserve">sudo ufw default allow outgoing</w:t>
            </w:r>
          </w:p>
          <w:p>
            <w:pPr>
              <w:spacing w:after="20" w:before="20"/>
            </w:pPr>
            <w:r>
              <w:rPr>
                <w:rFonts w:ascii="Courier New" w:cs="Courier New" w:eastAsia="Courier New" w:hAnsi="Courier New"/>
                <w:color w:val="F8F8F2"/>
                <w:sz w:val="18"/>
                <w:szCs w:val="18"/>
              </w:rPr>
              <w:t xml:space="preserve">sudo ufw allow 22/tcp   # SSH</w:t>
            </w:r>
          </w:p>
          <w:p>
            <w:pPr>
              <w:spacing w:after="20" w:before="20"/>
            </w:pPr>
            <w:r>
              <w:rPr>
                <w:rFonts w:ascii="Courier New" w:cs="Courier New" w:eastAsia="Courier New" w:hAnsi="Courier New"/>
                <w:color w:val="F8F8F2"/>
                <w:sz w:val="18"/>
                <w:szCs w:val="18"/>
              </w:rPr>
              <w:t xml:space="preserve">sudo ufw allow 80/tcp   # HTTP</w:t>
            </w:r>
          </w:p>
          <w:p>
            <w:pPr>
              <w:spacing w:after="20" w:before="20"/>
            </w:pPr>
            <w:r>
              <w:rPr>
                <w:rFonts w:ascii="Courier New" w:cs="Courier New" w:eastAsia="Courier New" w:hAnsi="Courier New"/>
                <w:color w:val="F8F8F2"/>
                <w:sz w:val="18"/>
                <w:szCs w:val="18"/>
              </w:rPr>
              <w:t xml:space="preserve">sudo ufw allow 443/tcp  # HTTPS (fuer spaeter)</w:t>
            </w:r>
          </w:p>
          <w:p>
            <w:pPr>
              <w:spacing w:after="20" w:before="20"/>
            </w:pPr>
            <w:r>
              <w:rPr>
                <w:rFonts w:ascii="Courier New" w:cs="Courier New" w:eastAsia="Courier New" w:hAnsi="Courier New"/>
                <w:color w:val="F8F8F2"/>
                <w:sz w:val="18"/>
                <w:szCs w:val="18"/>
              </w:rPr>
              <w:t xml:space="preserve">sudo ufw enable</w:t>
            </w:r>
          </w:p>
        </w:tc>
      </w:tr>
    </w:tbl>
    <w:p>
      <w:r>
        <w:t xml:space="preserve"/>
      </w:r>
    </w:p>
    <w:p>
      <w:pPr>
        <w:pStyle w:val="Heading3"/>
        <w:spacing w:after="80" w:before="240"/>
      </w:pPr>
      <w:r>
        <w:rPr>
          <w:rFonts w:ascii="Arial" w:cs="Arial" w:eastAsia="Arial" w:hAnsi="Arial"/>
          <w:b/>
          <w:bCs/>
          <w:color w:val="1F3864"/>
          <w:sz w:val="24"/>
          <w:szCs w:val="24"/>
        </w:rPr>
        <w:t xml:space="preserve">Schritt 4 – Docker installieren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sudo apt install -y ca-certificates curl</w:t>
            </w:r>
          </w:p>
          <w:p>
            <w:pPr>
              <w:spacing w:after="20" w:before="20"/>
            </w:pPr>
            <w:r>
              <w:rPr>
                <w:rFonts w:ascii="Courier New" w:cs="Courier New" w:eastAsia="Courier New" w:hAnsi="Courier New"/>
                <w:color w:val="F8F8F2"/>
                <w:sz w:val="18"/>
                <w:szCs w:val="18"/>
              </w:rPr>
              <w:t xml:space="preserve">sudo install -m 0755 -d /etc/apt/keyrings</w:t>
            </w:r>
          </w:p>
          <w:p>
            <w:pPr>
              <w:spacing w:after="20" w:before="20"/>
            </w:pPr>
            <w:r>
              <w:rPr>
                <w:rFonts w:ascii="Courier New" w:cs="Courier New" w:eastAsia="Courier New" w:hAnsi="Courier New"/>
                <w:color w:val="F8F8F2"/>
                <w:sz w:val="18"/>
                <w:szCs w:val="18"/>
              </w:rPr>
              <w:t xml:space="preserve">sudo curl -fsSL https://download.docker.com/linux/ubuntu/gpg \</w:t>
            </w:r>
          </w:p>
          <w:p>
            <w:pPr>
              <w:spacing w:after="20" w:before="20"/>
            </w:pPr>
            <w:r>
              <w:rPr>
                <w:rFonts w:ascii="Courier New" w:cs="Courier New" w:eastAsia="Courier New" w:hAnsi="Courier New"/>
                <w:color w:val="F8F8F2"/>
                <w:sz w:val="18"/>
                <w:szCs w:val="18"/>
              </w:rPr>
              <w:t xml:space="preserve">  -o /etc/apt/keyrings/docker.asc</w:t>
            </w:r>
          </w:p>
          <w:p>
            <w:pPr>
              <w:spacing w:after="20" w:before="20"/>
            </w:pPr>
            <w:r>
              <w:rPr>
                <w:rFonts w:ascii="Courier New" w:cs="Courier New" w:eastAsia="Courier New" w:hAnsi="Courier New"/>
                <w:color w:val="F8F8F2"/>
                <w:sz w:val="18"/>
                <w:szCs w:val="18"/>
              </w:rPr>
              <w:t xml:space="preserve">sudo chmod a+r /etc/apt/keyrings/docker.asc</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echo "deb [arch=$(dpkg --print-architecture) \</w:t>
            </w:r>
          </w:p>
          <w:p>
            <w:pPr>
              <w:spacing w:after="20" w:before="20"/>
            </w:pPr>
            <w:r>
              <w:rPr>
                <w:rFonts w:ascii="Courier New" w:cs="Courier New" w:eastAsia="Courier New" w:hAnsi="Courier New"/>
                <w:color w:val="F8F8F2"/>
                <w:sz w:val="18"/>
                <w:szCs w:val="18"/>
              </w:rPr>
              <w:t xml:space="preserve">  signed-by=/etc/apt/keyrings/docker.asc] \</w:t>
            </w:r>
          </w:p>
          <w:p>
            <w:pPr>
              <w:spacing w:after="20" w:before="20"/>
            </w:pPr>
            <w:r>
              <w:rPr>
                <w:rFonts w:ascii="Courier New" w:cs="Courier New" w:eastAsia="Courier New" w:hAnsi="Courier New"/>
                <w:color w:val="F8F8F2"/>
                <w:sz w:val="18"/>
                <w:szCs w:val="18"/>
              </w:rPr>
              <w:t xml:space="preserve">  https://download.docker.com/linux/ubuntu \</w:t>
            </w:r>
          </w:p>
          <w:p>
            <w:pPr>
              <w:spacing w:after="20" w:before="20"/>
            </w:pPr>
            <w:r>
              <w:rPr>
                <w:rFonts w:ascii="Courier New" w:cs="Courier New" w:eastAsia="Courier New" w:hAnsi="Courier New"/>
                <w:color w:val="F8F8F2"/>
                <w:sz w:val="18"/>
                <w:szCs w:val="18"/>
              </w:rPr>
              <w:t xml:space="preserve">  $(. /etc/os-release &amp;&amp; echo \"$VERSION_CODENAME\") stable" | \</w:t>
            </w:r>
          </w:p>
          <w:p>
            <w:pPr>
              <w:spacing w:after="20" w:before="20"/>
            </w:pPr>
            <w:r>
              <w:rPr>
                <w:rFonts w:ascii="Courier New" w:cs="Courier New" w:eastAsia="Courier New" w:hAnsi="Courier New"/>
                <w:color w:val="F8F8F2"/>
                <w:sz w:val="18"/>
                <w:szCs w:val="18"/>
              </w:rPr>
              <w:t xml:space="preserve">  sudo tee /etc/apt/sources.list.d/docker.list &gt; /dev/null</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sudo apt update</w:t>
            </w:r>
          </w:p>
          <w:p>
            <w:pPr>
              <w:spacing w:after="20" w:before="20"/>
            </w:pPr>
            <w:r>
              <w:rPr>
                <w:rFonts w:ascii="Courier New" w:cs="Courier New" w:eastAsia="Courier New" w:hAnsi="Courier New"/>
                <w:color w:val="F8F8F2"/>
                <w:sz w:val="18"/>
                <w:szCs w:val="18"/>
              </w:rPr>
              <w:t xml:space="preserve">sudo apt install -y docker-ce docker-ce-cli containerd.io \</w:t>
            </w:r>
          </w:p>
          <w:p>
            <w:pPr>
              <w:spacing w:after="20" w:before="20"/>
            </w:pPr>
            <w:r>
              <w:rPr>
                <w:rFonts w:ascii="Courier New" w:cs="Courier New" w:eastAsia="Courier New" w:hAnsi="Courier New"/>
                <w:color w:val="F8F8F2"/>
                <w:sz w:val="18"/>
                <w:szCs w:val="18"/>
              </w:rPr>
              <w:t xml:space="preserve">  docker-buildx-plugin docker-compose-plugin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sudo usermod -aG docker deploy</w:t>
            </w:r>
          </w:p>
        </w:tc>
      </w:tr>
    </w:tbl>
    <w:p>
      <w:r>
        <w:t xml:space="preserve"/>
      </w:r>
    </w:p>
    <w:p>
      <w:pPr>
        <w:pStyle w:val="Heading3"/>
        <w:spacing w:after="80" w:before="240"/>
      </w:pPr>
      <w:r>
        <w:rPr>
          <w:rFonts w:ascii="Arial" w:cs="Arial" w:eastAsia="Arial" w:hAnsi="Arial"/>
          <w:b/>
          <w:bCs/>
          <w:color w:val="1F3864"/>
          <w:sz w:val="24"/>
          <w:szCs w:val="24"/>
        </w:rPr>
        <w:t xml:space="preserve">Schritt 5 – Fail2ban &amp; Projekt deployen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2B2B2B" w:val="clear"/>
            <w:tcMar>
              <w:top w:type="dxa" w:w="160"/>
              <w:left w:type="dxa" w:w="240"/>
              <w:bottom w:type="dxa" w:w="160"/>
              <w:right w:type="dxa" w:w="240"/>
            </w:tcMar>
          </w:tcPr>
          <w:p>
            <w:pPr>
              <w:spacing w:after="20" w:before="20"/>
            </w:pPr>
            <w:r>
              <w:rPr>
                <w:rFonts w:ascii="Courier New" w:cs="Courier New" w:eastAsia="Courier New" w:hAnsi="Courier New"/>
                <w:color w:val="F8F8F2"/>
                <w:sz w:val="18"/>
                <w:szCs w:val="18"/>
              </w:rPr>
              <w:t xml:space="preserve">sudo apt install -y fail2ban</w:t>
            </w:r>
          </w:p>
          <w:p>
            <w:pPr>
              <w:spacing w:after="20" w:before="20"/>
            </w:pPr>
            <w:r>
              <w:rPr>
                <w:rFonts w:ascii="Courier New" w:cs="Courier New" w:eastAsia="Courier New" w:hAnsi="Courier New"/>
                <w:color w:val="F8F8F2"/>
                <w:sz w:val="18"/>
                <w:szCs w:val="18"/>
              </w:rPr>
              <w:t xml:space="preserve">sudo systemctl enable --now fail2ban</w:t>
            </w:r>
          </w:p>
          <w:p>
            <w:pPr>
              <w:spacing w:after="20" w:before="20"/>
            </w:pPr>
            <w:r>
              <w:rPr>
                <w:rFonts w:ascii="Courier New" w:cs="Courier New" w:eastAsia="Courier New" w:hAnsi="Courier New"/>
                <w:color w:val="F8F8F2"/>
                <w:sz w:val="18"/>
                <w:szCs w:val="18"/>
              </w:rPr>
              <w:t xml:space="preserve"/>
            </w:r>
          </w:p>
          <w:p>
            <w:pPr>
              <w:spacing w:after="20" w:before="20"/>
            </w:pPr>
            <w:r>
              <w:rPr>
                <w:rFonts w:ascii="Courier New" w:cs="Courier New" w:eastAsia="Courier New" w:hAnsi="Courier New"/>
                <w:color w:val="F8F8F2"/>
                <w:sz w:val="18"/>
                <w:szCs w:val="18"/>
              </w:rPr>
              <w:t xml:space="preserve"># Als deploy-User:</w:t>
            </w:r>
          </w:p>
          <w:p>
            <w:pPr>
              <w:spacing w:after="20" w:before="20"/>
            </w:pPr>
            <w:r>
              <w:rPr>
                <w:rFonts w:ascii="Courier New" w:cs="Courier New" w:eastAsia="Courier New" w:hAnsi="Courier New"/>
                <w:color w:val="F8F8F2"/>
                <w:sz w:val="18"/>
                <w:szCs w:val="18"/>
              </w:rPr>
              <w:t xml:space="preserve">su - deploy</w:t>
            </w:r>
          </w:p>
          <w:p>
            <w:pPr>
              <w:spacing w:after="20" w:before="20"/>
            </w:pPr>
            <w:r>
              <w:rPr>
                <w:rFonts w:ascii="Courier New" w:cs="Courier New" w:eastAsia="Courier New" w:hAnsi="Courier New"/>
                <w:color w:val="F8F8F2"/>
                <w:sz w:val="18"/>
                <w:szCs w:val="18"/>
              </w:rPr>
              <w:t xml:space="preserve">git clone git@git.xinion.lan:gitadmin/INSIGHT-MVP.git ~/insight</w:t>
            </w:r>
          </w:p>
          <w:p>
            <w:pPr>
              <w:spacing w:after="20" w:before="20"/>
            </w:pPr>
            <w:r>
              <w:rPr>
                <w:rFonts w:ascii="Courier New" w:cs="Courier New" w:eastAsia="Courier New" w:hAnsi="Courier New"/>
                <w:color w:val="F8F8F2"/>
                <w:sz w:val="18"/>
                <w:szCs w:val="18"/>
              </w:rPr>
              <w:t xml:space="preserve">cd ~/insight</w:t>
            </w:r>
          </w:p>
          <w:p>
            <w:pPr>
              <w:spacing w:after="20" w:before="20"/>
            </w:pPr>
            <w:r>
              <w:rPr>
                <w:rFonts w:ascii="Courier New" w:cs="Courier New" w:eastAsia="Courier New" w:hAnsi="Courier New"/>
                <w:color w:val="F8F8F2"/>
                <w:sz w:val="18"/>
                <w:szCs w:val="18"/>
              </w:rPr>
              <w:t xml:space="preserve">cp .env.example .env</w:t>
            </w:r>
          </w:p>
          <w:p>
            <w:pPr>
              <w:spacing w:after="20" w:before="20"/>
            </w:pPr>
            <w:r>
              <w:rPr>
                <w:rFonts w:ascii="Courier New" w:cs="Courier New" w:eastAsia="Courier New" w:hAnsi="Courier New"/>
                <w:color w:val="F8F8F2"/>
                <w:sz w:val="18"/>
                <w:szCs w:val="18"/>
              </w:rPr>
              <w:t xml:space="preserve"># .env befuellen (Passwoerter, Secrets, API-Keys)</w:t>
            </w:r>
          </w:p>
          <w:p>
            <w:pPr>
              <w:spacing w:after="20" w:before="20"/>
            </w:pPr>
            <w:r>
              <w:rPr>
                <w:rFonts w:ascii="Courier New" w:cs="Courier New" w:eastAsia="Courier New" w:hAnsi="Courier New"/>
                <w:color w:val="F8F8F2"/>
                <w:sz w:val="18"/>
                <w:szCs w:val="18"/>
              </w:rPr>
              <w:t xml:space="preserve">docker compose up -d</w:t>
            </w:r>
          </w:p>
        </w:tc>
      </w:tr>
    </w:tbl>
    <w:p>
      <w:r>
        <w:t xml:space="preserve"/>
      </w:r>
    </w:p>
    <w:p>
      <w:pPr>
        <w:pStyle w:val="Heading2"/>
        <w:spacing w:after="120" w:before="320"/>
      </w:pPr>
      <w:r>
        <w:rPr>
          <w:rFonts w:ascii="Arial" w:cs="Arial" w:eastAsia="Arial" w:hAnsi="Arial"/>
          <w:b/>
          <w:bCs/>
          <w:color w:val="2E75B6"/>
          <w:sz w:val="26"/>
          <w:szCs w:val="26"/>
        </w:rPr>
        <w:t xml:space="preserve">23.8 Backup (Alpha/Dev)</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600"/>
        <w:gridCol w:w="276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Was</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Wohin</w:t>
            </w:r>
          </w:p>
        </w:tc>
        <w:tc>
          <w:tcPr>
            <w:tcW w:type="dxa" w:w="27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Frequenz</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PostgreSQL (alle DBs)</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Separates ProxmoxVE Volume</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Taeglich</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Media-Dateien</w:t>
            </w:r>
          </w:p>
        </w:tc>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Separates ProxmoxVE Volume</w:t>
            </w:r>
          </w:p>
        </w:tc>
        <w:tc>
          <w:tcPr>
            <w:tcW w:type="dxa" w:w="2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Taeglich</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Konfigurationsdateien</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Git Repository (ohne .env)</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Per Commit</w:t>
            </w:r>
          </w:p>
        </w:tc>
      </w:tr>
    </w:tbl>
    <w:p>
      <w:r>
        <w:t xml:space="preserve"/>
      </w:r>
    </w:p>
    <w:p>
      <w:pPr>
        <w:pStyle w:val="Heading1"/>
        <w:spacing w:after="160" w:before="400"/>
      </w:pPr>
      <w:r>
        <w:rPr>
          <w:rFonts w:ascii="Arial" w:cs="Arial" w:eastAsia="Arial" w:hAnsi="Arial"/>
          <w:b/>
          <w:bCs/>
          <w:color w:val="1F3864"/>
          <w:sz w:val="32"/>
          <w:szCs w:val="32"/>
        </w:rPr>
        <w:t xml:space="preserve">24. Offene Punkte &amp; Naechste Schritte</w:t>
      </w:r>
    </w:p>
    <w:p>
      <w:pPr>
        <w:spacing w:after="80" w:before="80"/>
      </w:pPr>
      <w:r>
        <w:rPr>
          <w:rFonts w:ascii="Arial" w:cs="Arial" w:eastAsia="Arial" w:hAnsi="Arial"/>
          <w:sz w:val="22"/>
          <w:szCs w:val="22"/>
        </w:rPr>
        <w:t xml:space="preserve">Folgende Themen sind für die weitere Planungsphase vorgesehen und werden in separaten Abschnitten ausgearbeitet: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4800"/>
        <w:gridCol w:w="1440"/>
        <w:gridCol w:w="2400"/>
      </w:tblGrid>
      <w:tr>
        <w:tc>
          <w:tcPr>
            <w:tcW w:type="dxa" w:w="72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Nr.</w:t>
            </w:r>
          </w:p>
        </w:tc>
        <w:tc>
          <w:tcPr>
            <w:tcW w:type="dxa" w:w="4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Thema</w:t>
            </w:r>
          </w:p>
        </w:tc>
        <w:tc>
          <w:tcPr>
            <w:tcW w:type="dxa" w:w="14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Prioritaet</w:t>
            </w:r>
          </w:p>
        </w:tc>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01</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Multi-Tenancy &amp; Datenisolation (Separate DB, Onboarding, Offboarding)</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Hoch</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02</w:t>
            </w:r>
          </w:p>
        </w:tc>
        <w:tc>
          <w:tcPr>
            <w:tcW w:type="dxa" w:w="4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Security-Konzept (RBAC, Token-Lifecycle, Rate Limiting, Headers)</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Hoch</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03</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Stammdaten &amp; User-Profile (CV-Funktion, Export)</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Hoch</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04</w:t>
            </w:r>
          </w:p>
        </w:tc>
        <w:tc>
          <w:tcPr>
            <w:tcW w:type="dxa" w:w="4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Hilfesystem (5 Schichten, KI-Chat, Mehrsprachigkeit)</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Hoch</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05</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Observability &amp; Betrieb (Logging, Tracing, Metrics, Alerting)</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Mittel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06</w:t>
            </w:r>
          </w:p>
        </w:tc>
        <w:tc>
          <w:tcPr>
            <w:tcW w:type="dxa" w:w="4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MS SSO Integration (Microsoft Entra ID, OAuth2/OIDC)</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Hoch</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07</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Kubernetes-Migration (k3s, Helm Charts, CI/CD)</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Mittel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08</w:t>
            </w:r>
          </w:p>
        </w:tc>
        <w:tc>
          <w:tcPr>
            <w:tcW w:type="dxa" w:w="4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Backup &amp; Disaster Recovery (3-2-1, RPO/RTO, Runbook)</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Mittel</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09</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CV-Export Layout &amp; Branding (Xinion-Referenzlayout, konfigurierbares Branding)</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Mittel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10</w:t>
            </w:r>
          </w:p>
        </w:tc>
        <w:tc>
          <w:tcPr>
            <w:tcW w:type="dxa" w:w="4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CRM-Modul Spezifikation (vollstaendig: Kontakte, Pipeline, Aktivitaeten, Scan, Reporting, RBAC)</w:t>
            </w:r>
          </w:p>
        </w:tc>
        <w:tc>
          <w:tcPr>
            <w:tcW w:type="dxa" w:w="14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Hoch</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Erledigt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11</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Infrastruktur-Definition (VM, Docker, Netzwerk, Setup-Anleitung)</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Hoch</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Erledigt</w:t>
            </w:r>
          </w:p>
        </w:tc>
      </w:tr>
    </w:tbl>
    <w:p>
      <w:r>
        <w:t xml:space="preserve"/>
      </w:r>
    </w:p>
    <w:p>
      <w:r>
        <w:t xml:space="preserve"/>
      </w:r>
    </w:p>
    <w:p>
      <w:pPr>
        <w:pBdr>
          <w:bottom w:val="single" w:color="2E75B6" w:sz="4" w:space="1"/>
        </w:pBdr>
        <w:spacing w:after="120" w:before="120"/>
      </w:pPr>
      <w:r>
        <w:t xml:space="preserve"/>
      </w:r>
    </w:p>
    <w:p>
      <w:pPr>
        <w:spacing w:after="80" w:before="160"/>
        <w:jc w:val="center"/>
      </w:pPr>
      <w:r>
        <w:rPr>
          <w:rFonts w:ascii="Arial" w:cs="Arial" w:eastAsia="Arial" w:hAnsi="Arial"/>
          <w:i/>
          <w:iCs/>
          <w:color w:val="888888"/>
          <w:sz w:val="20"/>
          <w:szCs w:val="20"/>
        </w:rPr>
        <w:t xml:space="preserve">Dokument wird kontinuierlich erweitert.</w:t>
      </w:r>
    </w:p>
    <w:p>
      <w:pPr>
        <w:jc w:val="center"/>
      </w:pPr>
      <w:r>
        <w:rPr>
          <w:rFonts w:ascii="Arial" w:cs="Arial" w:eastAsia="Arial" w:hAnsi="Arial"/>
          <w:i/>
          <w:iCs/>
          <w:color w:val="888888"/>
          <w:sz w:val="20"/>
          <w:szCs w:val="20"/>
        </w:rPr>
        <w:t xml:space="preserve">Alle Planungskapitel abgeschlossen. Dokument bereit zur Entwickler-Uebergabe.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tabs>
        <w:tab w:val="right" w:pos="9026"/>
      </w:tabs>
    </w:pPr>
    <w:r>
      <w:rPr>
        <w:rFonts w:ascii="Arial" w:cs="Arial" w:eastAsia="Arial" w:hAnsi="Arial"/>
        <w:color w:val="666666"/>
        <w:sz w:val="18"/>
        <w:szCs w:val="18"/>
      </w:rPr>
      <w:t xml:space="preserve">© 2026 Projekt INSIGHT – Alle Rechte vorbehalten</w:t>
    </w:r>
    <w:r>
      <w:rPr>
        <w:rFonts w:ascii="Arial" w:cs="Arial" w:eastAsia="Arial" w:hAnsi="Arial"/>
        <w:color w:val="666666"/>
        <w:sz w:val="18"/>
        <w:szCs w:val="18"/>
      </w:rPr>
      <w:t xml:space="preserve">	Seite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pPr>
    <w:r>
      <w:rPr>
        <w:rFonts w:ascii="Arial" w:cs="Arial" w:eastAsia="Arial" w:hAnsi="Arial"/>
        <w:color w:val="666666"/>
        <w:sz w:val="18"/>
        <w:szCs w:val="18"/>
      </w:rPr>
      <w:t xml:space="preserve">Projekt INSIGHT – Basis- &amp; Infrastruktur-Konzept</w:t>
    </w:r>
    <w:r>
      <w:rPr>
        <w:rFonts w:ascii="Arial" w:cs="Arial" w:eastAsia="Arial" w:hAnsi="Arial"/>
        <w:color w:val="666666"/>
        <w:sz w:val="18"/>
        <w:szCs w:val="18"/>
      </w:rPr>
      <w:t xml:space="preserve">	Vertraulich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F3864"/>
      <w:sz w:val="32"/>
      <w:szCs w:val="32"/>
    </w:rPr>
  </w:style>
  <w:style w:type="paragraph" w:styleId="Heading2">
    <w:name w:val="Heading 2"/>
    <w:basedOn w:val="Normal"/>
    <w:next w:val="Normal"/>
    <w:qFormat/>
    <w:pPr>
      <w:spacing w:after="120" w:before="320"/>
      <w:outlineLvl w:val="1"/>
    </w:pPr>
    <w:rPr>
      <w:rFonts w:ascii="Arial" w:cs="Arial" w:eastAsia="Arial" w:hAnsi="Arial"/>
      <w:b/>
      <w:bCs/>
      <w:color w:val="2E75B6"/>
      <w:sz w:val="26"/>
      <w:szCs w:val="26"/>
    </w:rPr>
  </w:style>
  <w:style w:type="paragraph" w:styleId="Heading3">
    <w:name w:val="Heading 3"/>
    <w:basedOn w:val="Normal"/>
    <w:next w:val="Normal"/>
    <w:qFormat/>
    <w:pPr>
      <w:spacing w:after="80" w:before="24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2026-03-10T11:57:51.059Z</dcterms:created>
  <dcterms:modified xsi:type="dcterms:W3CDTF">2026-03-10T11:57:51.061Z</dcterms:modified>
</cp:coreProperties>
</file>

<file path=docProps/custom.xml><?xml version="1.0" encoding="utf-8"?>
<Properties xmlns="http://schemas.openxmlformats.org/officeDocument/2006/custom-properties" xmlns:vt="http://schemas.openxmlformats.org/officeDocument/2006/docPropsVTypes"/>
</file>